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AB89F" w14:textId="05E1CDC2" w:rsidR="00535E9B" w:rsidRPr="00535E9B" w:rsidRDefault="00535E9B" w:rsidP="00842A55">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535E9B">
        <w:rPr>
          <w:rFonts w:ascii="Verdana" w:eastAsia="Verdana" w:hAnsi="Verdana" w:cs="Times New Roman"/>
          <w:b/>
        </w:rPr>
        <w:t>ZAŁĄCZNIK NR 4 DO SWZ – FORMULARZ OFERTY – WZÓR</w:t>
      </w:r>
    </w:p>
    <w:p w14:paraId="0CF96B14" w14:textId="77777777" w:rsidR="00535E9B" w:rsidRPr="00535E9B" w:rsidRDefault="00535E9B" w:rsidP="00842A55">
      <w:pPr>
        <w:jc w:val="right"/>
        <w:rPr>
          <w:rFonts w:ascii="Verdana" w:eastAsia="Verdana" w:hAnsi="Verdana" w:cs="Times New Roman"/>
        </w:rPr>
      </w:pPr>
    </w:p>
    <w:p w14:paraId="578DA466" w14:textId="77777777" w:rsidR="00535E9B" w:rsidRPr="00535E9B" w:rsidRDefault="00535E9B" w:rsidP="00842A55">
      <w:pPr>
        <w:jc w:val="right"/>
        <w:rPr>
          <w:rFonts w:ascii="Verdana" w:eastAsia="Verdana" w:hAnsi="Verdana" w:cs="Times New Roman"/>
        </w:rPr>
      </w:pPr>
    </w:p>
    <w:p w14:paraId="6FE8B77E" w14:textId="77777777" w:rsidR="00535E9B" w:rsidRPr="00535E9B" w:rsidRDefault="00535E9B" w:rsidP="00842A55">
      <w:pPr>
        <w:jc w:val="right"/>
        <w:rPr>
          <w:rFonts w:ascii="Verdana" w:eastAsia="Verdana" w:hAnsi="Verdana" w:cs="Times New Roman"/>
          <w:b/>
        </w:rPr>
      </w:pPr>
      <w:r w:rsidRPr="00535E9B">
        <w:rPr>
          <w:rFonts w:ascii="Verdana" w:eastAsia="Verdana" w:hAnsi="Verdana" w:cs="Times New Roman"/>
          <w:b/>
        </w:rPr>
        <w:t>ZAMAWIAJĄCY/ORGANIZATOR POSTĘPOWANIA/PEŁNOMOCNIK</w:t>
      </w:r>
    </w:p>
    <w:p w14:paraId="6A1E4319" w14:textId="77777777" w:rsidR="00810B04" w:rsidRPr="007F7198" w:rsidRDefault="00810B04" w:rsidP="00810B04">
      <w:pPr>
        <w:jc w:val="right"/>
        <w:rPr>
          <w:rFonts w:ascii="Verdana" w:eastAsia="Verdana" w:hAnsi="Verdana" w:cs="Times New Roman"/>
        </w:rPr>
      </w:pPr>
      <w:r w:rsidRPr="007F7198">
        <w:rPr>
          <w:rFonts w:ascii="Verdana" w:eastAsia="Verdana" w:hAnsi="Verdana" w:cs="Times New Roman"/>
        </w:rPr>
        <w:t>PGE Dystrybucja S.A.</w:t>
      </w:r>
    </w:p>
    <w:p w14:paraId="26010F9E" w14:textId="77777777" w:rsidR="00810B04" w:rsidRPr="007F7198" w:rsidRDefault="00810B04" w:rsidP="00810B04">
      <w:pPr>
        <w:jc w:val="right"/>
        <w:rPr>
          <w:rFonts w:ascii="Verdana" w:eastAsia="Verdana" w:hAnsi="Verdana" w:cs="Times New Roman"/>
        </w:rPr>
      </w:pPr>
      <w:r w:rsidRPr="007F7198">
        <w:rPr>
          <w:rFonts w:ascii="Verdana" w:eastAsia="Verdana" w:hAnsi="Verdana" w:cs="Times New Roman"/>
        </w:rPr>
        <w:t>w imieniu i na rzecz której działa:</w:t>
      </w:r>
    </w:p>
    <w:p w14:paraId="11C0EBB4" w14:textId="77777777" w:rsidR="00810B04" w:rsidRPr="007F7198" w:rsidRDefault="00810B04" w:rsidP="00810B04">
      <w:pPr>
        <w:jc w:val="right"/>
        <w:rPr>
          <w:rFonts w:ascii="Verdana" w:eastAsia="Verdana" w:hAnsi="Verdana" w:cs="Times New Roman"/>
        </w:rPr>
      </w:pPr>
      <w:r w:rsidRPr="007F7198">
        <w:rPr>
          <w:rFonts w:ascii="Verdana" w:eastAsia="Verdana" w:hAnsi="Verdana" w:cs="Times New Roman"/>
        </w:rPr>
        <w:t>PGE Dystrybucja S.A. Oddział Białystok</w:t>
      </w:r>
    </w:p>
    <w:p w14:paraId="4DD43FD4" w14:textId="311F20EC" w:rsidR="00535E9B" w:rsidRPr="00535E9B" w:rsidRDefault="00810B04" w:rsidP="00810B04">
      <w:pPr>
        <w:jc w:val="right"/>
        <w:rPr>
          <w:rFonts w:ascii="Verdana" w:eastAsia="Verdana" w:hAnsi="Verdana" w:cs="Times New Roman"/>
        </w:rPr>
      </w:pPr>
      <w:r w:rsidRPr="007F7198">
        <w:rPr>
          <w:rFonts w:ascii="Verdana" w:eastAsia="Verdana" w:hAnsi="Verdana" w:cs="Times New Roman"/>
        </w:rPr>
        <w:t xml:space="preserve"> Ul. Elektryczna 13, 15-950 Białystok</w:t>
      </w:r>
    </w:p>
    <w:p w14:paraId="62A186F3" w14:textId="77777777" w:rsidR="00535E9B" w:rsidRPr="00535E9B" w:rsidRDefault="00535E9B" w:rsidP="00842A55">
      <w:pPr>
        <w:jc w:val="right"/>
        <w:rPr>
          <w:rFonts w:ascii="Verdana" w:eastAsia="Verdana" w:hAnsi="Verdana" w:cs="Times New Roman"/>
        </w:rPr>
      </w:pPr>
    </w:p>
    <w:p w14:paraId="69C2F76F" w14:textId="77777777" w:rsidR="00535E9B" w:rsidRPr="00535E9B" w:rsidRDefault="00535E9B" w:rsidP="00842A55">
      <w:pPr>
        <w:spacing w:after="0"/>
        <w:contextualSpacing/>
        <w:jc w:val="center"/>
        <w:rPr>
          <w:rFonts w:ascii="Trebuchet MS" w:eastAsia="Times New Roman" w:hAnsi="Trebuchet MS" w:cs="Times New Roman"/>
          <w:b/>
          <w:color w:val="1A7466"/>
          <w:kern w:val="28"/>
          <w:sz w:val="32"/>
          <w:szCs w:val="32"/>
        </w:rPr>
      </w:pPr>
      <w:r w:rsidRPr="00535E9B">
        <w:rPr>
          <w:rFonts w:ascii="Trebuchet MS" w:eastAsia="Times New Roman" w:hAnsi="Trebuchet MS" w:cs="Times New Roman"/>
          <w:b/>
          <w:color w:val="1A7466"/>
          <w:kern w:val="28"/>
          <w:sz w:val="32"/>
          <w:szCs w:val="32"/>
        </w:rPr>
        <w:t xml:space="preserve">OFERTA </w:t>
      </w:r>
    </w:p>
    <w:p w14:paraId="779B5163" w14:textId="1DCBB979" w:rsidR="00535E9B" w:rsidRPr="0096698E" w:rsidRDefault="00535E9B" w:rsidP="0096698E">
      <w:pPr>
        <w:spacing w:after="0"/>
        <w:contextualSpacing/>
        <w:jc w:val="center"/>
        <w:rPr>
          <w:rFonts w:ascii="Trebuchet MS" w:eastAsia="Times New Roman" w:hAnsi="Trebuchet MS" w:cs="Times New Roman"/>
          <w:b/>
          <w:color w:val="1A7466"/>
          <w:kern w:val="28"/>
          <w:sz w:val="28"/>
          <w:szCs w:val="28"/>
        </w:rPr>
      </w:pPr>
      <w:r w:rsidRPr="00535E9B">
        <w:rPr>
          <w:rFonts w:ascii="Trebuchet MS" w:eastAsia="Times New Roman" w:hAnsi="Trebuchet MS" w:cs="Times New Roman"/>
          <w:b/>
          <w:color w:val="1A7466"/>
          <w:kern w:val="28"/>
          <w:sz w:val="28"/>
          <w:szCs w:val="28"/>
        </w:rPr>
        <w:t>w Postępowaniu pn. „</w:t>
      </w:r>
      <w:r w:rsidR="0096698E" w:rsidRPr="0096698E">
        <w:rPr>
          <w:rFonts w:ascii="Trebuchet MS" w:eastAsia="Times New Roman" w:hAnsi="Trebuchet MS" w:cs="Times New Roman"/>
          <w:b/>
          <w:bCs/>
          <w:color w:val="1A7466"/>
          <w:kern w:val="28"/>
          <w:sz w:val="28"/>
          <w:szCs w:val="28"/>
        </w:rPr>
        <w:t>Dostawa transformatorów WN/SN na potrzeby Oddziałów PGE Dystrybucja w latach 2027 - 2029</w:t>
      </w:r>
      <w:r w:rsidRPr="0096698E">
        <w:rPr>
          <w:rFonts w:ascii="Trebuchet MS" w:eastAsia="Times New Roman" w:hAnsi="Trebuchet MS" w:cs="Times New Roman"/>
          <w:b/>
          <w:color w:val="1A7466"/>
          <w:kern w:val="28"/>
          <w:sz w:val="28"/>
          <w:szCs w:val="28"/>
        </w:rPr>
        <w:t xml:space="preserve">” </w:t>
      </w:r>
    </w:p>
    <w:p w14:paraId="1C8E2AAB" w14:textId="69A6C492" w:rsidR="00535E9B" w:rsidRPr="00535E9B" w:rsidRDefault="00535E9B" w:rsidP="00842A55">
      <w:pPr>
        <w:spacing w:after="0"/>
        <w:contextualSpacing/>
        <w:jc w:val="center"/>
        <w:rPr>
          <w:rFonts w:ascii="Trebuchet MS" w:eastAsia="Times New Roman" w:hAnsi="Trebuchet MS" w:cs="Times New Roman"/>
          <w:b/>
          <w:color w:val="1A7466"/>
          <w:kern w:val="28"/>
          <w:sz w:val="28"/>
          <w:szCs w:val="28"/>
        </w:rPr>
      </w:pPr>
      <w:r w:rsidRPr="00535E9B">
        <w:rPr>
          <w:rFonts w:ascii="Trebuchet MS" w:eastAsia="Times New Roman" w:hAnsi="Trebuchet MS" w:cs="Times New Roman"/>
          <w:b/>
          <w:color w:val="1A7466"/>
          <w:kern w:val="28"/>
          <w:sz w:val="28"/>
          <w:szCs w:val="28"/>
        </w:rPr>
        <w:t xml:space="preserve">nr Postępowania: </w:t>
      </w:r>
      <w:r w:rsidR="00810B04">
        <w:rPr>
          <w:rFonts w:ascii="Trebuchet MS" w:eastAsia="Times New Roman" w:hAnsi="Trebuchet MS" w:cs="Times New Roman"/>
          <w:b/>
          <w:color w:val="1A7466"/>
          <w:kern w:val="28"/>
          <w:sz w:val="28"/>
          <w:szCs w:val="28"/>
        </w:rPr>
        <w:t>POST/DYS/OB/GZ/0</w:t>
      </w:r>
      <w:r w:rsidR="0096698E">
        <w:rPr>
          <w:rFonts w:ascii="Trebuchet MS" w:eastAsia="Times New Roman" w:hAnsi="Trebuchet MS" w:cs="Times New Roman"/>
          <w:b/>
          <w:color w:val="1A7466"/>
          <w:kern w:val="28"/>
          <w:sz w:val="28"/>
          <w:szCs w:val="28"/>
        </w:rPr>
        <w:t>4315</w:t>
      </w:r>
      <w:r w:rsidR="00810B04" w:rsidRPr="002B222C">
        <w:rPr>
          <w:rFonts w:ascii="Trebuchet MS" w:eastAsia="Times New Roman" w:hAnsi="Trebuchet MS" w:cs="Times New Roman"/>
          <w:b/>
          <w:color w:val="1A7466"/>
          <w:kern w:val="28"/>
          <w:sz w:val="28"/>
          <w:szCs w:val="28"/>
        </w:rPr>
        <w:t>/2025</w:t>
      </w:r>
    </w:p>
    <w:p w14:paraId="1507A496" w14:textId="77777777" w:rsidR="00535E9B" w:rsidRPr="00535E9B" w:rsidRDefault="00535E9B" w:rsidP="00842A55">
      <w:pPr>
        <w:rPr>
          <w:rFonts w:ascii="Verdana" w:eastAsia="Verdana" w:hAnsi="Verdana" w:cs="Times New Roman"/>
        </w:rPr>
      </w:pPr>
    </w:p>
    <w:p w14:paraId="6141C663" w14:textId="77777777" w:rsidR="00535E9B" w:rsidRPr="00535E9B" w:rsidRDefault="00535E9B" w:rsidP="00842A55">
      <w:pPr>
        <w:jc w:val="center"/>
        <w:rPr>
          <w:rFonts w:ascii="Verdana" w:eastAsia="Verdana" w:hAnsi="Verdana" w:cs="Times New Roman"/>
        </w:rPr>
      </w:pPr>
    </w:p>
    <w:p w14:paraId="3364B123" w14:textId="77777777" w:rsidR="00535E9B" w:rsidRPr="00535E9B" w:rsidRDefault="00535E9B" w:rsidP="00842A55">
      <w:pPr>
        <w:rPr>
          <w:rFonts w:ascii="Verdana" w:eastAsia="Verdana" w:hAnsi="Verdana" w:cs="Times New Roman"/>
          <w:b/>
        </w:rPr>
      </w:pPr>
      <w:r w:rsidRPr="00535E9B">
        <w:rPr>
          <w:rFonts w:ascii="Verdana" w:eastAsia="Verdana" w:hAnsi="Verdana" w:cs="Times New Roman"/>
          <w:b/>
        </w:rPr>
        <w:t>I.</w:t>
      </w:r>
      <w:r w:rsidRPr="00535E9B">
        <w:rPr>
          <w:rFonts w:ascii="Verdana" w:eastAsia="Verdana" w:hAnsi="Verdana" w:cs="Times New Roman"/>
          <w:b/>
        </w:rPr>
        <w:tab/>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535E9B" w:rsidRPr="00535E9B" w14:paraId="7E2014EF" w14:textId="77777777" w:rsidTr="00535E9B">
        <w:trPr>
          <w:trHeight w:val="621"/>
        </w:trPr>
        <w:tc>
          <w:tcPr>
            <w:tcW w:w="2127" w:type="dxa"/>
          </w:tcPr>
          <w:p w14:paraId="38EC5824" w14:textId="77777777" w:rsidR="00535E9B" w:rsidRPr="00535E9B" w:rsidRDefault="00535E9B" w:rsidP="00842A55">
            <w:pPr>
              <w:spacing w:before="120" w:after="120" w:line="276" w:lineRule="auto"/>
              <w:rPr>
                <w:rFonts w:ascii="Verdana" w:eastAsia="Times New Roman" w:hAnsi="Verdana" w:cs="Calibri"/>
                <w:szCs w:val="18"/>
              </w:rPr>
            </w:pPr>
          </w:p>
        </w:tc>
        <w:tc>
          <w:tcPr>
            <w:tcW w:w="7513" w:type="dxa"/>
            <w:shd w:val="clear" w:color="auto" w:fill="092D74" w:themeFill="text2"/>
            <w:vAlign w:val="center"/>
          </w:tcPr>
          <w:p w14:paraId="5DFE4168" w14:textId="77777777" w:rsidR="00535E9B" w:rsidRPr="00535E9B" w:rsidRDefault="00535E9B" w:rsidP="00842A55">
            <w:pPr>
              <w:spacing w:before="120" w:after="120" w:line="276" w:lineRule="auto"/>
              <w:jc w:val="center"/>
              <w:rPr>
                <w:rFonts w:ascii="Verdana" w:eastAsia="Times New Roman" w:hAnsi="Verdana" w:cs="Calibri"/>
                <w:szCs w:val="18"/>
              </w:rPr>
            </w:pPr>
            <w:r w:rsidRPr="00535E9B">
              <w:rPr>
                <w:rFonts w:ascii="Verdana" w:eastAsia="Times New Roman" w:hAnsi="Verdana" w:cs="Calibri"/>
                <w:szCs w:val="18"/>
              </w:rPr>
              <w:t>Nazwa i adres Wykonawcy</w:t>
            </w:r>
          </w:p>
        </w:tc>
      </w:tr>
      <w:tr w:rsidR="00535E9B" w:rsidRPr="00535E9B" w14:paraId="1FD05916" w14:textId="77777777" w:rsidTr="00535E9B">
        <w:tc>
          <w:tcPr>
            <w:tcW w:w="2127" w:type="dxa"/>
            <w:shd w:val="clear" w:color="auto" w:fill="092D74" w:themeFill="text2"/>
            <w:vAlign w:val="center"/>
          </w:tcPr>
          <w:p w14:paraId="2FD01314"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 xml:space="preserve">Wykonawca </w:t>
            </w:r>
          </w:p>
        </w:tc>
        <w:tc>
          <w:tcPr>
            <w:tcW w:w="7513" w:type="dxa"/>
          </w:tcPr>
          <w:p w14:paraId="5C78C2A7" w14:textId="77777777" w:rsidR="00535E9B" w:rsidRPr="00535E9B" w:rsidRDefault="00535E9B" w:rsidP="00842A55">
            <w:pPr>
              <w:spacing w:before="120" w:after="120" w:line="276" w:lineRule="auto"/>
              <w:rPr>
                <w:rFonts w:ascii="Verdana" w:eastAsia="Times New Roman" w:hAnsi="Verdana" w:cs="Calibri"/>
                <w:color w:val="000000"/>
                <w:szCs w:val="18"/>
              </w:rPr>
            </w:pPr>
          </w:p>
        </w:tc>
      </w:tr>
      <w:tr w:rsidR="00535E9B" w:rsidRPr="00535E9B" w14:paraId="2E709C4A" w14:textId="77777777" w:rsidTr="00535E9B">
        <w:tc>
          <w:tcPr>
            <w:tcW w:w="2127" w:type="dxa"/>
            <w:tcBorders>
              <w:bottom w:val="single" w:sz="8" w:space="0" w:color="auto"/>
            </w:tcBorders>
            <w:shd w:val="clear" w:color="auto" w:fill="092D74" w:themeFill="text2"/>
            <w:vAlign w:val="center"/>
          </w:tcPr>
          <w:p w14:paraId="16F6615C"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Wykonawca</w:t>
            </w:r>
            <w:r w:rsidRPr="00535E9B">
              <w:rPr>
                <w:rFonts w:ascii="Verdana" w:eastAsia="Times New Roman" w:hAnsi="Verdana" w:cs="Calibri"/>
                <w:szCs w:val="18"/>
                <w:vertAlign w:val="superscript"/>
              </w:rPr>
              <w:footnoteReference w:id="1"/>
            </w:r>
          </w:p>
        </w:tc>
        <w:tc>
          <w:tcPr>
            <w:tcW w:w="7513" w:type="dxa"/>
            <w:tcBorders>
              <w:bottom w:val="single" w:sz="8" w:space="0" w:color="auto"/>
            </w:tcBorders>
          </w:tcPr>
          <w:p w14:paraId="0501BB07" w14:textId="77777777" w:rsidR="00535E9B" w:rsidRPr="00535E9B" w:rsidRDefault="00535E9B" w:rsidP="00842A55">
            <w:pPr>
              <w:spacing w:before="120" w:after="120" w:line="276" w:lineRule="auto"/>
              <w:rPr>
                <w:rFonts w:ascii="Verdana" w:eastAsia="Times New Roman" w:hAnsi="Verdana" w:cs="Calibri"/>
                <w:color w:val="000000"/>
                <w:szCs w:val="18"/>
              </w:rPr>
            </w:pPr>
          </w:p>
        </w:tc>
      </w:tr>
      <w:tr w:rsidR="00535E9B" w:rsidRPr="00535E9B" w14:paraId="0BB53C02" w14:textId="77777777" w:rsidTr="00535E9B">
        <w:tc>
          <w:tcPr>
            <w:tcW w:w="2127" w:type="dxa"/>
            <w:tcBorders>
              <w:top w:val="single" w:sz="8" w:space="0" w:color="auto"/>
            </w:tcBorders>
            <w:shd w:val="clear" w:color="auto" w:fill="092D74" w:themeFill="text2"/>
          </w:tcPr>
          <w:p w14:paraId="312884D2"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Times New Roman"/>
                <w:szCs w:val="18"/>
              </w:rPr>
              <w:t>Osobą uprawnioną do reprezentacji jest/są</w:t>
            </w:r>
          </w:p>
        </w:tc>
        <w:tc>
          <w:tcPr>
            <w:tcW w:w="7513" w:type="dxa"/>
            <w:tcBorders>
              <w:top w:val="single" w:sz="8" w:space="0" w:color="auto"/>
            </w:tcBorders>
          </w:tcPr>
          <w:p w14:paraId="7A7C4021" w14:textId="77777777" w:rsidR="00535E9B" w:rsidRPr="00535E9B" w:rsidRDefault="00535E9B" w:rsidP="00842A55">
            <w:pPr>
              <w:spacing w:before="120" w:after="120" w:line="276" w:lineRule="auto"/>
              <w:rPr>
                <w:rFonts w:ascii="Verdana" w:eastAsia="Times New Roman" w:hAnsi="Verdana" w:cs="Calibri"/>
                <w:color w:val="000000"/>
                <w:szCs w:val="18"/>
              </w:rPr>
            </w:pPr>
          </w:p>
        </w:tc>
      </w:tr>
    </w:tbl>
    <w:p w14:paraId="42CBE2AE" w14:textId="77777777" w:rsidR="00535E9B" w:rsidRPr="00535E9B" w:rsidRDefault="00535E9B" w:rsidP="00842A55">
      <w:pPr>
        <w:spacing w:before="120" w:after="120" w:line="276" w:lineRule="auto"/>
        <w:ind w:left="567"/>
        <w:jc w:val="both"/>
        <w:rPr>
          <w:rFonts w:ascii="Verdana" w:eastAsia="Times New Roman" w:hAnsi="Verdana" w:cs="Calibri"/>
          <w:b/>
          <w:szCs w:val="18"/>
        </w:rPr>
      </w:pPr>
    </w:p>
    <w:p w14:paraId="22C411C4" w14:textId="77777777" w:rsidR="00535E9B" w:rsidRPr="00535E9B" w:rsidRDefault="00535E9B" w:rsidP="00086D51">
      <w:pPr>
        <w:numPr>
          <w:ilvl w:val="3"/>
          <w:numId w:val="5"/>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 xml:space="preserve">OSOBA </w:t>
      </w:r>
      <w:r w:rsidRPr="00535E9B">
        <w:rPr>
          <w:rFonts w:ascii="Verdana" w:eastAsia="Times New Roman" w:hAnsi="Verdana" w:cs="Calibri"/>
          <w:b/>
          <w:caps/>
          <w:szCs w:val="18"/>
        </w:rPr>
        <w:t>uprawniona</w:t>
      </w:r>
      <w:r w:rsidRPr="00535E9B">
        <w:rPr>
          <w:rFonts w:ascii="Verdana" w:eastAsia="Times New Roman" w:hAnsi="Verdana" w:cs="Calibri"/>
          <w:b/>
          <w:szCs w:val="18"/>
        </w:rPr>
        <w:t xml:space="preserve"> DO KONTAKTÓW </w:t>
      </w:r>
      <w:r w:rsidRPr="00535E9B">
        <w:rPr>
          <w:rFonts w:ascii="Verdana" w:eastAsia="Times New Roman" w:hAnsi="Verdana" w:cs="Calibri"/>
          <w:b/>
          <w:caps/>
          <w:szCs w:val="18"/>
        </w:rPr>
        <w:t>z ZAMAWIAJĄCYM</w:t>
      </w:r>
      <w:r w:rsidRPr="00535E9B">
        <w:rPr>
          <w:rFonts w:ascii="Verdana" w:eastAsia="Times New Roman" w:hAnsi="Verdana" w:cs="Calibri"/>
          <w:b/>
          <w:szCs w:val="18"/>
        </w:rPr>
        <w:t>:</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535E9B" w:rsidRPr="00535E9B" w14:paraId="6CDB53D9" w14:textId="77777777" w:rsidTr="00535E9B">
        <w:tc>
          <w:tcPr>
            <w:tcW w:w="2202" w:type="dxa"/>
            <w:shd w:val="clear" w:color="auto" w:fill="092D74" w:themeFill="text2"/>
          </w:tcPr>
          <w:p w14:paraId="56EA5CE6"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Imię i nazwisko:</w:t>
            </w:r>
          </w:p>
        </w:tc>
        <w:tc>
          <w:tcPr>
            <w:tcW w:w="7438" w:type="dxa"/>
          </w:tcPr>
          <w:p w14:paraId="77FAD571" w14:textId="77777777" w:rsidR="00535E9B" w:rsidRPr="00535E9B" w:rsidRDefault="00535E9B" w:rsidP="00842A55">
            <w:pPr>
              <w:spacing w:before="120" w:after="120" w:line="276" w:lineRule="auto"/>
              <w:rPr>
                <w:rFonts w:ascii="Verdana" w:eastAsia="Times New Roman" w:hAnsi="Verdana" w:cs="Calibri"/>
                <w:szCs w:val="18"/>
              </w:rPr>
            </w:pPr>
          </w:p>
        </w:tc>
      </w:tr>
      <w:tr w:rsidR="00535E9B" w:rsidRPr="00535E9B" w14:paraId="0B53E85E" w14:textId="77777777" w:rsidTr="00535E9B">
        <w:tc>
          <w:tcPr>
            <w:tcW w:w="2202" w:type="dxa"/>
            <w:shd w:val="clear" w:color="auto" w:fill="092D74" w:themeFill="text2"/>
          </w:tcPr>
          <w:p w14:paraId="352C9927"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Firma:</w:t>
            </w:r>
          </w:p>
        </w:tc>
        <w:tc>
          <w:tcPr>
            <w:tcW w:w="7438" w:type="dxa"/>
          </w:tcPr>
          <w:p w14:paraId="0AFC479C" w14:textId="77777777" w:rsidR="00535E9B" w:rsidRPr="00535E9B" w:rsidRDefault="00535E9B" w:rsidP="00842A55">
            <w:pPr>
              <w:spacing w:before="120" w:after="120" w:line="276" w:lineRule="auto"/>
              <w:rPr>
                <w:rFonts w:ascii="Verdana" w:eastAsia="Times New Roman" w:hAnsi="Verdana" w:cs="Calibri"/>
                <w:szCs w:val="18"/>
              </w:rPr>
            </w:pPr>
          </w:p>
        </w:tc>
      </w:tr>
      <w:tr w:rsidR="00535E9B" w:rsidRPr="00535E9B" w14:paraId="5F22D048" w14:textId="77777777" w:rsidTr="00535E9B">
        <w:tc>
          <w:tcPr>
            <w:tcW w:w="2202" w:type="dxa"/>
            <w:shd w:val="clear" w:color="auto" w:fill="092D74" w:themeFill="text2"/>
          </w:tcPr>
          <w:p w14:paraId="2D061692"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Adres:</w:t>
            </w:r>
          </w:p>
        </w:tc>
        <w:tc>
          <w:tcPr>
            <w:tcW w:w="7438" w:type="dxa"/>
          </w:tcPr>
          <w:p w14:paraId="5D9CB043" w14:textId="77777777" w:rsidR="00535E9B" w:rsidRPr="00535E9B" w:rsidRDefault="00535E9B" w:rsidP="00842A55">
            <w:pPr>
              <w:spacing w:before="120" w:after="120" w:line="276" w:lineRule="auto"/>
              <w:rPr>
                <w:rFonts w:ascii="Verdana" w:eastAsia="Times New Roman" w:hAnsi="Verdana" w:cs="Calibri"/>
                <w:szCs w:val="18"/>
              </w:rPr>
            </w:pPr>
          </w:p>
        </w:tc>
      </w:tr>
      <w:tr w:rsidR="00535E9B" w:rsidRPr="00535E9B" w14:paraId="460905F4" w14:textId="77777777" w:rsidTr="00535E9B">
        <w:tc>
          <w:tcPr>
            <w:tcW w:w="2202" w:type="dxa"/>
            <w:shd w:val="clear" w:color="auto" w:fill="092D74" w:themeFill="text2"/>
          </w:tcPr>
          <w:p w14:paraId="559D411B"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Telefon:</w:t>
            </w:r>
          </w:p>
        </w:tc>
        <w:tc>
          <w:tcPr>
            <w:tcW w:w="7438" w:type="dxa"/>
          </w:tcPr>
          <w:p w14:paraId="0CD798AE" w14:textId="77777777" w:rsidR="00535E9B" w:rsidRPr="00535E9B" w:rsidRDefault="00535E9B" w:rsidP="00842A55">
            <w:pPr>
              <w:spacing w:before="120" w:after="120" w:line="276" w:lineRule="auto"/>
              <w:rPr>
                <w:rFonts w:ascii="Verdana" w:eastAsia="Times New Roman" w:hAnsi="Verdana" w:cs="Calibri"/>
                <w:szCs w:val="18"/>
              </w:rPr>
            </w:pPr>
          </w:p>
        </w:tc>
      </w:tr>
      <w:tr w:rsidR="00535E9B" w:rsidRPr="00535E9B" w14:paraId="264E18B5" w14:textId="77777777" w:rsidTr="00535E9B">
        <w:tc>
          <w:tcPr>
            <w:tcW w:w="2202" w:type="dxa"/>
            <w:shd w:val="clear" w:color="auto" w:fill="092D74" w:themeFill="text2"/>
          </w:tcPr>
          <w:p w14:paraId="63364B10" w14:textId="77777777" w:rsidR="00535E9B" w:rsidRPr="00535E9B" w:rsidRDefault="00535E9B" w:rsidP="00842A55">
            <w:pPr>
              <w:spacing w:before="120" w:after="120" w:line="276" w:lineRule="auto"/>
              <w:rPr>
                <w:rFonts w:ascii="Verdana" w:eastAsia="Times New Roman" w:hAnsi="Verdana" w:cs="Calibri"/>
                <w:szCs w:val="18"/>
                <w:lang w:val="de-DE"/>
              </w:rPr>
            </w:pPr>
            <w:proofErr w:type="spellStart"/>
            <w:r w:rsidRPr="00535E9B">
              <w:rPr>
                <w:rFonts w:ascii="Verdana" w:eastAsia="Times New Roman" w:hAnsi="Verdana" w:cs="Calibri"/>
                <w:szCs w:val="18"/>
                <w:lang w:val="de-DE"/>
              </w:rPr>
              <w:t>E-mail</w:t>
            </w:r>
            <w:proofErr w:type="spellEnd"/>
            <w:r w:rsidRPr="00535E9B">
              <w:rPr>
                <w:rFonts w:ascii="Verdana" w:eastAsia="Times New Roman" w:hAnsi="Verdana" w:cs="Calibri"/>
                <w:szCs w:val="18"/>
                <w:lang w:val="de-DE"/>
              </w:rPr>
              <w:t>:</w:t>
            </w:r>
          </w:p>
        </w:tc>
        <w:tc>
          <w:tcPr>
            <w:tcW w:w="7438" w:type="dxa"/>
          </w:tcPr>
          <w:p w14:paraId="34EA9475" w14:textId="77777777" w:rsidR="00535E9B" w:rsidRPr="00535E9B" w:rsidRDefault="00535E9B" w:rsidP="00842A55">
            <w:pPr>
              <w:spacing w:before="120" w:after="120" w:line="276" w:lineRule="auto"/>
              <w:rPr>
                <w:rFonts w:ascii="Verdana" w:eastAsia="Times New Roman" w:hAnsi="Verdana" w:cs="Calibri"/>
                <w:szCs w:val="18"/>
                <w:lang w:val="de-DE"/>
              </w:rPr>
            </w:pPr>
          </w:p>
        </w:tc>
      </w:tr>
    </w:tbl>
    <w:p w14:paraId="091857DF" w14:textId="77777777" w:rsidR="00535E9B" w:rsidRPr="00535E9B" w:rsidRDefault="00535E9B" w:rsidP="00086D51">
      <w:pPr>
        <w:numPr>
          <w:ilvl w:val="3"/>
          <w:numId w:val="5"/>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 xml:space="preserve">CENA OFERTY: </w:t>
      </w:r>
    </w:p>
    <w:p w14:paraId="05EFB66B" w14:textId="77777777" w:rsidR="00535E9B" w:rsidRDefault="00535E9B" w:rsidP="00842A55">
      <w:pPr>
        <w:spacing w:before="120" w:after="120" w:line="276" w:lineRule="auto"/>
        <w:ind w:left="567"/>
        <w:jc w:val="both"/>
        <w:rPr>
          <w:rFonts w:ascii="Verdana" w:eastAsia="Times New Roman" w:hAnsi="Verdana" w:cs="Calibri"/>
          <w:szCs w:val="18"/>
        </w:rPr>
      </w:pPr>
      <w:r w:rsidRPr="00535E9B">
        <w:rPr>
          <w:rFonts w:ascii="Verdana" w:eastAsia="Times New Roman" w:hAnsi="Verdana" w:cs="Calibri"/>
          <w:szCs w:val="18"/>
        </w:rPr>
        <w:t>Oferujemy wykonanie przedmiotu Zamówienia zgodnie z wymaganiami zawartymi w SWZ za cenę</w:t>
      </w:r>
      <w:r w:rsidRPr="00535E9B">
        <w:rPr>
          <w:rFonts w:ascii="Verdana" w:eastAsia="Times New Roman" w:hAnsi="Verdana" w:cs="Times New Roman"/>
          <w:szCs w:val="18"/>
          <w:vertAlign w:val="superscript"/>
        </w:rPr>
        <w:footnoteReference w:id="2"/>
      </w:r>
      <w:r w:rsidRPr="00535E9B">
        <w:rPr>
          <w:rFonts w:ascii="Verdana" w:eastAsia="Times New Roman" w:hAnsi="Verdana" w:cs="Calibri"/>
          <w:szCs w:val="18"/>
        </w:rPr>
        <w:t>:</w:t>
      </w:r>
    </w:p>
    <w:p w14:paraId="26FA8381" w14:textId="48A92CFF" w:rsidR="00E13D3C" w:rsidRPr="00B67137" w:rsidRDefault="00E13D3C" w:rsidP="0059349B">
      <w:pPr>
        <w:spacing w:before="120" w:after="120" w:line="276" w:lineRule="auto"/>
        <w:ind w:left="567"/>
        <w:jc w:val="both"/>
        <w:rPr>
          <w:rFonts w:ascii="Verdana" w:eastAsia="Times New Roman" w:hAnsi="Verdana" w:cs="Calibri"/>
          <w:b/>
          <w:szCs w:val="18"/>
        </w:rPr>
      </w:pPr>
      <w:r w:rsidRPr="00B67137">
        <w:rPr>
          <w:rFonts w:ascii="Verdana" w:eastAsia="Times New Roman" w:hAnsi="Verdana" w:cs="Calibri"/>
          <w:b/>
          <w:color w:val="092D74" w:themeColor="text2"/>
          <w:szCs w:val="18"/>
        </w:rPr>
        <w:t xml:space="preserve">Część nr 1 - </w:t>
      </w:r>
      <w:r w:rsidR="0059349B" w:rsidRPr="00B67137">
        <w:rPr>
          <w:rFonts w:eastAsia="Times New Roman" w:cs="Calibri"/>
          <w:b/>
          <w:color w:val="092D74" w:themeColor="text2"/>
          <w:szCs w:val="18"/>
        </w:rPr>
        <w:t xml:space="preserve">Dostawa transformatora 40 MVA, przekładnia </w:t>
      </w:r>
      <w:r w:rsidR="0059349B" w:rsidRPr="00B67137">
        <w:rPr>
          <w:rFonts w:eastAsia="Times New Roman" w:cs="Calibri"/>
          <w:b/>
          <w:color w:val="092D74" w:themeColor="text2"/>
          <w:szCs w:val="18"/>
          <w:lang w:eastAsia="pl-PL"/>
        </w:rPr>
        <w:t xml:space="preserve">115/16,5 </w:t>
      </w:r>
      <w:proofErr w:type="spellStart"/>
      <w:r w:rsidR="0059349B" w:rsidRPr="00B67137">
        <w:rPr>
          <w:rFonts w:eastAsia="Times New Roman" w:cs="Calibri"/>
          <w:b/>
          <w:color w:val="092D74" w:themeColor="text2"/>
          <w:szCs w:val="18"/>
          <w:lang w:eastAsia="pl-PL"/>
        </w:rPr>
        <w:t>kV</w:t>
      </w:r>
      <w:proofErr w:type="spellEnd"/>
      <w:r w:rsidR="0059349B" w:rsidRPr="00B67137">
        <w:rPr>
          <w:rFonts w:eastAsia="Times New Roman" w:cs="Calibri"/>
          <w:b/>
          <w:color w:val="092D74" w:themeColor="text2"/>
          <w:szCs w:val="18"/>
          <w:lang w:eastAsia="pl-PL"/>
        </w:rPr>
        <w:t>/</w:t>
      </w:r>
      <w:proofErr w:type="spellStart"/>
      <w:r w:rsidR="0059349B" w:rsidRPr="00B67137">
        <w:rPr>
          <w:rFonts w:eastAsia="Times New Roman" w:cs="Calibri"/>
          <w:b/>
          <w:color w:val="092D74" w:themeColor="text2"/>
          <w:szCs w:val="18"/>
          <w:lang w:eastAsia="pl-PL"/>
        </w:rPr>
        <w:t>kV</w:t>
      </w:r>
      <w:proofErr w:type="spellEnd"/>
      <w:r w:rsidR="0059349B" w:rsidRPr="00B67137">
        <w:rPr>
          <w:rFonts w:eastAsia="Times New Roman" w:cs="Calibri"/>
          <w:b/>
          <w:color w:val="092D74" w:themeColor="text2"/>
          <w:szCs w:val="18"/>
          <w:lang w:eastAsia="pl-PL"/>
        </w:rPr>
        <w:t xml:space="preserve"> –</w:t>
      </w:r>
      <w:r w:rsidR="0059349B" w:rsidRPr="00B67137">
        <w:rPr>
          <w:rFonts w:cs="Calibri"/>
          <w:b/>
          <w:color w:val="092D74" w:themeColor="text2"/>
          <w:szCs w:val="18"/>
        </w:rPr>
        <w:t xml:space="preserve"> </w:t>
      </w:r>
      <w:r w:rsidR="0059349B" w:rsidRPr="00B67137">
        <w:rPr>
          <w:rFonts w:eastAsia="Times New Roman" w:cs="Calibri"/>
          <w:b/>
          <w:color w:val="092D74" w:themeColor="text2"/>
          <w:szCs w:val="18"/>
          <w:lang w:eastAsia="pl-PL"/>
        </w:rPr>
        <w:t xml:space="preserve">Ksawerów </w:t>
      </w:r>
      <w:r w:rsidR="0059349B" w:rsidRPr="00B67137">
        <w:rPr>
          <w:rFonts w:eastAsia="Times New Roman" w:cs="Calibri"/>
          <w:b/>
          <w:color w:val="092D74" w:themeColor="text2"/>
          <w:szCs w:val="18"/>
        </w:rPr>
        <w:t>na potrzeby Oddziału Łódź</w:t>
      </w:r>
    </w:p>
    <w:p w14:paraId="7393AABA" w14:textId="77777777" w:rsidR="0022352C" w:rsidRPr="00FC76F0"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03098AA0" w14:textId="77777777" w:rsidR="0022352C" w:rsidRPr="00FC76F0"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2017C2B7" w14:textId="77777777" w:rsidR="0022352C"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4A95AEDD" w14:textId="77777777" w:rsidR="0022352C" w:rsidRDefault="0022352C" w:rsidP="0022352C">
      <w:pPr>
        <w:spacing w:before="120" w:after="120" w:line="276" w:lineRule="auto"/>
        <w:ind w:left="567"/>
        <w:jc w:val="both"/>
        <w:rPr>
          <w:rFonts w:ascii="Verdana" w:eastAsia="Times New Roman" w:hAnsi="Verdana" w:cs="Calibri"/>
          <w:b/>
          <w:szCs w:val="18"/>
          <w:u w:val="single"/>
        </w:rPr>
      </w:pPr>
    </w:p>
    <w:p w14:paraId="2C707D2C" w14:textId="77777777" w:rsidR="0059349B" w:rsidRPr="00B67137" w:rsidRDefault="00E13D3C" w:rsidP="0022352C">
      <w:pPr>
        <w:spacing w:before="120" w:after="120" w:line="276" w:lineRule="auto"/>
        <w:ind w:left="567"/>
        <w:jc w:val="both"/>
        <w:rPr>
          <w:rFonts w:ascii="Verdana" w:eastAsia="Times New Roman" w:hAnsi="Verdana" w:cs="Calibri"/>
          <w:b/>
          <w:color w:val="092D74" w:themeColor="text2"/>
          <w:szCs w:val="18"/>
        </w:rPr>
      </w:pPr>
      <w:r w:rsidRPr="00B67137">
        <w:rPr>
          <w:rFonts w:ascii="Verdana" w:eastAsia="Times New Roman" w:hAnsi="Verdana" w:cs="Calibri"/>
          <w:b/>
          <w:color w:val="092D74" w:themeColor="text2"/>
          <w:szCs w:val="18"/>
        </w:rPr>
        <w:t xml:space="preserve">Część nr 2 – </w:t>
      </w:r>
      <w:r w:rsidR="0059349B" w:rsidRPr="00B67137">
        <w:rPr>
          <w:rFonts w:eastAsia="Times New Roman" w:cs="Calibri"/>
          <w:b/>
          <w:color w:val="092D74" w:themeColor="text2"/>
          <w:szCs w:val="18"/>
        </w:rPr>
        <w:t xml:space="preserve">Dostawa transformatora 25 MVA, przekładnia </w:t>
      </w:r>
      <w:r w:rsidR="0059349B" w:rsidRPr="00B67137">
        <w:rPr>
          <w:rFonts w:eastAsia="Times New Roman" w:cs="Calibri"/>
          <w:b/>
          <w:color w:val="092D74" w:themeColor="text2"/>
          <w:szCs w:val="18"/>
          <w:lang w:eastAsia="pl-PL"/>
        </w:rPr>
        <w:t xml:space="preserve">115/16,5 </w:t>
      </w:r>
      <w:proofErr w:type="spellStart"/>
      <w:r w:rsidR="0059349B" w:rsidRPr="00B67137">
        <w:rPr>
          <w:rFonts w:eastAsia="Times New Roman" w:cs="Calibri"/>
          <w:b/>
          <w:color w:val="092D74" w:themeColor="text2"/>
          <w:szCs w:val="18"/>
          <w:lang w:eastAsia="pl-PL"/>
        </w:rPr>
        <w:t>kV</w:t>
      </w:r>
      <w:proofErr w:type="spellEnd"/>
      <w:r w:rsidR="0059349B" w:rsidRPr="00B67137">
        <w:rPr>
          <w:rFonts w:eastAsia="Times New Roman" w:cs="Calibri"/>
          <w:b/>
          <w:color w:val="092D74" w:themeColor="text2"/>
          <w:szCs w:val="18"/>
          <w:lang w:eastAsia="pl-PL"/>
        </w:rPr>
        <w:t>/</w:t>
      </w:r>
      <w:proofErr w:type="spellStart"/>
      <w:r w:rsidR="0059349B" w:rsidRPr="00B67137">
        <w:rPr>
          <w:rFonts w:eastAsia="Times New Roman" w:cs="Calibri"/>
          <w:b/>
          <w:color w:val="092D74" w:themeColor="text2"/>
          <w:szCs w:val="18"/>
          <w:lang w:eastAsia="pl-PL"/>
        </w:rPr>
        <w:t>kV</w:t>
      </w:r>
      <w:proofErr w:type="spellEnd"/>
      <w:r w:rsidR="0059349B" w:rsidRPr="00B67137">
        <w:rPr>
          <w:rFonts w:eastAsia="Times New Roman" w:cs="Calibri"/>
          <w:b/>
          <w:color w:val="092D74" w:themeColor="text2"/>
          <w:szCs w:val="18"/>
          <w:lang w:eastAsia="pl-PL"/>
        </w:rPr>
        <w:t xml:space="preserve"> - Poddębice 2 TR2 </w:t>
      </w:r>
      <w:r w:rsidR="0059349B" w:rsidRPr="00B67137">
        <w:rPr>
          <w:rFonts w:eastAsia="Times New Roman" w:cs="Calibri"/>
          <w:b/>
          <w:color w:val="092D74" w:themeColor="text2"/>
          <w:szCs w:val="18"/>
        </w:rPr>
        <w:t>na potrzeby Oddziału Łódź</w:t>
      </w:r>
      <w:r w:rsidR="0059349B" w:rsidRPr="00B67137">
        <w:rPr>
          <w:rFonts w:ascii="Verdana" w:eastAsia="Times New Roman" w:hAnsi="Verdana" w:cs="Calibri"/>
          <w:b/>
          <w:color w:val="092D74" w:themeColor="text2"/>
          <w:szCs w:val="18"/>
        </w:rPr>
        <w:t xml:space="preserve"> </w:t>
      </w:r>
    </w:p>
    <w:p w14:paraId="30EF2F08" w14:textId="19AD67B6" w:rsidR="0022352C" w:rsidRPr="00FC76F0"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62EC0A77" w14:textId="77777777" w:rsidR="0022352C" w:rsidRPr="00FC76F0"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145A58CA" w14:textId="77777777" w:rsidR="0022352C"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690D03E3" w14:textId="77777777" w:rsidR="0022352C" w:rsidRDefault="0022352C" w:rsidP="0022352C">
      <w:pPr>
        <w:spacing w:before="120" w:after="120" w:line="276" w:lineRule="auto"/>
        <w:ind w:left="567"/>
        <w:jc w:val="both"/>
        <w:rPr>
          <w:rFonts w:ascii="Verdana" w:eastAsia="Times New Roman" w:hAnsi="Verdana" w:cs="Calibri"/>
          <w:b/>
          <w:szCs w:val="18"/>
          <w:u w:val="single"/>
        </w:rPr>
      </w:pPr>
    </w:p>
    <w:p w14:paraId="6D86D3FB" w14:textId="77777777" w:rsidR="0059349B" w:rsidRPr="00B67137" w:rsidRDefault="00E13D3C" w:rsidP="0022352C">
      <w:pPr>
        <w:spacing w:before="120" w:after="120" w:line="276" w:lineRule="auto"/>
        <w:ind w:left="567"/>
        <w:jc w:val="both"/>
        <w:rPr>
          <w:rFonts w:ascii="Verdana" w:eastAsia="Times New Roman" w:hAnsi="Verdana" w:cs="Calibri"/>
          <w:b/>
          <w:color w:val="092D74" w:themeColor="text2"/>
          <w:szCs w:val="18"/>
        </w:rPr>
      </w:pPr>
      <w:r w:rsidRPr="00B67137">
        <w:rPr>
          <w:rFonts w:ascii="Verdana" w:eastAsia="Times New Roman" w:hAnsi="Verdana" w:cs="Calibri"/>
          <w:b/>
          <w:color w:val="092D74" w:themeColor="text2"/>
          <w:szCs w:val="18"/>
        </w:rPr>
        <w:t xml:space="preserve">Część nr 3 – </w:t>
      </w:r>
      <w:r w:rsidR="0059349B" w:rsidRPr="00B67137">
        <w:rPr>
          <w:rFonts w:eastAsia="Times New Roman" w:cs="Calibri"/>
          <w:b/>
          <w:color w:val="092D74" w:themeColor="text2"/>
          <w:szCs w:val="18"/>
        </w:rPr>
        <w:t xml:space="preserve">Dostawa transformatora 25 MVA, przekładnia </w:t>
      </w:r>
      <w:r w:rsidR="0059349B" w:rsidRPr="00B67137">
        <w:rPr>
          <w:rFonts w:eastAsia="Times New Roman" w:cs="Calibri"/>
          <w:b/>
          <w:color w:val="092D74" w:themeColor="text2"/>
          <w:szCs w:val="18"/>
          <w:lang w:eastAsia="pl-PL"/>
        </w:rPr>
        <w:t xml:space="preserve">115/16,5 </w:t>
      </w:r>
      <w:proofErr w:type="spellStart"/>
      <w:r w:rsidR="0059349B" w:rsidRPr="00B67137">
        <w:rPr>
          <w:rFonts w:eastAsia="Times New Roman" w:cs="Calibri"/>
          <w:b/>
          <w:color w:val="092D74" w:themeColor="text2"/>
          <w:szCs w:val="18"/>
          <w:lang w:eastAsia="pl-PL"/>
        </w:rPr>
        <w:t>kV</w:t>
      </w:r>
      <w:proofErr w:type="spellEnd"/>
      <w:r w:rsidR="0059349B" w:rsidRPr="00B67137">
        <w:rPr>
          <w:rFonts w:eastAsia="Times New Roman" w:cs="Calibri"/>
          <w:b/>
          <w:color w:val="092D74" w:themeColor="text2"/>
          <w:szCs w:val="18"/>
          <w:lang w:eastAsia="pl-PL"/>
        </w:rPr>
        <w:t>/</w:t>
      </w:r>
      <w:proofErr w:type="spellStart"/>
      <w:r w:rsidR="0059349B" w:rsidRPr="00B67137">
        <w:rPr>
          <w:rFonts w:eastAsia="Times New Roman" w:cs="Calibri"/>
          <w:b/>
          <w:color w:val="092D74" w:themeColor="text2"/>
          <w:szCs w:val="18"/>
          <w:lang w:eastAsia="pl-PL"/>
        </w:rPr>
        <w:t>kV</w:t>
      </w:r>
      <w:proofErr w:type="spellEnd"/>
      <w:r w:rsidR="0059349B" w:rsidRPr="00B67137">
        <w:rPr>
          <w:rFonts w:eastAsia="Times New Roman" w:cs="Calibri"/>
          <w:b/>
          <w:color w:val="092D74" w:themeColor="text2"/>
          <w:szCs w:val="18"/>
          <w:lang w:eastAsia="pl-PL"/>
        </w:rPr>
        <w:t xml:space="preserve"> - Rusiec TR1 </w:t>
      </w:r>
      <w:r w:rsidR="0059349B" w:rsidRPr="00B67137">
        <w:rPr>
          <w:rFonts w:eastAsia="Times New Roman" w:cs="Calibri"/>
          <w:b/>
          <w:color w:val="092D74" w:themeColor="text2"/>
          <w:szCs w:val="18"/>
        </w:rPr>
        <w:t>na potrzeby Oddziału Łódź</w:t>
      </w:r>
      <w:r w:rsidR="0059349B" w:rsidRPr="00B67137">
        <w:rPr>
          <w:rFonts w:ascii="Verdana" w:eastAsia="Times New Roman" w:hAnsi="Verdana" w:cs="Calibri"/>
          <w:b/>
          <w:color w:val="092D74" w:themeColor="text2"/>
          <w:szCs w:val="18"/>
        </w:rPr>
        <w:t xml:space="preserve"> </w:t>
      </w:r>
    </w:p>
    <w:p w14:paraId="1AA56367" w14:textId="54C03A3B" w:rsidR="0022352C" w:rsidRPr="00FC76F0"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55E32608" w14:textId="77777777" w:rsidR="0022352C" w:rsidRPr="00FC76F0"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0636E2EB" w14:textId="77777777" w:rsidR="0022352C"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02ABF4F7" w14:textId="77777777" w:rsidR="0022352C" w:rsidRDefault="0022352C" w:rsidP="0022352C">
      <w:pPr>
        <w:spacing w:before="120" w:after="120" w:line="276" w:lineRule="auto"/>
        <w:ind w:left="567"/>
        <w:jc w:val="both"/>
        <w:rPr>
          <w:rFonts w:ascii="Verdana" w:eastAsia="Times New Roman" w:hAnsi="Verdana" w:cs="Calibri"/>
          <w:b/>
          <w:szCs w:val="18"/>
          <w:u w:val="single"/>
        </w:rPr>
      </w:pPr>
    </w:p>
    <w:p w14:paraId="19E165EC" w14:textId="140CEA07" w:rsidR="00E13D3C" w:rsidRPr="00B67137" w:rsidRDefault="00E13D3C" w:rsidP="00B161D3">
      <w:pPr>
        <w:spacing w:before="120" w:after="120" w:line="276" w:lineRule="auto"/>
        <w:ind w:left="567"/>
        <w:jc w:val="both"/>
        <w:rPr>
          <w:rFonts w:ascii="Verdana" w:eastAsia="Times New Roman" w:hAnsi="Verdana" w:cs="Calibri"/>
          <w:b/>
          <w:color w:val="092D74" w:themeColor="text2"/>
          <w:szCs w:val="18"/>
        </w:rPr>
      </w:pPr>
      <w:r w:rsidRPr="00B67137">
        <w:rPr>
          <w:rFonts w:ascii="Verdana" w:eastAsia="Times New Roman" w:hAnsi="Verdana" w:cs="Calibri"/>
          <w:b/>
          <w:color w:val="092D74" w:themeColor="text2"/>
          <w:szCs w:val="18"/>
        </w:rPr>
        <w:t xml:space="preserve">Część nr 4 – </w:t>
      </w:r>
      <w:r w:rsidR="0059349B" w:rsidRPr="00B67137">
        <w:rPr>
          <w:rFonts w:eastAsia="Times New Roman" w:cs="Calibri"/>
          <w:b/>
          <w:color w:val="092D74" w:themeColor="text2"/>
          <w:szCs w:val="18"/>
        </w:rPr>
        <w:t xml:space="preserve">Dostawa transformatora 25 MVA, przekładnia </w:t>
      </w:r>
      <w:r w:rsidR="0059349B" w:rsidRPr="00B67137">
        <w:rPr>
          <w:rFonts w:eastAsia="Times New Roman" w:cs="Calibri"/>
          <w:b/>
          <w:color w:val="092D74" w:themeColor="text2"/>
          <w:szCs w:val="18"/>
          <w:lang w:eastAsia="pl-PL"/>
        </w:rPr>
        <w:t>115/16,5</w:t>
      </w:r>
      <w:r w:rsidR="0059349B" w:rsidRPr="00B67137">
        <w:rPr>
          <w:b/>
          <w:color w:val="092D74" w:themeColor="text2"/>
          <w:szCs w:val="18"/>
        </w:rPr>
        <w:t xml:space="preserve"> </w:t>
      </w:r>
      <w:proofErr w:type="spellStart"/>
      <w:r w:rsidR="0059349B" w:rsidRPr="00B67137">
        <w:rPr>
          <w:rFonts w:eastAsia="Times New Roman" w:cs="Calibri"/>
          <w:b/>
          <w:color w:val="092D74" w:themeColor="text2"/>
          <w:szCs w:val="18"/>
          <w:lang w:eastAsia="pl-PL"/>
        </w:rPr>
        <w:t>kV</w:t>
      </w:r>
      <w:proofErr w:type="spellEnd"/>
      <w:r w:rsidR="0059349B" w:rsidRPr="00B67137">
        <w:rPr>
          <w:rFonts w:eastAsia="Times New Roman" w:cs="Calibri"/>
          <w:b/>
          <w:color w:val="092D74" w:themeColor="text2"/>
          <w:szCs w:val="18"/>
          <w:lang w:eastAsia="pl-PL"/>
        </w:rPr>
        <w:t>/</w:t>
      </w:r>
      <w:proofErr w:type="spellStart"/>
      <w:r w:rsidR="0059349B" w:rsidRPr="00B67137">
        <w:rPr>
          <w:rFonts w:eastAsia="Times New Roman" w:cs="Calibri"/>
          <w:b/>
          <w:color w:val="092D74" w:themeColor="text2"/>
          <w:szCs w:val="18"/>
          <w:lang w:eastAsia="pl-PL"/>
        </w:rPr>
        <w:t>kV</w:t>
      </w:r>
      <w:proofErr w:type="spellEnd"/>
      <w:r w:rsidR="0059349B" w:rsidRPr="00B67137">
        <w:rPr>
          <w:rFonts w:eastAsia="Times New Roman" w:cs="Calibri"/>
          <w:b/>
          <w:color w:val="092D74" w:themeColor="text2"/>
          <w:szCs w:val="18"/>
          <w:lang w:eastAsia="pl-PL"/>
        </w:rPr>
        <w:t xml:space="preserve"> - Rusiec TR2 </w:t>
      </w:r>
      <w:r w:rsidR="0059349B" w:rsidRPr="00B67137">
        <w:rPr>
          <w:rFonts w:eastAsia="Times New Roman" w:cs="Calibri"/>
          <w:b/>
          <w:color w:val="092D74" w:themeColor="text2"/>
          <w:szCs w:val="18"/>
        </w:rPr>
        <w:t>na potrzeby Oddziału Łódź</w:t>
      </w:r>
    </w:p>
    <w:p w14:paraId="770FDF6E" w14:textId="77777777" w:rsidR="0022352C" w:rsidRPr="00FC76F0"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36FB87DB" w14:textId="77777777" w:rsidR="0022352C" w:rsidRPr="00FC76F0"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6A97B100" w14:textId="77777777" w:rsidR="0022352C"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586E4209" w14:textId="77777777" w:rsidR="0022352C" w:rsidRDefault="0022352C" w:rsidP="0022352C">
      <w:pPr>
        <w:spacing w:before="120" w:after="120" w:line="276" w:lineRule="auto"/>
        <w:ind w:left="567"/>
        <w:jc w:val="both"/>
        <w:rPr>
          <w:rFonts w:ascii="Verdana" w:eastAsia="Times New Roman" w:hAnsi="Verdana" w:cs="Calibri"/>
          <w:b/>
          <w:szCs w:val="18"/>
          <w:u w:val="single"/>
        </w:rPr>
      </w:pPr>
    </w:p>
    <w:p w14:paraId="18E848D6" w14:textId="39F2D09C" w:rsidR="00E13D3C" w:rsidRPr="00B67137" w:rsidRDefault="00E13D3C" w:rsidP="00B161D3">
      <w:pPr>
        <w:spacing w:before="120" w:after="120" w:line="276" w:lineRule="auto"/>
        <w:ind w:left="567"/>
        <w:jc w:val="both"/>
        <w:rPr>
          <w:rFonts w:ascii="Verdana" w:eastAsia="Times New Roman" w:hAnsi="Verdana" w:cs="Calibri"/>
          <w:b/>
          <w:color w:val="092D74" w:themeColor="text2"/>
          <w:szCs w:val="18"/>
        </w:rPr>
      </w:pPr>
      <w:r w:rsidRPr="00B67137">
        <w:rPr>
          <w:rFonts w:ascii="Verdana" w:eastAsia="Times New Roman" w:hAnsi="Verdana" w:cs="Calibri"/>
          <w:b/>
          <w:color w:val="092D74" w:themeColor="text2"/>
          <w:szCs w:val="18"/>
        </w:rPr>
        <w:t xml:space="preserve">Część nr 5 – </w:t>
      </w:r>
      <w:r w:rsidR="0059349B" w:rsidRPr="00B67137">
        <w:rPr>
          <w:rFonts w:eastAsia="Times New Roman" w:cs="Calibri"/>
          <w:b/>
          <w:color w:val="092D74" w:themeColor="text2"/>
          <w:szCs w:val="18"/>
        </w:rPr>
        <w:t xml:space="preserve">Dostawa transformatora 40 MVA, przekładnia </w:t>
      </w:r>
      <w:r w:rsidR="0059349B" w:rsidRPr="00B67137">
        <w:rPr>
          <w:rFonts w:eastAsia="Times New Roman" w:cs="Calibri"/>
          <w:b/>
          <w:color w:val="092D74" w:themeColor="text2"/>
          <w:szCs w:val="18"/>
          <w:lang w:eastAsia="pl-PL"/>
        </w:rPr>
        <w:t xml:space="preserve">115/16,5 </w:t>
      </w:r>
      <w:proofErr w:type="spellStart"/>
      <w:r w:rsidR="0059349B" w:rsidRPr="00B67137">
        <w:rPr>
          <w:rFonts w:eastAsia="Times New Roman" w:cs="Calibri"/>
          <w:b/>
          <w:color w:val="092D74" w:themeColor="text2"/>
          <w:szCs w:val="18"/>
          <w:lang w:eastAsia="pl-PL"/>
        </w:rPr>
        <w:t>kV</w:t>
      </w:r>
      <w:proofErr w:type="spellEnd"/>
      <w:r w:rsidR="0059349B" w:rsidRPr="00B67137">
        <w:rPr>
          <w:rFonts w:eastAsia="Times New Roman" w:cs="Calibri"/>
          <w:b/>
          <w:color w:val="092D74" w:themeColor="text2"/>
          <w:szCs w:val="18"/>
          <w:lang w:eastAsia="pl-PL"/>
        </w:rPr>
        <w:t>/</w:t>
      </w:r>
      <w:proofErr w:type="spellStart"/>
      <w:r w:rsidR="0059349B" w:rsidRPr="00B67137">
        <w:rPr>
          <w:rFonts w:eastAsia="Times New Roman" w:cs="Calibri"/>
          <w:b/>
          <w:color w:val="092D74" w:themeColor="text2"/>
          <w:szCs w:val="18"/>
          <w:lang w:eastAsia="pl-PL"/>
        </w:rPr>
        <w:t>kV</w:t>
      </w:r>
      <w:proofErr w:type="spellEnd"/>
      <w:r w:rsidR="0059349B" w:rsidRPr="00B67137">
        <w:rPr>
          <w:rFonts w:eastAsia="Times New Roman" w:cs="Calibri"/>
          <w:b/>
          <w:color w:val="092D74" w:themeColor="text2"/>
          <w:szCs w:val="18"/>
          <w:lang w:eastAsia="pl-PL"/>
        </w:rPr>
        <w:t xml:space="preserve"> - Błaszki TR1 </w:t>
      </w:r>
      <w:r w:rsidR="0059349B" w:rsidRPr="00B67137">
        <w:rPr>
          <w:rFonts w:eastAsia="Times New Roman" w:cs="Calibri"/>
          <w:b/>
          <w:color w:val="092D74" w:themeColor="text2"/>
          <w:szCs w:val="18"/>
        </w:rPr>
        <w:t>na potrzeby Oddziału Łódź</w:t>
      </w:r>
    </w:p>
    <w:p w14:paraId="223EECFF" w14:textId="77777777" w:rsidR="0022352C" w:rsidRPr="00FC76F0"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6316AF67" w14:textId="77777777" w:rsidR="0022352C" w:rsidRPr="00FC76F0"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7853E82B" w14:textId="77777777" w:rsidR="0022352C"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45FEAD16" w14:textId="77777777" w:rsidR="0022352C" w:rsidRDefault="0022352C" w:rsidP="0022352C">
      <w:pPr>
        <w:spacing w:before="120" w:after="120" w:line="276" w:lineRule="auto"/>
        <w:ind w:left="567"/>
        <w:jc w:val="both"/>
        <w:rPr>
          <w:rFonts w:ascii="Verdana" w:eastAsia="Times New Roman" w:hAnsi="Verdana" w:cs="Calibri"/>
          <w:b/>
          <w:szCs w:val="18"/>
          <w:u w:val="single"/>
        </w:rPr>
      </w:pPr>
    </w:p>
    <w:p w14:paraId="5642FB62" w14:textId="1C1D71FD" w:rsidR="00E13D3C" w:rsidRPr="00B67137" w:rsidRDefault="00E13D3C" w:rsidP="00B161D3">
      <w:pPr>
        <w:spacing w:before="120" w:after="120" w:line="276" w:lineRule="auto"/>
        <w:ind w:left="567"/>
        <w:jc w:val="both"/>
        <w:rPr>
          <w:rFonts w:ascii="Verdana" w:eastAsia="Times New Roman" w:hAnsi="Verdana" w:cs="Calibri"/>
          <w:b/>
          <w:color w:val="092D74" w:themeColor="text2"/>
          <w:szCs w:val="18"/>
        </w:rPr>
      </w:pPr>
      <w:r w:rsidRPr="00B67137">
        <w:rPr>
          <w:rFonts w:ascii="Verdana" w:eastAsia="Times New Roman" w:hAnsi="Verdana" w:cs="Calibri"/>
          <w:b/>
          <w:color w:val="092D74" w:themeColor="text2"/>
          <w:szCs w:val="18"/>
        </w:rPr>
        <w:t xml:space="preserve">Część nr 6 – </w:t>
      </w:r>
      <w:r w:rsidR="0059349B" w:rsidRPr="00B67137">
        <w:rPr>
          <w:rFonts w:eastAsia="Times New Roman" w:cs="Calibri"/>
          <w:b/>
          <w:color w:val="092D74" w:themeColor="text2"/>
          <w:szCs w:val="18"/>
        </w:rPr>
        <w:t xml:space="preserve">Dostawa transformatora 40 MVA, przekładnia </w:t>
      </w:r>
      <w:r w:rsidR="0059349B" w:rsidRPr="00B67137">
        <w:rPr>
          <w:rFonts w:eastAsia="Times New Roman" w:cs="Calibri"/>
          <w:b/>
          <w:color w:val="092D74" w:themeColor="text2"/>
          <w:szCs w:val="18"/>
          <w:lang w:eastAsia="pl-PL"/>
        </w:rPr>
        <w:t xml:space="preserve">115/16,5 </w:t>
      </w:r>
      <w:proofErr w:type="spellStart"/>
      <w:r w:rsidR="0059349B" w:rsidRPr="00B67137">
        <w:rPr>
          <w:rFonts w:eastAsia="Times New Roman" w:cs="Calibri"/>
          <w:b/>
          <w:color w:val="092D74" w:themeColor="text2"/>
          <w:szCs w:val="18"/>
          <w:lang w:eastAsia="pl-PL"/>
        </w:rPr>
        <w:t>kV</w:t>
      </w:r>
      <w:proofErr w:type="spellEnd"/>
      <w:r w:rsidR="0059349B" w:rsidRPr="00B67137">
        <w:rPr>
          <w:rFonts w:eastAsia="Times New Roman" w:cs="Calibri"/>
          <w:b/>
          <w:color w:val="092D74" w:themeColor="text2"/>
          <w:szCs w:val="18"/>
          <w:lang w:eastAsia="pl-PL"/>
        </w:rPr>
        <w:t>/</w:t>
      </w:r>
      <w:proofErr w:type="spellStart"/>
      <w:r w:rsidR="0059349B" w:rsidRPr="00B67137">
        <w:rPr>
          <w:rFonts w:eastAsia="Times New Roman" w:cs="Calibri"/>
          <w:b/>
          <w:color w:val="092D74" w:themeColor="text2"/>
          <w:szCs w:val="18"/>
          <w:lang w:eastAsia="pl-PL"/>
        </w:rPr>
        <w:t>kV</w:t>
      </w:r>
      <w:proofErr w:type="spellEnd"/>
      <w:r w:rsidR="0059349B" w:rsidRPr="00B67137">
        <w:rPr>
          <w:rFonts w:eastAsia="Times New Roman" w:cs="Calibri"/>
          <w:b/>
          <w:color w:val="092D74" w:themeColor="text2"/>
          <w:szCs w:val="18"/>
          <w:lang w:eastAsia="pl-PL"/>
        </w:rPr>
        <w:t xml:space="preserve"> - Błaszki TR2 </w:t>
      </w:r>
      <w:r w:rsidR="0059349B" w:rsidRPr="00B67137">
        <w:rPr>
          <w:rFonts w:eastAsia="Times New Roman" w:cs="Calibri"/>
          <w:b/>
          <w:color w:val="092D74" w:themeColor="text2"/>
          <w:szCs w:val="18"/>
        </w:rPr>
        <w:t>na potrzeby Oddziału Łódź</w:t>
      </w:r>
    </w:p>
    <w:p w14:paraId="62B2C8FF" w14:textId="77777777" w:rsidR="0022352C" w:rsidRPr="00FC76F0"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7FD5DC23" w14:textId="77777777" w:rsidR="0022352C" w:rsidRPr="00FC76F0"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4A6B346F" w14:textId="77777777" w:rsidR="0022352C"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0DC75AC6" w14:textId="77777777" w:rsidR="0022352C" w:rsidRDefault="0022352C" w:rsidP="0022352C">
      <w:pPr>
        <w:spacing w:before="120" w:after="120" w:line="276" w:lineRule="auto"/>
        <w:ind w:left="567"/>
        <w:jc w:val="both"/>
        <w:rPr>
          <w:rFonts w:ascii="Verdana" w:eastAsia="Times New Roman" w:hAnsi="Verdana" w:cs="Calibri"/>
          <w:b/>
          <w:szCs w:val="18"/>
          <w:u w:val="single"/>
        </w:rPr>
      </w:pPr>
    </w:p>
    <w:p w14:paraId="33F2063E" w14:textId="5E816773" w:rsidR="00E13D3C" w:rsidRPr="00B67137" w:rsidRDefault="00E13D3C" w:rsidP="00B161D3">
      <w:pPr>
        <w:spacing w:before="120" w:after="120" w:line="276" w:lineRule="auto"/>
        <w:ind w:left="567"/>
        <w:jc w:val="both"/>
        <w:rPr>
          <w:rFonts w:ascii="Verdana" w:eastAsia="Times New Roman" w:hAnsi="Verdana" w:cs="Calibri"/>
          <w:b/>
          <w:color w:val="092D74" w:themeColor="text2"/>
          <w:szCs w:val="18"/>
        </w:rPr>
      </w:pPr>
      <w:r w:rsidRPr="00B67137">
        <w:rPr>
          <w:rFonts w:ascii="Verdana" w:eastAsia="Times New Roman" w:hAnsi="Verdana" w:cs="Calibri"/>
          <w:b/>
          <w:color w:val="092D74" w:themeColor="text2"/>
          <w:szCs w:val="18"/>
        </w:rPr>
        <w:t xml:space="preserve">Część nr 7 – </w:t>
      </w:r>
      <w:r w:rsidR="0059349B" w:rsidRPr="00B67137">
        <w:rPr>
          <w:rFonts w:eastAsia="Times New Roman" w:cs="Calibri"/>
          <w:b/>
          <w:color w:val="092D74" w:themeColor="text2"/>
          <w:szCs w:val="18"/>
        </w:rPr>
        <w:t xml:space="preserve">Dostawa transformatora 40 MVA, przekładnia </w:t>
      </w:r>
      <w:r w:rsidR="0059349B" w:rsidRPr="00B67137">
        <w:rPr>
          <w:rFonts w:eastAsia="Times New Roman" w:cs="Calibri"/>
          <w:b/>
          <w:color w:val="092D74" w:themeColor="text2"/>
          <w:szCs w:val="18"/>
          <w:lang w:eastAsia="pl-PL"/>
        </w:rPr>
        <w:t xml:space="preserve">115/16,5 </w:t>
      </w:r>
      <w:proofErr w:type="spellStart"/>
      <w:r w:rsidR="0059349B" w:rsidRPr="00B67137">
        <w:rPr>
          <w:rFonts w:eastAsia="Times New Roman" w:cs="Calibri"/>
          <w:b/>
          <w:color w:val="092D74" w:themeColor="text2"/>
          <w:szCs w:val="18"/>
          <w:lang w:eastAsia="pl-PL"/>
        </w:rPr>
        <w:t>kV</w:t>
      </w:r>
      <w:proofErr w:type="spellEnd"/>
      <w:r w:rsidR="0059349B" w:rsidRPr="00B67137">
        <w:rPr>
          <w:rFonts w:eastAsia="Times New Roman" w:cs="Calibri"/>
          <w:b/>
          <w:color w:val="092D74" w:themeColor="text2"/>
          <w:szCs w:val="18"/>
          <w:lang w:eastAsia="pl-PL"/>
        </w:rPr>
        <w:t>/</w:t>
      </w:r>
      <w:proofErr w:type="spellStart"/>
      <w:r w:rsidR="0059349B" w:rsidRPr="00B67137">
        <w:rPr>
          <w:rFonts w:eastAsia="Times New Roman" w:cs="Calibri"/>
          <w:b/>
          <w:color w:val="092D74" w:themeColor="text2"/>
          <w:szCs w:val="18"/>
          <w:lang w:eastAsia="pl-PL"/>
        </w:rPr>
        <w:t>kV</w:t>
      </w:r>
      <w:proofErr w:type="spellEnd"/>
      <w:r w:rsidR="0059349B" w:rsidRPr="00B67137">
        <w:rPr>
          <w:rFonts w:eastAsia="Times New Roman" w:cs="Calibri"/>
          <w:b/>
          <w:color w:val="092D74" w:themeColor="text2"/>
          <w:szCs w:val="18"/>
          <w:lang w:eastAsia="pl-PL"/>
        </w:rPr>
        <w:t xml:space="preserve"> - Bielnik TR1 </w:t>
      </w:r>
      <w:r w:rsidR="0059349B" w:rsidRPr="00B67137">
        <w:rPr>
          <w:rFonts w:eastAsia="Times New Roman" w:cs="Calibri"/>
          <w:b/>
          <w:color w:val="092D74" w:themeColor="text2"/>
          <w:szCs w:val="18"/>
        </w:rPr>
        <w:t>na potrzeby Oddziału Łódź</w:t>
      </w:r>
    </w:p>
    <w:p w14:paraId="66E647B8" w14:textId="77777777" w:rsidR="0022352C" w:rsidRPr="00FC76F0"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2B5A5DD3" w14:textId="77777777" w:rsidR="0022352C" w:rsidRPr="00FC76F0"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44CE246B" w14:textId="77777777" w:rsidR="0022352C"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335802A0" w14:textId="77777777" w:rsidR="0022352C" w:rsidRDefault="0022352C" w:rsidP="0022352C">
      <w:pPr>
        <w:spacing w:before="120" w:after="120" w:line="276" w:lineRule="auto"/>
        <w:ind w:left="567"/>
        <w:jc w:val="both"/>
        <w:rPr>
          <w:rFonts w:ascii="Verdana" w:eastAsia="Times New Roman" w:hAnsi="Verdana" w:cs="Calibri"/>
          <w:b/>
          <w:szCs w:val="18"/>
          <w:u w:val="single"/>
        </w:rPr>
      </w:pPr>
    </w:p>
    <w:p w14:paraId="5269813A" w14:textId="13453B90" w:rsidR="00E13D3C" w:rsidRPr="00B67137" w:rsidRDefault="00E13D3C" w:rsidP="00B161D3">
      <w:pPr>
        <w:spacing w:before="120" w:after="120" w:line="276" w:lineRule="auto"/>
        <w:ind w:left="567"/>
        <w:jc w:val="both"/>
        <w:rPr>
          <w:rFonts w:ascii="Verdana" w:eastAsia="Times New Roman" w:hAnsi="Verdana" w:cs="Calibri"/>
          <w:b/>
          <w:color w:val="092D74" w:themeColor="text2"/>
          <w:szCs w:val="18"/>
        </w:rPr>
      </w:pPr>
      <w:r w:rsidRPr="00B67137">
        <w:rPr>
          <w:rFonts w:ascii="Verdana" w:eastAsia="Times New Roman" w:hAnsi="Verdana" w:cs="Calibri"/>
          <w:b/>
          <w:color w:val="092D74" w:themeColor="text2"/>
          <w:szCs w:val="18"/>
        </w:rPr>
        <w:t xml:space="preserve">Część nr 8 – </w:t>
      </w:r>
      <w:r w:rsidR="0059349B" w:rsidRPr="00B67137">
        <w:rPr>
          <w:rFonts w:eastAsia="Times New Roman" w:cs="Calibri"/>
          <w:b/>
          <w:color w:val="092D74" w:themeColor="text2"/>
          <w:szCs w:val="18"/>
        </w:rPr>
        <w:t xml:space="preserve">Dostawa transformatora 40 MVA, przekładnia </w:t>
      </w:r>
      <w:r w:rsidR="0059349B" w:rsidRPr="00B67137">
        <w:rPr>
          <w:rFonts w:eastAsia="Times New Roman" w:cs="Calibri"/>
          <w:b/>
          <w:color w:val="092D74" w:themeColor="text2"/>
          <w:szCs w:val="18"/>
          <w:lang w:eastAsia="pl-PL"/>
        </w:rPr>
        <w:t xml:space="preserve">115/16,5 </w:t>
      </w:r>
      <w:proofErr w:type="spellStart"/>
      <w:r w:rsidR="0059349B" w:rsidRPr="00B67137">
        <w:rPr>
          <w:rFonts w:eastAsia="Times New Roman" w:cs="Calibri"/>
          <w:b/>
          <w:color w:val="092D74" w:themeColor="text2"/>
          <w:szCs w:val="18"/>
          <w:lang w:eastAsia="pl-PL"/>
        </w:rPr>
        <w:t>kV</w:t>
      </w:r>
      <w:proofErr w:type="spellEnd"/>
      <w:r w:rsidR="0059349B" w:rsidRPr="00B67137">
        <w:rPr>
          <w:rFonts w:eastAsia="Times New Roman" w:cs="Calibri"/>
          <w:b/>
          <w:color w:val="092D74" w:themeColor="text2"/>
          <w:szCs w:val="18"/>
          <w:lang w:eastAsia="pl-PL"/>
        </w:rPr>
        <w:t>/</w:t>
      </w:r>
      <w:proofErr w:type="spellStart"/>
      <w:r w:rsidR="0059349B" w:rsidRPr="00B67137">
        <w:rPr>
          <w:rFonts w:eastAsia="Times New Roman" w:cs="Calibri"/>
          <w:b/>
          <w:color w:val="092D74" w:themeColor="text2"/>
          <w:szCs w:val="18"/>
          <w:lang w:eastAsia="pl-PL"/>
        </w:rPr>
        <w:t>kV</w:t>
      </w:r>
      <w:proofErr w:type="spellEnd"/>
      <w:r w:rsidR="0059349B" w:rsidRPr="00B67137">
        <w:rPr>
          <w:rFonts w:eastAsia="Times New Roman" w:cs="Calibri"/>
          <w:b/>
          <w:color w:val="092D74" w:themeColor="text2"/>
          <w:szCs w:val="18"/>
          <w:lang w:eastAsia="pl-PL"/>
        </w:rPr>
        <w:t xml:space="preserve"> - Bielnik TR2 </w:t>
      </w:r>
      <w:r w:rsidR="0059349B" w:rsidRPr="00B67137">
        <w:rPr>
          <w:rFonts w:eastAsia="Times New Roman" w:cs="Calibri"/>
          <w:b/>
          <w:color w:val="092D74" w:themeColor="text2"/>
          <w:szCs w:val="18"/>
        </w:rPr>
        <w:t>na potrzeby Oddziału Łódź</w:t>
      </w:r>
    </w:p>
    <w:p w14:paraId="348F6464" w14:textId="77777777" w:rsidR="0022352C" w:rsidRPr="00FC76F0"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7C0B0D64" w14:textId="77777777" w:rsidR="0022352C" w:rsidRPr="00FC76F0"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lastRenderedPageBreak/>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4F0DB6F4" w14:textId="77777777" w:rsidR="0022352C"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5C3091C5" w14:textId="77777777" w:rsidR="0022352C" w:rsidRDefault="0022352C" w:rsidP="0022352C">
      <w:pPr>
        <w:spacing w:before="120" w:after="120" w:line="276" w:lineRule="auto"/>
        <w:ind w:left="567"/>
        <w:jc w:val="both"/>
        <w:rPr>
          <w:rFonts w:ascii="Verdana" w:eastAsia="Times New Roman" w:hAnsi="Verdana" w:cs="Calibri"/>
          <w:b/>
          <w:szCs w:val="18"/>
          <w:u w:val="single"/>
        </w:rPr>
      </w:pPr>
    </w:p>
    <w:p w14:paraId="4E551852" w14:textId="5747F0FC" w:rsidR="00E13D3C" w:rsidRPr="007870CA" w:rsidRDefault="00E13D3C" w:rsidP="00B161D3">
      <w:pPr>
        <w:spacing w:before="120" w:after="120" w:line="276" w:lineRule="auto"/>
        <w:ind w:left="567"/>
        <w:jc w:val="both"/>
        <w:rPr>
          <w:rFonts w:ascii="Verdana" w:eastAsia="Times New Roman" w:hAnsi="Verdana" w:cs="Calibri"/>
          <w:b/>
          <w:color w:val="092D74" w:themeColor="text2"/>
          <w:szCs w:val="18"/>
        </w:rPr>
      </w:pPr>
      <w:r w:rsidRPr="007870CA">
        <w:rPr>
          <w:rFonts w:ascii="Verdana" w:eastAsia="Times New Roman" w:hAnsi="Verdana" w:cs="Calibri"/>
          <w:b/>
          <w:color w:val="092D74" w:themeColor="text2"/>
          <w:szCs w:val="18"/>
        </w:rPr>
        <w:t xml:space="preserve">Część nr 9 – </w:t>
      </w:r>
      <w:r w:rsidR="00AE2F32" w:rsidRPr="007870CA">
        <w:rPr>
          <w:rFonts w:eastAsia="Times New Roman" w:cs="Calibri"/>
          <w:b/>
          <w:color w:val="092D74" w:themeColor="text2"/>
          <w:szCs w:val="18"/>
        </w:rPr>
        <w:t xml:space="preserve">Dostawa transformatora 40 MVA, przekładnia </w:t>
      </w:r>
      <w:r w:rsidR="00AE2F32" w:rsidRPr="007870CA">
        <w:rPr>
          <w:rFonts w:eastAsia="Times New Roman" w:cs="Calibri"/>
          <w:b/>
          <w:color w:val="092D74" w:themeColor="text2"/>
          <w:szCs w:val="18"/>
          <w:lang w:eastAsia="pl-PL"/>
        </w:rPr>
        <w:t>115/16,5</w:t>
      </w:r>
      <w:r w:rsidR="00AE2F32" w:rsidRPr="007870CA">
        <w:rPr>
          <w:b/>
          <w:color w:val="092D74" w:themeColor="text2"/>
          <w:szCs w:val="18"/>
        </w:rPr>
        <w:t xml:space="preserve"> </w:t>
      </w:r>
      <w:proofErr w:type="spellStart"/>
      <w:r w:rsidR="00AE2F32" w:rsidRPr="007870CA">
        <w:rPr>
          <w:rFonts w:eastAsia="Times New Roman" w:cs="Calibri"/>
          <w:b/>
          <w:color w:val="092D74" w:themeColor="text2"/>
          <w:szCs w:val="18"/>
          <w:lang w:eastAsia="pl-PL"/>
        </w:rPr>
        <w:t>kV</w:t>
      </w:r>
      <w:proofErr w:type="spellEnd"/>
      <w:r w:rsidR="00AE2F32" w:rsidRPr="007870CA">
        <w:rPr>
          <w:rFonts w:eastAsia="Times New Roman" w:cs="Calibri"/>
          <w:b/>
          <w:color w:val="092D74" w:themeColor="text2"/>
          <w:szCs w:val="18"/>
          <w:lang w:eastAsia="pl-PL"/>
        </w:rPr>
        <w:t>/</w:t>
      </w:r>
      <w:proofErr w:type="spellStart"/>
      <w:r w:rsidR="00AE2F32" w:rsidRPr="007870CA">
        <w:rPr>
          <w:rFonts w:eastAsia="Times New Roman" w:cs="Calibri"/>
          <w:b/>
          <w:color w:val="092D74" w:themeColor="text2"/>
          <w:szCs w:val="18"/>
          <w:lang w:eastAsia="pl-PL"/>
        </w:rPr>
        <w:t>kV</w:t>
      </w:r>
      <w:proofErr w:type="spellEnd"/>
      <w:r w:rsidR="00AE2F32" w:rsidRPr="007870CA">
        <w:rPr>
          <w:rFonts w:eastAsia="Times New Roman" w:cs="Calibri"/>
          <w:b/>
          <w:color w:val="092D74" w:themeColor="text2"/>
          <w:szCs w:val="18"/>
          <w:lang w:eastAsia="pl-PL"/>
        </w:rPr>
        <w:t xml:space="preserve"> - Gorzkowice TR1 </w:t>
      </w:r>
      <w:r w:rsidR="00AE2F32" w:rsidRPr="007870CA">
        <w:rPr>
          <w:rFonts w:eastAsia="Times New Roman" w:cs="Calibri"/>
          <w:b/>
          <w:color w:val="092D74" w:themeColor="text2"/>
          <w:szCs w:val="18"/>
        </w:rPr>
        <w:t>na potrzeby Oddziału Łódź</w:t>
      </w:r>
    </w:p>
    <w:p w14:paraId="3192CEE4" w14:textId="77777777" w:rsidR="0022352C" w:rsidRPr="00FC76F0"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6817D725" w14:textId="77777777" w:rsidR="0022352C" w:rsidRPr="00FC76F0"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75A589DE" w14:textId="77777777" w:rsidR="0022352C"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6AA70B46" w14:textId="77777777" w:rsidR="0022352C" w:rsidRDefault="0022352C" w:rsidP="0022352C">
      <w:pPr>
        <w:spacing w:before="120" w:after="120" w:line="276" w:lineRule="auto"/>
        <w:ind w:left="567"/>
        <w:jc w:val="both"/>
        <w:rPr>
          <w:rFonts w:ascii="Verdana" w:eastAsia="Times New Roman" w:hAnsi="Verdana" w:cs="Calibri"/>
          <w:b/>
          <w:szCs w:val="18"/>
          <w:u w:val="single"/>
        </w:rPr>
      </w:pPr>
    </w:p>
    <w:p w14:paraId="25685F90" w14:textId="602ED197" w:rsidR="00E13D3C" w:rsidRPr="007870CA" w:rsidRDefault="00E13D3C" w:rsidP="00B161D3">
      <w:pPr>
        <w:spacing w:before="120" w:after="120" w:line="276" w:lineRule="auto"/>
        <w:ind w:left="567"/>
        <w:jc w:val="both"/>
        <w:rPr>
          <w:rFonts w:ascii="Verdana" w:eastAsia="Times New Roman" w:hAnsi="Verdana" w:cs="Calibri"/>
          <w:b/>
          <w:color w:val="092D74" w:themeColor="text2"/>
          <w:szCs w:val="18"/>
        </w:rPr>
      </w:pPr>
      <w:r w:rsidRPr="007870CA">
        <w:rPr>
          <w:rFonts w:ascii="Verdana" w:eastAsia="Times New Roman" w:hAnsi="Verdana" w:cs="Calibri"/>
          <w:b/>
          <w:color w:val="092D74" w:themeColor="text2"/>
          <w:szCs w:val="18"/>
        </w:rPr>
        <w:t xml:space="preserve">Część nr 10 – </w:t>
      </w:r>
      <w:r w:rsidR="00AE2F32" w:rsidRPr="007870CA">
        <w:rPr>
          <w:rFonts w:eastAsia="Times New Roman" w:cs="Calibri"/>
          <w:b/>
          <w:color w:val="092D74" w:themeColor="text2"/>
          <w:szCs w:val="18"/>
        </w:rPr>
        <w:t xml:space="preserve">Dostawa transformatora 40 MVA, przekładnia </w:t>
      </w:r>
      <w:r w:rsidR="00AE2F32" w:rsidRPr="007870CA">
        <w:rPr>
          <w:rFonts w:eastAsia="Times New Roman" w:cs="Calibri"/>
          <w:b/>
          <w:color w:val="092D74" w:themeColor="text2"/>
          <w:szCs w:val="18"/>
          <w:lang w:eastAsia="pl-PL"/>
        </w:rPr>
        <w:t xml:space="preserve">115/16,5 </w:t>
      </w:r>
      <w:proofErr w:type="spellStart"/>
      <w:r w:rsidR="00AE2F32" w:rsidRPr="007870CA">
        <w:rPr>
          <w:rFonts w:eastAsia="Times New Roman" w:cs="Calibri"/>
          <w:b/>
          <w:color w:val="092D74" w:themeColor="text2"/>
          <w:szCs w:val="18"/>
          <w:lang w:eastAsia="pl-PL"/>
        </w:rPr>
        <w:t>kV</w:t>
      </w:r>
      <w:proofErr w:type="spellEnd"/>
      <w:r w:rsidR="00AE2F32" w:rsidRPr="007870CA">
        <w:rPr>
          <w:rFonts w:eastAsia="Times New Roman" w:cs="Calibri"/>
          <w:b/>
          <w:color w:val="092D74" w:themeColor="text2"/>
          <w:szCs w:val="18"/>
          <w:lang w:eastAsia="pl-PL"/>
        </w:rPr>
        <w:t>/</w:t>
      </w:r>
      <w:proofErr w:type="spellStart"/>
      <w:r w:rsidR="00AE2F32" w:rsidRPr="007870CA">
        <w:rPr>
          <w:rFonts w:eastAsia="Times New Roman" w:cs="Calibri"/>
          <w:b/>
          <w:color w:val="092D74" w:themeColor="text2"/>
          <w:szCs w:val="18"/>
          <w:lang w:eastAsia="pl-PL"/>
        </w:rPr>
        <w:t>kV</w:t>
      </w:r>
      <w:proofErr w:type="spellEnd"/>
      <w:r w:rsidR="00AE2F32" w:rsidRPr="007870CA">
        <w:rPr>
          <w:rFonts w:eastAsia="Times New Roman" w:cs="Calibri"/>
          <w:b/>
          <w:color w:val="092D74" w:themeColor="text2"/>
          <w:szCs w:val="18"/>
          <w:lang w:eastAsia="pl-PL"/>
        </w:rPr>
        <w:t xml:space="preserve"> - Gorzkowice TR2 </w:t>
      </w:r>
      <w:r w:rsidR="00AE2F32" w:rsidRPr="007870CA">
        <w:rPr>
          <w:rFonts w:eastAsia="Times New Roman" w:cs="Calibri"/>
          <w:b/>
          <w:color w:val="092D74" w:themeColor="text2"/>
          <w:szCs w:val="18"/>
        </w:rPr>
        <w:t>na potrzeby Oddziału Łódź</w:t>
      </w:r>
    </w:p>
    <w:p w14:paraId="3026D6B4" w14:textId="77777777" w:rsidR="0022352C" w:rsidRPr="00FC76F0"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5D07847E" w14:textId="77777777" w:rsidR="0022352C" w:rsidRPr="00FC76F0"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27A7622E" w14:textId="0E86468A" w:rsidR="0059349B" w:rsidRPr="00AE2F32" w:rsidRDefault="0022352C" w:rsidP="00AE2F32">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2EF81C8F" w14:textId="77777777" w:rsidR="0059349B" w:rsidRDefault="0059349B" w:rsidP="0022352C">
      <w:pPr>
        <w:spacing w:before="120" w:after="120" w:line="276" w:lineRule="auto"/>
        <w:ind w:left="567"/>
        <w:jc w:val="both"/>
        <w:rPr>
          <w:rFonts w:ascii="Verdana" w:eastAsia="Times New Roman" w:hAnsi="Verdana" w:cs="Calibri"/>
          <w:b/>
          <w:szCs w:val="18"/>
          <w:u w:val="single"/>
        </w:rPr>
      </w:pPr>
    </w:p>
    <w:p w14:paraId="57BCE748" w14:textId="566DE5B1" w:rsidR="00E13D3C" w:rsidRPr="007870CA" w:rsidRDefault="00E13D3C" w:rsidP="00B161D3">
      <w:pPr>
        <w:spacing w:before="120" w:after="120" w:line="276" w:lineRule="auto"/>
        <w:ind w:left="567"/>
        <w:jc w:val="both"/>
        <w:rPr>
          <w:rFonts w:ascii="Verdana" w:eastAsia="Times New Roman" w:hAnsi="Verdana" w:cs="Calibri"/>
          <w:b/>
          <w:color w:val="092D74" w:themeColor="text2"/>
          <w:szCs w:val="18"/>
        </w:rPr>
      </w:pPr>
      <w:r w:rsidRPr="007870CA">
        <w:rPr>
          <w:rFonts w:ascii="Verdana" w:eastAsia="Times New Roman" w:hAnsi="Verdana" w:cs="Calibri"/>
          <w:b/>
          <w:color w:val="092D74" w:themeColor="text2"/>
          <w:szCs w:val="18"/>
        </w:rPr>
        <w:t xml:space="preserve">Część nr 11 – </w:t>
      </w:r>
      <w:r w:rsidR="0077408C" w:rsidRPr="007870CA">
        <w:rPr>
          <w:rFonts w:eastAsia="Times New Roman" w:cs="Calibri"/>
          <w:b/>
          <w:color w:val="092D74" w:themeColor="text2"/>
          <w:szCs w:val="18"/>
        </w:rPr>
        <w:t xml:space="preserve">Dostawa transformatora 40 MVA, przekładnia </w:t>
      </w:r>
      <w:r w:rsidR="0077408C" w:rsidRPr="007870CA">
        <w:rPr>
          <w:rFonts w:eastAsia="Times New Roman" w:cs="Calibri"/>
          <w:b/>
          <w:color w:val="092D74" w:themeColor="text2"/>
          <w:szCs w:val="18"/>
          <w:lang w:eastAsia="pl-PL"/>
        </w:rPr>
        <w:t>115/16,5</w:t>
      </w:r>
      <w:r w:rsidR="0077408C" w:rsidRPr="007870CA">
        <w:rPr>
          <w:b/>
          <w:color w:val="092D74" w:themeColor="text2"/>
          <w:szCs w:val="18"/>
        </w:rPr>
        <w:t xml:space="preserve"> </w:t>
      </w:r>
      <w:proofErr w:type="spellStart"/>
      <w:r w:rsidR="0077408C" w:rsidRPr="007870CA">
        <w:rPr>
          <w:rFonts w:eastAsia="Times New Roman" w:cs="Calibri"/>
          <w:b/>
          <w:color w:val="092D74" w:themeColor="text2"/>
          <w:szCs w:val="18"/>
          <w:lang w:eastAsia="pl-PL"/>
        </w:rPr>
        <w:t>kV</w:t>
      </w:r>
      <w:proofErr w:type="spellEnd"/>
      <w:r w:rsidR="0077408C" w:rsidRPr="007870CA">
        <w:rPr>
          <w:rFonts w:eastAsia="Times New Roman" w:cs="Calibri"/>
          <w:b/>
          <w:color w:val="092D74" w:themeColor="text2"/>
          <w:szCs w:val="18"/>
          <w:lang w:eastAsia="pl-PL"/>
        </w:rPr>
        <w:t>/</w:t>
      </w:r>
      <w:proofErr w:type="spellStart"/>
      <w:r w:rsidR="0077408C" w:rsidRPr="007870CA">
        <w:rPr>
          <w:rFonts w:eastAsia="Times New Roman" w:cs="Calibri"/>
          <w:b/>
          <w:color w:val="092D74" w:themeColor="text2"/>
          <w:szCs w:val="18"/>
          <w:lang w:eastAsia="pl-PL"/>
        </w:rPr>
        <w:t>kV</w:t>
      </w:r>
      <w:proofErr w:type="spellEnd"/>
      <w:r w:rsidR="0077408C" w:rsidRPr="007870CA">
        <w:rPr>
          <w:rFonts w:eastAsia="Times New Roman" w:cs="Calibri"/>
          <w:b/>
          <w:color w:val="092D74" w:themeColor="text2"/>
          <w:szCs w:val="18"/>
          <w:lang w:eastAsia="pl-PL"/>
        </w:rPr>
        <w:t xml:space="preserve"> - Stryków TR1 </w:t>
      </w:r>
      <w:r w:rsidR="0077408C" w:rsidRPr="007870CA">
        <w:rPr>
          <w:rFonts w:eastAsia="Times New Roman" w:cs="Calibri"/>
          <w:b/>
          <w:color w:val="092D74" w:themeColor="text2"/>
          <w:szCs w:val="18"/>
        </w:rPr>
        <w:t>na potrzeby Oddziału Łódź</w:t>
      </w:r>
    </w:p>
    <w:p w14:paraId="05019824" w14:textId="77777777" w:rsidR="0022352C" w:rsidRPr="00FC76F0"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29364E88" w14:textId="77777777" w:rsidR="0022352C" w:rsidRPr="00FC76F0"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236F8CC0" w14:textId="77777777" w:rsidR="0022352C"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09777752" w14:textId="77777777" w:rsidR="0022352C" w:rsidRDefault="0022352C" w:rsidP="0022352C">
      <w:pPr>
        <w:spacing w:before="120" w:after="120" w:line="276" w:lineRule="auto"/>
        <w:ind w:left="567"/>
        <w:jc w:val="both"/>
        <w:rPr>
          <w:rFonts w:ascii="Verdana" w:eastAsia="Times New Roman" w:hAnsi="Verdana" w:cs="Calibri"/>
          <w:b/>
          <w:szCs w:val="18"/>
          <w:u w:val="single"/>
        </w:rPr>
      </w:pPr>
    </w:p>
    <w:p w14:paraId="472948E6" w14:textId="2AEE1D73" w:rsidR="00E13D3C" w:rsidRPr="007870CA" w:rsidRDefault="00E13D3C" w:rsidP="00B161D3">
      <w:pPr>
        <w:spacing w:before="120" w:after="120" w:line="276" w:lineRule="auto"/>
        <w:ind w:left="567"/>
        <w:jc w:val="both"/>
        <w:rPr>
          <w:rFonts w:ascii="Verdana" w:eastAsia="Times New Roman" w:hAnsi="Verdana" w:cs="Calibri"/>
          <w:b/>
          <w:color w:val="092D74" w:themeColor="text2"/>
          <w:szCs w:val="18"/>
        </w:rPr>
      </w:pPr>
      <w:r w:rsidRPr="007870CA">
        <w:rPr>
          <w:rFonts w:ascii="Verdana" w:eastAsia="Times New Roman" w:hAnsi="Verdana" w:cs="Calibri"/>
          <w:b/>
          <w:color w:val="092D74" w:themeColor="text2"/>
          <w:szCs w:val="18"/>
        </w:rPr>
        <w:t xml:space="preserve">Część nr 12 – </w:t>
      </w:r>
      <w:r w:rsidR="0077408C" w:rsidRPr="007870CA">
        <w:rPr>
          <w:rFonts w:eastAsia="Times New Roman" w:cs="Calibri"/>
          <w:b/>
          <w:color w:val="092D74" w:themeColor="text2"/>
          <w:szCs w:val="18"/>
        </w:rPr>
        <w:t xml:space="preserve">Dostawa transformatora 40 MVA, przekładnia </w:t>
      </w:r>
      <w:r w:rsidR="0077408C" w:rsidRPr="007870CA">
        <w:rPr>
          <w:rFonts w:eastAsia="Times New Roman" w:cs="Calibri"/>
          <w:b/>
          <w:color w:val="092D74" w:themeColor="text2"/>
          <w:szCs w:val="18"/>
          <w:lang w:eastAsia="pl-PL"/>
        </w:rPr>
        <w:t xml:space="preserve">115/16,5 </w:t>
      </w:r>
      <w:proofErr w:type="spellStart"/>
      <w:r w:rsidR="0077408C" w:rsidRPr="007870CA">
        <w:rPr>
          <w:rFonts w:eastAsia="Times New Roman" w:cs="Calibri"/>
          <w:b/>
          <w:color w:val="092D74" w:themeColor="text2"/>
          <w:szCs w:val="18"/>
          <w:lang w:eastAsia="pl-PL"/>
        </w:rPr>
        <w:t>kV</w:t>
      </w:r>
      <w:proofErr w:type="spellEnd"/>
      <w:r w:rsidR="0077408C" w:rsidRPr="007870CA">
        <w:rPr>
          <w:rFonts w:eastAsia="Times New Roman" w:cs="Calibri"/>
          <w:b/>
          <w:color w:val="092D74" w:themeColor="text2"/>
          <w:szCs w:val="18"/>
          <w:lang w:eastAsia="pl-PL"/>
        </w:rPr>
        <w:t>/</w:t>
      </w:r>
      <w:proofErr w:type="spellStart"/>
      <w:r w:rsidR="0077408C" w:rsidRPr="007870CA">
        <w:rPr>
          <w:rFonts w:eastAsia="Times New Roman" w:cs="Calibri"/>
          <w:b/>
          <w:color w:val="092D74" w:themeColor="text2"/>
          <w:szCs w:val="18"/>
          <w:lang w:eastAsia="pl-PL"/>
        </w:rPr>
        <w:t>kV</w:t>
      </w:r>
      <w:proofErr w:type="spellEnd"/>
      <w:r w:rsidR="0077408C" w:rsidRPr="007870CA">
        <w:rPr>
          <w:rFonts w:eastAsia="Times New Roman" w:cs="Calibri"/>
          <w:b/>
          <w:color w:val="092D74" w:themeColor="text2"/>
          <w:szCs w:val="18"/>
          <w:lang w:eastAsia="pl-PL"/>
        </w:rPr>
        <w:t xml:space="preserve"> - Stryków TR2 </w:t>
      </w:r>
      <w:r w:rsidR="0077408C" w:rsidRPr="007870CA">
        <w:rPr>
          <w:rFonts w:eastAsia="Times New Roman" w:cs="Calibri"/>
          <w:b/>
          <w:color w:val="092D74" w:themeColor="text2"/>
          <w:szCs w:val="18"/>
        </w:rPr>
        <w:t>na potrzeby Oddziału Łódź</w:t>
      </w:r>
    </w:p>
    <w:p w14:paraId="15DE7DAB" w14:textId="77777777" w:rsidR="0022352C" w:rsidRPr="00FC76F0"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1387C1FF" w14:textId="77777777" w:rsidR="0022352C" w:rsidRPr="00FC76F0"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5A2A01F1" w14:textId="77777777" w:rsidR="0022352C"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18995E22" w14:textId="77777777" w:rsidR="0022352C" w:rsidRDefault="0022352C" w:rsidP="0022352C">
      <w:pPr>
        <w:spacing w:before="120" w:after="120" w:line="276" w:lineRule="auto"/>
        <w:ind w:left="567"/>
        <w:jc w:val="both"/>
        <w:rPr>
          <w:rFonts w:ascii="Verdana" w:eastAsia="Times New Roman" w:hAnsi="Verdana" w:cs="Calibri"/>
          <w:b/>
          <w:szCs w:val="18"/>
          <w:u w:val="single"/>
        </w:rPr>
      </w:pPr>
    </w:p>
    <w:p w14:paraId="4EBD0130" w14:textId="017D106C" w:rsidR="00E13D3C" w:rsidRPr="007870CA" w:rsidRDefault="00E13D3C" w:rsidP="00B161D3">
      <w:pPr>
        <w:spacing w:before="120" w:after="120" w:line="276" w:lineRule="auto"/>
        <w:ind w:left="567"/>
        <w:jc w:val="both"/>
        <w:rPr>
          <w:rFonts w:ascii="Verdana" w:eastAsia="Times New Roman" w:hAnsi="Verdana" w:cs="Calibri"/>
          <w:b/>
          <w:color w:val="092D74" w:themeColor="text2"/>
          <w:szCs w:val="18"/>
        </w:rPr>
      </w:pPr>
      <w:r w:rsidRPr="007870CA">
        <w:rPr>
          <w:rFonts w:ascii="Verdana" w:eastAsia="Times New Roman" w:hAnsi="Verdana" w:cs="Calibri"/>
          <w:b/>
          <w:color w:val="092D74" w:themeColor="text2"/>
          <w:szCs w:val="18"/>
        </w:rPr>
        <w:t xml:space="preserve">Część nr 13 – </w:t>
      </w:r>
      <w:r w:rsidR="00C64F00" w:rsidRPr="007870CA">
        <w:rPr>
          <w:rFonts w:eastAsia="Times New Roman" w:cs="Calibri"/>
          <w:b/>
          <w:color w:val="092D74" w:themeColor="text2"/>
          <w:szCs w:val="18"/>
        </w:rPr>
        <w:t xml:space="preserve">Dostawa transformatora 40 MVA, przekładnia </w:t>
      </w:r>
      <w:r w:rsidR="00C64F00" w:rsidRPr="007870CA">
        <w:rPr>
          <w:rFonts w:eastAsia="Times New Roman" w:cs="Calibri"/>
          <w:b/>
          <w:color w:val="092D74" w:themeColor="text2"/>
          <w:szCs w:val="18"/>
          <w:lang w:eastAsia="pl-PL"/>
        </w:rPr>
        <w:t xml:space="preserve">115/16,5 </w:t>
      </w:r>
      <w:proofErr w:type="spellStart"/>
      <w:r w:rsidR="00C64F00" w:rsidRPr="007870CA">
        <w:rPr>
          <w:rFonts w:eastAsia="Times New Roman" w:cs="Calibri"/>
          <w:b/>
          <w:color w:val="092D74" w:themeColor="text2"/>
          <w:szCs w:val="18"/>
          <w:lang w:eastAsia="pl-PL"/>
        </w:rPr>
        <w:t>kV</w:t>
      </w:r>
      <w:proofErr w:type="spellEnd"/>
      <w:r w:rsidR="00C64F00" w:rsidRPr="007870CA">
        <w:rPr>
          <w:rFonts w:eastAsia="Times New Roman" w:cs="Calibri"/>
          <w:b/>
          <w:color w:val="092D74" w:themeColor="text2"/>
          <w:szCs w:val="18"/>
          <w:lang w:eastAsia="pl-PL"/>
        </w:rPr>
        <w:t>/</w:t>
      </w:r>
      <w:proofErr w:type="spellStart"/>
      <w:r w:rsidR="00C64F00" w:rsidRPr="007870CA">
        <w:rPr>
          <w:rFonts w:eastAsia="Times New Roman" w:cs="Calibri"/>
          <w:b/>
          <w:color w:val="092D74" w:themeColor="text2"/>
          <w:szCs w:val="18"/>
          <w:lang w:eastAsia="pl-PL"/>
        </w:rPr>
        <w:t>kV</w:t>
      </w:r>
      <w:proofErr w:type="spellEnd"/>
      <w:r w:rsidR="00C64F00" w:rsidRPr="007870CA">
        <w:rPr>
          <w:rFonts w:eastAsia="Times New Roman" w:cs="Calibri"/>
          <w:b/>
          <w:color w:val="092D74" w:themeColor="text2"/>
          <w:szCs w:val="18"/>
          <w:lang w:eastAsia="pl-PL"/>
        </w:rPr>
        <w:t xml:space="preserve"> - Ozorków TR2 </w:t>
      </w:r>
      <w:r w:rsidR="00C64F00" w:rsidRPr="007870CA">
        <w:rPr>
          <w:rFonts w:eastAsia="Times New Roman" w:cs="Calibri"/>
          <w:b/>
          <w:color w:val="092D74" w:themeColor="text2"/>
          <w:szCs w:val="18"/>
        </w:rPr>
        <w:t>na potrzeby Oddziału Łódź</w:t>
      </w:r>
    </w:p>
    <w:p w14:paraId="43E3692D" w14:textId="77777777" w:rsidR="0022352C" w:rsidRPr="00FC76F0"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0646BBEB" w14:textId="77777777" w:rsidR="0022352C" w:rsidRPr="00FC76F0"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62A3CE4E" w14:textId="77777777" w:rsidR="0022352C"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412E7F6C" w14:textId="77777777" w:rsidR="0022352C" w:rsidRDefault="0022352C" w:rsidP="0022352C">
      <w:pPr>
        <w:spacing w:before="120" w:after="120" w:line="276" w:lineRule="auto"/>
        <w:ind w:left="567"/>
        <w:jc w:val="both"/>
        <w:rPr>
          <w:rFonts w:ascii="Verdana" w:eastAsia="Times New Roman" w:hAnsi="Verdana" w:cs="Calibri"/>
          <w:b/>
          <w:szCs w:val="18"/>
          <w:u w:val="single"/>
        </w:rPr>
      </w:pPr>
    </w:p>
    <w:p w14:paraId="2FDB1A18" w14:textId="6EC590D8" w:rsidR="00E13D3C" w:rsidRPr="007870CA" w:rsidRDefault="00E13D3C" w:rsidP="00B161D3">
      <w:pPr>
        <w:spacing w:before="120" w:after="120" w:line="276" w:lineRule="auto"/>
        <w:ind w:left="567"/>
        <w:jc w:val="both"/>
        <w:rPr>
          <w:rFonts w:ascii="Verdana" w:eastAsia="Times New Roman" w:hAnsi="Verdana" w:cs="Calibri"/>
          <w:b/>
          <w:color w:val="092D74" w:themeColor="text2"/>
          <w:szCs w:val="18"/>
        </w:rPr>
      </w:pPr>
      <w:r w:rsidRPr="007870CA">
        <w:rPr>
          <w:rFonts w:ascii="Verdana" w:eastAsia="Times New Roman" w:hAnsi="Verdana" w:cs="Calibri"/>
          <w:b/>
          <w:color w:val="092D74" w:themeColor="text2"/>
          <w:szCs w:val="18"/>
        </w:rPr>
        <w:t xml:space="preserve">Część nr 14 – </w:t>
      </w:r>
      <w:r w:rsidR="00C64F00" w:rsidRPr="007870CA">
        <w:rPr>
          <w:rFonts w:eastAsia="Times New Roman" w:cs="Calibri"/>
          <w:b/>
          <w:color w:val="092D74" w:themeColor="text2"/>
          <w:szCs w:val="18"/>
        </w:rPr>
        <w:t xml:space="preserve">Dostawa transformatora 40 MVA, przekładnia </w:t>
      </w:r>
      <w:r w:rsidR="00C64F00" w:rsidRPr="007870CA">
        <w:rPr>
          <w:rFonts w:eastAsia="Times New Roman" w:cs="Calibri"/>
          <w:b/>
          <w:color w:val="092D74" w:themeColor="text2"/>
          <w:szCs w:val="18"/>
          <w:lang w:eastAsia="pl-PL"/>
        </w:rPr>
        <w:t xml:space="preserve">115/16,5 </w:t>
      </w:r>
      <w:proofErr w:type="spellStart"/>
      <w:r w:rsidR="00C64F00" w:rsidRPr="007870CA">
        <w:rPr>
          <w:rFonts w:eastAsia="Times New Roman" w:cs="Calibri"/>
          <w:b/>
          <w:color w:val="092D74" w:themeColor="text2"/>
          <w:szCs w:val="18"/>
          <w:lang w:eastAsia="pl-PL"/>
        </w:rPr>
        <w:t>kV</w:t>
      </w:r>
      <w:proofErr w:type="spellEnd"/>
      <w:r w:rsidR="00C64F00" w:rsidRPr="007870CA">
        <w:rPr>
          <w:rFonts w:eastAsia="Times New Roman" w:cs="Calibri"/>
          <w:b/>
          <w:color w:val="092D74" w:themeColor="text2"/>
          <w:szCs w:val="18"/>
          <w:lang w:eastAsia="pl-PL"/>
        </w:rPr>
        <w:t>/</w:t>
      </w:r>
      <w:proofErr w:type="spellStart"/>
      <w:r w:rsidR="00C64F00" w:rsidRPr="007870CA">
        <w:rPr>
          <w:rFonts w:eastAsia="Times New Roman" w:cs="Calibri"/>
          <w:b/>
          <w:color w:val="092D74" w:themeColor="text2"/>
          <w:szCs w:val="18"/>
          <w:lang w:eastAsia="pl-PL"/>
        </w:rPr>
        <w:t>kV</w:t>
      </w:r>
      <w:proofErr w:type="spellEnd"/>
      <w:r w:rsidR="00C64F00" w:rsidRPr="007870CA">
        <w:rPr>
          <w:rFonts w:eastAsia="Times New Roman" w:cs="Calibri"/>
          <w:b/>
          <w:color w:val="092D74" w:themeColor="text2"/>
          <w:szCs w:val="18"/>
          <w:lang w:eastAsia="pl-PL"/>
        </w:rPr>
        <w:t xml:space="preserve"> - Łąkowa TR1 </w:t>
      </w:r>
      <w:r w:rsidR="00C64F00" w:rsidRPr="007870CA">
        <w:rPr>
          <w:rFonts w:eastAsia="Times New Roman" w:cs="Calibri"/>
          <w:b/>
          <w:color w:val="092D74" w:themeColor="text2"/>
          <w:szCs w:val="18"/>
        </w:rPr>
        <w:t>na potrzeby Oddziału Łódź</w:t>
      </w:r>
    </w:p>
    <w:p w14:paraId="0384C59E" w14:textId="77777777" w:rsidR="0022352C" w:rsidRPr="00FC76F0"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179DE909" w14:textId="77777777" w:rsidR="0022352C" w:rsidRPr="00FC76F0"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2001BF4F" w14:textId="77777777" w:rsidR="0022352C"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7E1506A6" w14:textId="77777777" w:rsidR="0022352C" w:rsidRDefault="0022352C" w:rsidP="0022352C">
      <w:pPr>
        <w:spacing w:before="120" w:after="120" w:line="276" w:lineRule="auto"/>
        <w:ind w:left="567"/>
        <w:jc w:val="both"/>
        <w:rPr>
          <w:rFonts w:ascii="Verdana" w:eastAsia="Times New Roman" w:hAnsi="Verdana" w:cs="Calibri"/>
          <w:b/>
          <w:szCs w:val="18"/>
          <w:u w:val="single"/>
        </w:rPr>
      </w:pPr>
    </w:p>
    <w:p w14:paraId="07ACFD0D" w14:textId="37FDCCC5" w:rsidR="00E13D3C" w:rsidRPr="007870CA" w:rsidRDefault="00E13D3C" w:rsidP="00B161D3">
      <w:pPr>
        <w:spacing w:before="120" w:after="120" w:line="276" w:lineRule="auto"/>
        <w:ind w:left="567"/>
        <w:jc w:val="both"/>
        <w:rPr>
          <w:rFonts w:ascii="Verdana" w:eastAsia="Times New Roman" w:hAnsi="Verdana" w:cs="Calibri"/>
          <w:b/>
          <w:color w:val="092D74" w:themeColor="text2"/>
          <w:szCs w:val="18"/>
        </w:rPr>
      </w:pPr>
      <w:r w:rsidRPr="007870CA">
        <w:rPr>
          <w:rFonts w:ascii="Verdana" w:eastAsia="Times New Roman" w:hAnsi="Verdana" w:cs="Calibri"/>
          <w:b/>
          <w:color w:val="092D74" w:themeColor="text2"/>
          <w:szCs w:val="18"/>
        </w:rPr>
        <w:lastRenderedPageBreak/>
        <w:t xml:space="preserve">Część nr 15 – </w:t>
      </w:r>
      <w:r w:rsidR="00C64F00" w:rsidRPr="007870CA">
        <w:rPr>
          <w:rFonts w:eastAsia="Times New Roman" w:cs="Calibri"/>
          <w:b/>
          <w:color w:val="092D74" w:themeColor="text2"/>
          <w:szCs w:val="18"/>
        </w:rPr>
        <w:t xml:space="preserve">Dostawa transformatora 40 MVA, przekładnia </w:t>
      </w:r>
      <w:r w:rsidR="00C64F00" w:rsidRPr="007870CA">
        <w:rPr>
          <w:rFonts w:eastAsia="Times New Roman" w:cs="Calibri"/>
          <w:b/>
          <w:color w:val="092D74" w:themeColor="text2"/>
          <w:szCs w:val="18"/>
          <w:lang w:eastAsia="pl-PL"/>
        </w:rPr>
        <w:t xml:space="preserve">115/16,5 </w:t>
      </w:r>
      <w:proofErr w:type="spellStart"/>
      <w:r w:rsidR="00C64F00" w:rsidRPr="007870CA">
        <w:rPr>
          <w:rFonts w:eastAsia="Times New Roman" w:cs="Calibri"/>
          <w:b/>
          <w:color w:val="092D74" w:themeColor="text2"/>
          <w:szCs w:val="18"/>
          <w:lang w:eastAsia="pl-PL"/>
        </w:rPr>
        <w:t>kV</w:t>
      </w:r>
      <w:proofErr w:type="spellEnd"/>
      <w:r w:rsidR="00C64F00" w:rsidRPr="007870CA">
        <w:rPr>
          <w:rFonts w:eastAsia="Times New Roman" w:cs="Calibri"/>
          <w:b/>
          <w:color w:val="092D74" w:themeColor="text2"/>
          <w:szCs w:val="18"/>
          <w:lang w:eastAsia="pl-PL"/>
        </w:rPr>
        <w:t>/</w:t>
      </w:r>
      <w:proofErr w:type="spellStart"/>
      <w:r w:rsidR="00C64F00" w:rsidRPr="007870CA">
        <w:rPr>
          <w:rFonts w:eastAsia="Times New Roman" w:cs="Calibri"/>
          <w:b/>
          <w:color w:val="092D74" w:themeColor="text2"/>
          <w:szCs w:val="18"/>
          <w:lang w:eastAsia="pl-PL"/>
        </w:rPr>
        <w:t>kV</w:t>
      </w:r>
      <w:proofErr w:type="spellEnd"/>
      <w:r w:rsidR="00C64F00" w:rsidRPr="007870CA">
        <w:rPr>
          <w:rFonts w:eastAsia="Times New Roman" w:cs="Calibri"/>
          <w:b/>
          <w:color w:val="092D74" w:themeColor="text2"/>
          <w:szCs w:val="18"/>
          <w:lang w:eastAsia="pl-PL"/>
        </w:rPr>
        <w:t xml:space="preserve"> - Łąkowa TR2 </w:t>
      </w:r>
      <w:r w:rsidR="00C64F00" w:rsidRPr="007870CA">
        <w:rPr>
          <w:rFonts w:eastAsia="Times New Roman" w:cs="Calibri"/>
          <w:b/>
          <w:color w:val="092D74" w:themeColor="text2"/>
          <w:szCs w:val="18"/>
        </w:rPr>
        <w:t>na potrzeby Oddziału Łódź</w:t>
      </w:r>
    </w:p>
    <w:p w14:paraId="1274A12F" w14:textId="77777777" w:rsidR="0022352C" w:rsidRPr="00FC76F0"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1F584A2A" w14:textId="77777777" w:rsidR="0022352C" w:rsidRPr="00FC76F0"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1921E8AE" w14:textId="77777777" w:rsidR="0022352C" w:rsidRDefault="0022352C" w:rsidP="0022352C">
      <w:pPr>
        <w:spacing w:before="120" w:after="120" w:line="276" w:lineRule="auto"/>
        <w:ind w:left="567"/>
        <w:jc w:val="both"/>
        <w:rPr>
          <w:rFonts w:ascii="Verdana" w:eastAsia="Times New Roman" w:hAnsi="Verdana" w:cs="Calibri"/>
          <w:b/>
          <w:szCs w:val="18"/>
          <w:u w:val="single"/>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44E81043" w14:textId="77777777" w:rsidR="0022352C" w:rsidRDefault="0022352C" w:rsidP="00B161D3">
      <w:pPr>
        <w:spacing w:before="120" w:after="120" w:line="276" w:lineRule="auto"/>
        <w:ind w:left="567"/>
        <w:jc w:val="both"/>
        <w:rPr>
          <w:rFonts w:ascii="Verdana" w:eastAsia="Times New Roman" w:hAnsi="Verdana" w:cs="Calibri"/>
          <w:b/>
          <w:szCs w:val="18"/>
          <w:u w:val="single"/>
        </w:rPr>
      </w:pPr>
    </w:p>
    <w:p w14:paraId="15C4A4E5" w14:textId="272F8114" w:rsidR="00E13D3C" w:rsidRPr="007870CA" w:rsidRDefault="00E13D3C" w:rsidP="00B161D3">
      <w:pPr>
        <w:spacing w:before="120" w:after="120" w:line="276" w:lineRule="auto"/>
        <w:ind w:left="567"/>
        <w:jc w:val="both"/>
        <w:rPr>
          <w:rFonts w:ascii="Verdana" w:eastAsia="Times New Roman" w:hAnsi="Verdana" w:cs="Calibri"/>
          <w:b/>
          <w:color w:val="092D74" w:themeColor="text2"/>
          <w:szCs w:val="18"/>
        </w:rPr>
      </w:pPr>
      <w:r w:rsidRPr="007870CA">
        <w:rPr>
          <w:rFonts w:ascii="Verdana" w:eastAsia="Times New Roman" w:hAnsi="Verdana" w:cs="Calibri"/>
          <w:b/>
          <w:color w:val="092D74" w:themeColor="text2"/>
          <w:szCs w:val="18"/>
        </w:rPr>
        <w:t xml:space="preserve">Część nr 16 – </w:t>
      </w:r>
      <w:r w:rsidR="00C64F00" w:rsidRPr="007870CA">
        <w:rPr>
          <w:rFonts w:eastAsia="Times New Roman" w:cs="Calibri"/>
          <w:b/>
          <w:color w:val="092D74" w:themeColor="text2"/>
          <w:szCs w:val="18"/>
        </w:rPr>
        <w:t xml:space="preserve">Dostawa transformatora 40 MVA, przekładnia </w:t>
      </w:r>
      <w:r w:rsidR="00C64F00" w:rsidRPr="007870CA">
        <w:rPr>
          <w:rFonts w:eastAsia="Times New Roman" w:cs="Calibri"/>
          <w:b/>
          <w:color w:val="092D74" w:themeColor="text2"/>
          <w:szCs w:val="18"/>
          <w:lang w:eastAsia="pl-PL"/>
        </w:rPr>
        <w:t>115/16,5</w:t>
      </w:r>
      <w:r w:rsidR="00C64F00" w:rsidRPr="007870CA">
        <w:rPr>
          <w:b/>
          <w:color w:val="092D74" w:themeColor="text2"/>
          <w:szCs w:val="18"/>
        </w:rPr>
        <w:t xml:space="preserve"> </w:t>
      </w:r>
      <w:proofErr w:type="spellStart"/>
      <w:r w:rsidR="00C64F00" w:rsidRPr="007870CA">
        <w:rPr>
          <w:rFonts w:eastAsia="Times New Roman" w:cs="Calibri"/>
          <w:b/>
          <w:color w:val="092D74" w:themeColor="text2"/>
          <w:szCs w:val="18"/>
          <w:lang w:eastAsia="pl-PL"/>
        </w:rPr>
        <w:t>kV</w:t>
      </w:r>
      <w:proofErr w:type="spellEnd"/>
      <w:r w:rsidR="00C64F00" w:rsidRPr="007870CA">
        <w:rPr>
          <w:rFonts w:eastAsia="Times New Roman" w:cs="Calibri"/>
          <w:b/>
          <w:color w:val="092D74" w:themeColor="text2"/>
          <w:szCs w:val="18"/>
          <w:lang w:eastAsia="pl-PL"/>
        </w:rPr>
        <w:t>/</w:t>
      </w:r>
      <w:proofErr w:type="spellStart"/>
      <w:r w:rsidR="00C64F00" w:rsidRPr="007870CA">
        <w:rPr>
          <w:rFonts w:eastAsia="Times New Roman" w:cs="Calibri"/>
          <w:b/>
          <w:color w:val="092D74" w:themeColor="text2"/>
          <w:szCs w:val="18"/>
          <w:lang w:eastAsia="pl-PL"/>
        </w:rPr>
        <w:t>kV</w:t>
      </w:r>
      <w:proofErr w:type="spellEnd"/>
      <w:r w:rsidR="00C64F00" w:rsidRPr="007870CA">
        <w:rPr>
          <w:rFonts w:eastAsia="Times New Roman" w:cs="Calibri"/>
          <w:b/>
          <w:color w:val="092D74" w:themeColor="text2"/>
          <w:szCs w:val="18"/>
          <w:lang w:eastAsia="pl-PL"/>
        </w:rPr>
        <w:t xml:space="preserve"> - Piotrków TR1 </w:t>
      </w:r>
      <w:r w:rsidR="00C64F00" w:rsidRPr="007870CA">
        <w:rPr>
          <w:rFonts w:eastAsia="Times New Roman" w:cs="Calibri"/>
          <w:b/>
          <w:color w:val="092D74" w:themeColor="text2"/>
          <w:szCs w:val="18"/>
        </w:rPr>
        <w:t>na potrzeby Oddziału Łódź</w:t>
      </w:r>
    </w:p>
    <w:p w14:paraId="33F6B4C4" w14:textId="77777777" w:rsidR="0022352C" w:rsidRPr="00FC76F0"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1A81994C" w14:textId="77777777" w:rsidR="0022352C" w:rsidRPr="00FC76F0" w:rsidRDefault="0022352C" w:rsidP="0022352C">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78E2C722" w14:textId="77777777" w:rsidR="0022352C" w:rsidRDefault="0022352C" w:rsidP="0022352C">
      <w:pPr>
        <w:spacing w:before="120" w:after="120" w:line="276" w:lineRule="auto"/>
        <w:ind w:left="567"/>
        <w:jc w:val="both"/>
        <w:rPr>
          <w:rFonts w:ascii="Verdana" w:eastAsia="Times New Roman" w:hAnsi="Verdana" w:cs="Calibri"/>
          <w:b/>
          <w:szCs w:val="18"/>
          <w:u w:val="single"/>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2EFE4AFB" w14:textId="77777777" w:rsidR="0010319A" w:rsidRDefault="0010319A" w:rsidP="00B161D3">
      <w:pPr>
        <w:spacing w:before="120" w:after="120" w:line="276" w:lineRule="auto"/>
        <w:ind w:left="567"/>
        <w:jc w:val="both"/>
        <w:rPr>
          <w:rFonts w:ascii="Verdana" w:eastAsia="Times New Roman" w:hAnsi="Verdana" w:cs="Calibri"/>
          <w:b/>
          <w:szCs w:val="18"/>
          <w:u w:val="single"/>
        </w:rPr>
      </w:pPr>
    </w:p>
    <w:p w14:paraId="7E8A4998" w14:textId="1A01C877" w:rsidR="005617A5" w:rsidRPr="00B67137" w:rsidRDefault="005617A5" w:rsidP="005617A5">
      <w:pPr>
        <w:spacing w:before="120" w:after="120" w:line="276" w:lineRule="auto"/>
        <w:ind w:left="567"/>
        <w:jc w:val="both"/>
        <w:rPr>
          <w:rFonts w:ascii="Verdana" w:eastAsia="Times New Roman" w:hAnsi="Verdana" w:cs="Calibri"/>
          <w:b/>
          <w:szCs w:val="18"/>
        </w:rPr>
      </w:pPr>
      <w:r w:rsidRPr="00B67137">
        <w:rPr>
          <w:rFonts w:ascii="Verdana" w:eastAsia="Times New Roman" w:hAnsi="Verdana" w:cs="Calibri"/>
          <w:b/>
          <w:color w:val="092D74" w:themeColor="text2"/>
          <w:szCs w:val="18"/>
        </w:rPr>
        <w:t>Część nr 1</w:t>
      </w:r>
      <w:r>
        <w:rPr>
          <w:rFonts w:ascii="Verdana" w:eastAsia="Times New Roman" w:hAnsi="Verdana" w:cs="Calibri"/>
          <w:b/>
          <w:color w:val="092D74" w:themeColor="text2"/>
          <w:szCs w:val="18"/>
        </w:rPr>
        <w:t>7</w:t>
      </w:r>
      <w:r w:rsidRPr="00B67137">
        <w:rPr>
          <w:rFonts w:ascii="Verdana" w:eastAsia="Times New Roman" w:hAnsi="Verdana" w:cs="Calibri"/>
          <w:b/>
          <w:color w:val="092D74" w:themeColor="text2"/>
          <w:szCs w:val="18"/>
        </w:rPr>
        <w:t xml:space="preserve"> - </w:t>
      </w:r>
      <w:r w:rsidRPr="005617A5">
        <w:rPr>
          <w:rFonts w:eastAsia="Times New Roman" w:cs="Calibri"/>
          <w:b/>
          <w:color w:val="092D74" w:themeColor="text2"/>
          <w:szCs w:val="18"/>
        </w:rPr>
        <w:t xml:space="preserve">Dostawa transformatora 40 MVA, przekładnia </w:t>
      </w:r>
      <w:r w:rsidRPr="005617A5">
        <w:rPr>
          <w:rFonts w:eastAsia="Times New Roman" w:cs="Calibri"/>
          <w:b/>
          <w:color w:val="092D74" w:themeColor="text2"/>
          <w:szCs w:val="18"/>
          <w:lang w:eastAsia="pl-PL"/>
        </w:rPr>
        <w:t xml:space="preserve">115/16,5 </w:t>
      </w:r>
      <w:proofErr w:type="spellStart"/>
      <w:r w:rsidRPr="005617A5">
        <w:rPr>
          <w:rFonts w:eastAsia="Times New Roman" w:cs="Calibri"/>
          <w:b/>
          <w:color w:val="092D74" w:themeColor="text2"/>
          <w:szCs w:val="18"/>
          <w:lang w:eastAsia="pl-PL"/>
        </w:rPr>
        <w:t>kV</w:t>
      </w:r>
      <w:proofErr w:type="spellEnd"/>
      <w:r w:rsidRPr="005617A5">
        <w:rPr>
          <w:rFonts w:eastAsia="Times New Roman" w:cs="Calibri"/>
          <w:b/>
          <w:color w:val="092D74" w:themeColor="text2"/>
          <w:szCs w:val="18"/>
          <w:lang w:eastAsia="pl-PL"/>
        </w:rPr>
        <w:t>/</w:t>
      </w:r>
      <w:proofErr w:type="spellStart"/>
      <w:r w:rsidRPr="005617A5">
        <w:rPr>
          <w:rFonts w:eastAsia="Times New Roman" w:cs="Calibri"/>
          <w:b/>
          <w:color w:val="092D74" w:themeColor="text2"/>
          <w:szCs w:val="18"/>
          <w:lang w:eastAsia="pl-PL"/>
        </w:rPr>
        <w:t>kV</w:t>
      </w:r>
      <w:proofErr w:type="spellEnd"/>
      <w:r w:rsidRPr="005617A5">
        <w:rPr>
          <w:rFonts w:eastAsia="Times New Roman" w:cs="Calibri"/>
          <w:b/>
          <w:color w:val="092D74" w:themeColor="text2"/>
          <w:szCs w:val="18"/>
          <w:lang w:eastAsia="pl-PL"/>
        </w:rPr>
        <w:t xml:space="preserve"> - Piotrków TR2 </w:t>
      </w:r>
      <w:r w:rsidRPr="005617A5">
        <w:rPr>
          <w:rFonts w:eastAsia="Times New Roman" w:cs="Calibri"/>
          <w:b/>
          <w:color w:val="092D74" w:themeColor="text2"/>
          <w:szCs w:val="18"/>
        </w:rPr>
        <w:t>na potrzeby Oddziału Łódź</w:t>
      </w:r>
    </w:p>
    <w:p w14:paraId="1A363D23" w14:textId="77777777" w:rsidR="005617A5" w:rsidRPr="00FC76F0"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2DD4375D" w14:textId="77777777" w:rsidR="005617A5" w:rsidRPr="00FC76F0"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415CC7D9" w14:textId="77777777" w:rsidR="005617A5"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1F6B9A3D" w14:textId="77777777" w:rsidR="005617A5" w:rsidRDefault="005617A5" w:rsidP="005617A5">
      <w:pPr>
        <w:spacing w:before="120" w:after="120" w:line="276" w:lineRule="auto"/>
        <w:ind w:left="567"/>
        <w:jc w:val="both"/>
        <w:rPr>
          <w:rFonts w:ascii="Verdana" w:eastAsia="Times New Roman" w:hAnsi="Verdana" w:cs="Calibri"/>
          <w:b/>
          <w:szCs w:val="18"/>
          <w:u w:val="single"/>
        </w:rPr>
      </w:pPr>
    </w:p>
    <w:p w14:paraId="7E08D7CB" w14:textId="18A65DA9" w:rsidR="005617A5" w:rsidRPr="00B67137" w:rsidRDefault="005617A5" w:rsidP="005617A5">
      <w:pPr>
        <w:spacing w:before="120" w:after="120" w:line="276" w:lineRule="auto"/>
        <w:ind w:left="567"/>
        <w:jc w:val="both"/>
        <w:rPr>
          <w:rFonts w:ascii="Verdana" w:eastAsia="Times New Roman" w:hAnsi="Verdana" w:cs="Calibri"/>
          <w:b/>
          <w:color w:val="092D74" w:themeColor="text2"/>
          <w:szCs w:val="18"/>
        </w:rPr>
      </w:pPr>
      <w:r w:rsidRPr="00B67137">
        <w:rPr>
          <w:rFonts w:ascii="Verdana" w:eastAsia="Times New Roman" w:hAnsi="Verdana" w:cs="Calibri"/>
          <w:b/>
          <w:color w:val="092D74" w:themeColor="text2"/>
          <w:szCs w:val="18"/>
        </w:rPr>
        <w:t xml:space="preserve">Część nr </w:t>
      </w:r>
      <w:r>
        <w:rPr>
          <w:rFonts w:ascii="Verdana" w:eastAsia="Times New Roman" w:hAnsi="Verdana" w:cs="Calibri"/>
          <w:b/>
          <w:color w:val="092D74" w:themeColor="text2"/>
          <w:szCs w:val="18"/>
        </w:rPr>
        <w:t>18</w:t>
      </w:r>
      <w:r w:rsidRPr="00B67137">
        <w:rPr>
          <w:rFonts w:ascii="Verdana" w:eastAsia="Times New Roman" w:hAnsi="Verdana" w:cs="Calibri"/>
          <w:b/>
          <w:color w:val="092D74" w:themeColor="text2"/>
          <w:szCs w:val="18"/>
        </w:rPr>
        <w:t xml:space="preserve"> – </w:t>
      </w:r>
      <w:r w:rsidRPr="004C64E7">
        <w:rPr>
          <w:rFonts w:eastAsia="Times New Roman" w:cs="Calibri"/>
          <w:b/>
          <w:color w:val="092D74" w:themeColor="text2"/>
          <w:szCs w:val="18"/>
        </w:rPr>
        <w:t xml:space="preserve">Dostawa transformatora 25 MVA, przekładnia </w:t>
      </w:r>
      <w:r w:rsidRPr="004C64E7">
        <w:rPr>
          <w:rFonts w:eastAsia="Times New Roman" w:cs="Calibri"/>
          <w:b/>
          <w:color w:val="092D74" w:themeColor="text2"/>
          <w:szCs w:val="18"/>
          <w:lang w:eastAsia="pl-PL"/>
        </w:rPr>
        <w:t xml:space="preserve">115/15,75 </w:t>
      </w:r>
      <w:proofErr w:type="spellStart"/>
      <w:r w:rsidRPr="004C64E7">
        <w:rPr>
          <w:rFonts w:eastAsia="Times New Roman" w:cs="Calibri"/>
          <w:b/>
          <w:color w:val="092D74" w:themeColor="text2"/>
          <w:szCs w:val="18"/>
          <w:lang w:eastAsia="pl-PL"/>
        </w:rPr>
        <w:t>kV</w:t>
      </w:r>
      <w:proofErr w:type="spellEnd"/>
      <w:r w:rsidRPr="004C64E7">
        <w:rPr>
          <w:rFonts w:eastAsia="Times New Roman" w:cs="Calibri"/>
          <w:b/>
          <w:color w:val="092D74" w:themeColor="text2"/>
          <w:szCs w:val="18"/>
          <w:lang w:eastAsia="pl-PL"/>
        </w:rPr>
        <w:t>/</w:t>
      </w:r>
      <w:proofErr w:type="spellStart"/>
      <w:r w:rsidRPr="004C64E7">
        <w:rPr>
          <w:rFonts w:eastAsia="Times New Roman" w:cs="Calibri"/>
          <w:b/>
          <w:color w:val="092D74" w:themeColor="text2"/>
          <w:szCs w:val="18"/>
          <w:lang w:eastAsia="pl-PL"/>
        </w:rPr>
        <w:t>kV</w:t>
      </w:r>
      <w:proofErr w:type="spellEnd"/>
      <w:r w:rsidRPr="004C64E7">
        <w:rPr>
          <w:rFonts w:eastAsia="Times New Roman" w:cs="Calibri"/>
          <w:b/>
          <w:color w:val="092D74" w:themeColor="text2"/>
          <w:szCs w:val="18"/>
          <w:lang w:eastAsia="pl-PL"/>
        </w:rPr>
        <w:t xml:space="preserve"> - Sokołów Małopolski </w:t>
      </w:r>
      <w:r w:rsidRPr="004C64E7">
        <w:rPr>
          <w:rFonts w:eastAsia="Times New Roman" w:cs="Calibri"/>
          <w:b/>
          <w:color w:val="092D74" w:themeColor="text2"/>
          <w:szCs w:val="18"/>
        </w:rPr>
        <w:t>na potrzeby Oddziału Rzeszów</w:t>
      </w:r>
      <w:r w:rsidRPr="004C64E7">
        <w:rPr>
          <w:rFonts w:ascii="Verdana" w:eastAsia="Times New Roman" w:hAnsi="Verdana" w:cs="Calibri"/>
          <w:b/>
          <w:color w:val="092D74" w:themeColor="text2"/>
          <w:szCs w:val="18"/>
        </w:rPr>
        <w:t xml:space="preserve"> </w:t>
      </w:r>
    </w:p>
    <w:p w14:paraId="344B8B72" w14:textId="77777777" w:rsidR="005617A5" w:rsidRPr="00FC76F0"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51316244" w14:textId="77777777" w:rsidR="005617A5" w:rsidRPr="00FC76F0"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6E9399FA" w14:textId="77777777" w:rsidR="005617A5"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2F86EC67" w14:textId="77777777" w:rsidR="005617A5" w:rsidRDefault="005617A5" w:rsidP="005617A5">
      <w:pPr>
        <w:spacing w:before="120" w:after="120" w:line="276" w:lineRule="auto"/>
        <w:ind w:left="567"/>
        <w:jc w:val="both"/>
        <w:rPr>
          <w:rFonts w:ascii="Verdana" w:eastAsia="Times New Roman" w:hAnsi="Verdana" w:cs="Calibri"/>
          <w:b/>
          <w:szCs w:val="18"/>
          <w:u w:val="single"/>
        </w:rPr>
      </w:pPr>
    </w:p>
    <w:p w14:paraId="66280A80" w14:textId="3E1F3C1D" w:rsidR="005617A5" w:rsidRPr="00B67137" w:rsidRDefault="005617A5" w:rsidP="005617A5">
      <w:pPr>
        <w:spacing w:before="120" w:after="120" w:line="276" w:lineRule="auto"/>
        <w:ind w:left="567"/>
        <w:jc w:val="both"/>
        <w:rPr>
          <w:rFonts w:ascii="Verdana" w:eastAsia="Times New Roman" w:hAnsi="Verdana" w:cs="Calibri"/>
          <w:b/>
          <w:color w:val="092D74" w:themeColor="text2"/>
          <w:szCs w:val="18"/>
        </w:rPr>
      </w:pPr>
      <w:r w:rsidRPr="00B67137">
        <w:rPr>
          <w:rFonts w:ascii="Verdana" w:eastAsia="Times New Roman" w:hAnsi="Verdana" w:cs="Calibri"/>
          <w:b/>
          <w:color w:val="092D74" w:themeColor="text2"/>
          <w:szCs w:val="18"/>
        </w:rPr>
        <w:t xml:space="preserve">Część nr </w:t>
      </w:r>
      <w:r>
        <w:rPr>
          <w:rFonts w:ascii="Verdana" w:eastAsia="Times New Roman" w:hAnsi="Verdana" w:cs="Calibri"/>
          <w:b/>
          <w:color w:val="092D74" w:themeColor="text2"/>
          <w:szCs w:val="18"/>
        </w:rPr>
        <w:t>19</w:t>
      </w:r>
      <w:r w:rsidRPr="00B67137">
        <w:rPr>
          <w:rFonts w:ascii="Verdana" w:eastAsia="Times New Roman" w:hAnsi="Verdana" w:cs="Calibri"/>
          <w:b/>
          <w:color w:val="092D74" w:themeColor="text2"/>
          <w:szCs w:val="18"/>
        </w:rPr>
        <w:t xml:space="preserve"> – </w:t>
      </w:r>
      <w:r w:rsidRPr="004C64E7">
        <w:rPr>
          <w:rFonts w:eastAsia="Times New Roman" w:cs="Calibri"/>
          <w:b/>
          <w:color w:val="092D74" w:themeColor="text2"/>
          <w:szCs w:val="18"/>
        </w:rPr>
        <w:t xml:space="preserve">Dostawa transformatora 25 MVA, przekładnia </w:t>
      </w:r>
      <w:r w:rsidRPr="004C64E7">
        <w:rPr>
          <w:rFonts w:eastAsia="Times New Roman" w:cs="Calibri"/>
          <w:b/>
          <w:color w:val="092D74" w:themeColor="text2"/>
          <w:szCs w:val="18"/>
          <w:lang w:eastAsia="pl-PL"/>
        </w:rPr>
        <w:t xml:space="preserve">115/15,75 </w:t>
      </w:r>
      <w:proofErr w:type="spellStart"/>
      <w:r w:rsidRPr="004C64E7">
        <w:rPr>
          <w:rFonts w:eastAsia="Times New Roman" w:cs="Calibri"/>
          <w:b/>
          <w:color w:val="092D74" w:themeColor="text2"/>
          <w:szCs w:val="18"/>
          <w:lang w:eastAsia="pl-PL"/>
        </w:rPr>
        <w:t>kV</w:t>
      </w:r>
      <w:proofErr w:type="spellEnd"/>
      <w:r w:rsidRPr="004C64E7">
        <w:rPr>
          <w:rFonts w:eastAsia="Times New Roman" w:cs="Calibri"/>
          <w:b/>
          <w:color w:val="092D74" w:themeColor="text2"/>
          <w:szCs w:val="18"/>
          <w:lang w:eastAsia="pl-PL"/>
        </w:rPr>
        <w:t>/</w:t>
      </w:r>
      <w:proofErr w:type="spellStart"/>
      <w:r w:rsidRPr="004C64E7">
        <w:rPr>
          <w:rFonts w:eastAsia="Times New Roman" w:cs="Calibri"/>
          <w:b/>
          <w:color w:val="092D74" w:themeColor="text2"/>
          <w:szCs w:val="18"/>
          <w:lang w:eastAsia="pl-PL"/>
        </w:rPr>
        <w:t>kV</w:t>
      </w:r>
      <w:proofErr w:type="spellEnd"/>
      <w:r w:rsidRPr="004C64E7">
        <w:rPr>
          <w:rFonts w:eastAsia="Times New Roman" w:cs="Calibri"/>
          <w:b/>
          <w:color w:val="092D74" w:themeColor="text2"/>
          <w:szCs w:val="18"/>
          <w:lang w:eastAsia="pl-PL"/>
        </w:rPr>
        <w:t xml:space="preserve"> - Sokołów Małopolski  </w:t>
      </w:r>
      <w:r w:rsidRPr="004C64E7">
        <w:rPr>
          <w:rFonts w:eastAsia="Times New Roman" w:cs="Calibri"/>
          <w:b/>
          <w:color w:val="092D74" w:themeColor="text2"/>
          <w:szCs w:val="18"/>
        </w:rPr>
        <w:t>na potrzeby Oddziału Rzeszów</w:t>
      </w:r>
      <w:r w:rsidRPr="004C64E7">
        <w:rPr>
          <w:rFonts w:ascii="Verdana" w:eastAsia="Times New Roman" w:hAnsi="Verdana" w:cs="Calibri"/>
          <w:b/>
          <w:color w:val="092D74" w:themeColor="text2"/>
          <w:szCs w:val="18"/>
        </w:rPr>
        <w:t xml:space="preserve"> </w:t>
      </w:r>
    </w:p>
    <w:p w14:paraId="2927BD99" w14:textId="77777777" w:rsidR="005617A5" w:rsidRPr="00FC76F0"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74A15C0A" w14:textId="77777777" w:rsidR="005617A5" w:rsidRPr="00FC76F0"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6D54D415" w14:textId="77777777" w:rsidR="005617A5"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6A590B8F" w14:textId="77777777" w:rsidR="005617A5" w:rsidRDefault="005617A5" w:rsidP="005617A5">
      <w:pPr>
        <w:spacing w:before="120" w:after="120" w:line="276" w:lineRule="auto"/>
        <w:ind w:left="567"/>
        <w:jc w:val="both"/>
        <w:rPr>
          <w:rFonts w:ascii="Verdana" w:eastAsia="Times New Roman" w:hAnsi="Verdana" w:cs="Calibri"/>
          <w:b/>
          <w:szCs w:val="18"/>
          <w:u w:val="single"/>
        </w:rPr>
      </w:pPr>
    </w:p>
    <w:p w14:paraId="751D565F" w14:textId="36789418" w:rsidR="005617A5" w:rsidRPr="00B67137" w:rsidRDefault="005617A5" w:rsidP="005617A5">
      <w:pPr>
        <w:spacing w:before="120" w:after="120" w:line="276" w:lineRule="auto"/>
        <w:ind w:left="567"/>
        <w:jc w:val="both"/>
        <w:rPr>
          <w:rFonts w:ascii="Verdana" w:eastAsia="Times New Roman" w:hAnsi="Verdana" w:cs="Calibri"/>
          <w:b/>
          <w:color w:val="092D74" w:themeColor="text2"/>
          <w:szCs w:val="18"/>
        </w:rPr>
      </w:pPr>
      <w:r w:rsidRPr="00B67137">
        <w:rPr>
          <w:rFonts w:ascii="Verdana" w:eastAsia="Times New Roman" w:hAnsi="Verdana" w:cs="Calibri"/>
          <w:b/>
          <w:color w:val="092D74" w:themeColor="text2"/>
          <w:szCs w:val="18"/>
        </w:rPr>
        <w:t xml:space="preserve">Część nr </w:t>
      </w:r>
      <w:r>
        <w:rPr>
          <w:rFonts w:ascii="Verdana" w:eastAsia="Times New Roman" w:hAnsi="Verdana" w:cs="Calibri"/>
          <w:b/>
          <w:color w:val="092D74" w:themeColor="text2"/>
          <w:szCs w:val="18"/>
        </w:rPr>
        <w:t>20</w:t>
      </w:r>
      <w:r w:rsidRPr="00B67137">
        <w:rPr>
          <w:rFonts w:ascii="Verdana" w:eastAsia="Times New Roman" w:hAnsi="Verdana" w:cs="Calibri"/>
          <w:b/>
          <w:color w:val="092D74" w:themeColor="text2"/>
          <w:szCs w:val="18"/>
        </w:rPr>
        <w:t xml:space="preserve"> – </w:t>
      </w:r>
      <w:r w:rsidRPr="004C64E7">
        <w:rPr>
          <w:rFonts w:eastAsia="Times New Roman" w:cs="Calibri"/>
          <w:b/>
          <w:color w:val="092D74" w:themeColor="text2"/>
          <w:szCs w:val="18"/>
        </w:rPr>
        <w:t xml:space="preserve">Dostawa transformatora 25 MVA, przekładnia </w:t>
      </w:r>
      <w:r w:rsidRPr="004C64E7">
        <w:rPr>
          <w:rFonts w:eastAsia="Times New Roman" w:cs="Calibri"/>
          <w:b/>
          <w:color w:val="092D74" w:themeColor="text2"/>
          <w:szCs w:val="18"/>
          <w:lang w:eastAsia="pl-PL"/>
        </w:rPr>
        <w:t xml:space="preserve">115/15,75 </w:t>
      </w:r>
      <w:proofErr w:type="spellStart"/>
      <w:r w:rsidRPr="004C64E7">
        <w:rPr>
          <w:rFonts w:eastAsia="Times New Roman" w:cs="Calibri"/>
          <w:b/>
          <w:color w:val="092D74" w:themeColor="text2"/>
          <w:szCs w:val="18"/>
          <w:lang w:eastAsia="pl-PL"/>
        </w:rPr>
        <w:t>kV</w:t>
      </w:r>
      <w:proofErr w:type="spellEnd"/>
      <w:r w:rsidRPr="004C64E7">
        <w:rPr>
          <w:rFonts w:eastAsia="Times New Roman" w:cs="Calibri"/>
          <w:b/>
          <w:color w:val="092D74" w:themeColor="text2"/>
          <w:szCs w:val="18"/>
          <w:lang w:eastAsia="pl-PL"/>
        </w:rPr>
        <w:t>/</w:t>
      </w:r>
      <w:proofErr w:type="spellStart"/>
      <w:r w:rsidRPr="004C64E7">
        <w:rPr>
          <w:rFonts w:eastAsia="Times New Roman" w:cs="Calibri"/>
          <w:b/>
          <w:color w:val="092D74" w:themeColor="text2"/>
          <w:szCs w:val="18"/>
          <w:lang w:eastAsia="pl-PL"/>
        </w:rPr>
        <w:t>kV</w:t>
      </w:r>
      <w:proofErr w:type="spellEnd"/>
      <w:r w:rsidRPr="004C64E7">
        <w:rPr>
          <w:rFonts w:eastAsia="Times New Roman" w:cs="Calibri"/>
          <w:b/>
          <w:color w:val="092D74" w:themeColor="text2"/>
          <w:szCs w:val="18"/>
          <w:lang w:eastAsia="pl-PL"/>
        </w:rPr>
        <w:t xml:space="preserve"> - Leżajsk Siedlanka </w:t>
      </w:r>
      <w:r w:rsidRPr="004C64E7">
        <w:rPr>
          <w:rFonts w:eastAsia="Times New Roman" w:cs="Calibri"/>
          <w:b/>
          <w:color w:val="092D74" w:themeColor="text2"/>
          <w:szCs w:val="18"/>
        </w:rPr>
        <w:t>na potrzeby Oddziału Rzeszów</w:t>
      </w:r>
    </w:p>
    <w:p w14:paraId="01876A29" w14:textId="77777777" w:rsidR="005617A5" w:rsidRPr="00FC76F0"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43004CE2" w14:textId="77777777" w:rsidR="005617A5" w:rsidRPr="00FC76F0"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7D925776" w14:textId="77777777" w:rsidR="005617A5"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72323B9B" w14:textId="77777777" w:rsidR="005617A5" w:rsidRDefault="005617A5" w:rsidP="005617A5">
      <w:pPr>
        <w:spacing w:before="120" w:after="120" w:line="276" w:lineRule="auto"/>
        <w:ind w:left="567"/>
        <w:jc w:val="both"/>
        <w:rPr>
          <w:rFonts w:ascii="Verdana" w:eastAsia="Times New Roman" w:hAnsi="Verdana" w:cs="Calibri"/>
          <w:b/>
          <w:szCs w:val="18"/>
          <w:u w:val="single"/>
        </w:rPr>
      </w:pPr>
    </w:p>
    <w:p w14:paraId="0C259F53" w14:textId="6B94735C" w:rsidR="005617A5" w:rsidRPr="00B67137" w:rsidRDefault="005617A5" w:rsidP="005617A5">
      <w:pPr>
        <w:spacing w:before="120" w:after="120" w:line="276" w:lineRule="auto"/>
        <w:ind w:left="567"/>
        <w:jc w:val="both"/>
        <w:rPr>
          <w:rFonts w:ascii="Verdana" w:eastAsia="Times New Roman" w:hAnsi="Verdana" w:cs="Calibri"/>
          <w:b/>
          <w:color w:val="092D74" w:themeColor="text2"/>
          <w:szCs w:val="18"/>
        </w:rPr>
      </w:pPr>
      <w:r w:rsidRPr="00B67137">
        <w:rPr>
          <w:rFonts w:ascii="Verdana" w:eastAsia="Times New Roman" w:hAnsi="Verdana" w:cs="Calibri"/>
          <w:b/>
          <w:color w:val="092D74" w:themeColor="text2"/>
          <w:szCs w:val="18"/>
        </w:rPr>
        <w:t xml:space="preserve">Część nr </w:t>
      </w:r>
      <w:r>
        <w:rPr>
          <w:rFonts w:ascii="Verdana" w:eastAsia="Times New Roman" w:hAnsi="Verdana" w:cs="Calibri"/>
          <w:b/>
          <w:color w:val="092D74" w:themeColor="text2"/>
          <w:szCs w:val="18"/>
        </w:rPr>
        <w:t>21</w:t>
      </w:r>
      <w:r w:rsidRPr="00B67137">
        <w:rPr>
          <w:rFonts w:ascii="Verdana" w:eastAsia="Times New Roman" w:hAnsi="Verdana" w:cs="Calibri"/>
          <w:b/>
          <w:color w:val="092D74" w:themeColor="text2"/>
          <w:szCs w:val="18"/>
        </w:rPr>
        <w:t xml:space="preserve"> – </w:t>
      </w:r>
      <w:r w:rsidRPr="004C64E7">
        <w:rPr>
          <w:rFonts w:eastAsia="Times New Roman" w:cs="Calibri"/>
          <w:b/>
          <w:color w:val="092D74" w:themeColor="text2"/>
          <w:szCs w:val="18"/>
        </w:rPr>
        <w:t xml:space="preserve">Dostawa transformatora 25 MVA, przekładnia </w:t>
      </w:r>
      <w:r w:rsidRPr="004C64E7">
        <w:rPr>
          <w:rFonts w:eastAsia="Times New Roman" w:cs="Calibri"/>
          <w:b/>
          <w:color w:val="092D74" w:themeColor="text2"/>
          <w:szCs w:val="18"/>
          <w:lang w:eastAsia="pl-PL"/>
        </w:rPr>
        <w:t xml:space="preserve">115/15,75 </w:t>
      </w:r>
      <w:proofErr w:type="spellStart"/>
      <w:r w:rsidRPr="004C64E7">
        <w:rPr>
          <w:rFonts w:eastAsia="Times New Roman" w:cs="Calibri"/>
          <w:b/>
          <w:color w:val="092D74" w:themeColor="text2"/>
          <w:szCs w:val="18"/>
          <w:lang w:eastAsia="pl-PL"/>
        </w:rPr>
        <w:t>kV</w:t>
      </w:r>
      <w:proofErr w:type="spellEnd"/>
      <w:r w:rsidRPr="004C64E7">
        <w:rPr>
          <w:rFonts w:eastAsia="Times New Roman" w:cs="Calibri"/>
          <w:b/>
          <w:color w:val="092D74" w:themeColor="text2"/>
          <w:szCs w:val="18"/>
          <w:lang w:eastAsia="pl-PL"/>
        </w:rPr>
        <w:t>/</w:t>
      </w:r>
      <w:proofErr w:type="spellStart"/>
      <w:r w:rsidRPr="004C64E7">
        <w:rPr>
          <w:rFonts w:eastAsia="Times New Roman" w:cs="Calibri"/>
          <w:b/>
          <w:color w:val="092D74" w:themeColor="text2"/>
          <w:szCs w:val="18"/>
          <w:lang w:eastAsia="pl-PL"/>
        </w:rPr>
        <w:t>kV</w:t>
      </w:r>
      <w:proofErr w:type="spellEnd"/>
      <w:r w:rsidRPr="004C64E7">
        <w:rPr>
          <w:rFonts w:eastAsia="Times New Roman" w:cs="Calibri"/>
          <w:b/>
          <w:color w:val="092D74" w:themeColor="text2"/>
          <w:szCs w:val="18"/>
          <w:lang w:eastAsia="pl-PL"/>
        </w:rPr>
        <w:t xml:space="preserve"> - Leżajsk Siedlanka </w:t>
      </w:r>
      <w:r w:rsidRPr="004C64E7">
        <w:rPr>
          <w:rFonts w:eastAsia="Times New Roman" w:cs="Calibri"/>
          <w:b/>
          <w:color w:val="092D74" w:themeColor="text2"/>
          <w:szCs w:val="18"/>
        </w:rPr>
        <w:t>na potrzeby Oddziału Rzeszów</w:t>
      </w:r>
    </w:p>
    <w:p w14:paraId="1A5DE9ED" w14:textId="77777777" w:rsidR="005617A5" w:rsidRPr="00FC76F0"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1FE3FA79" w14:textId="77777777" w:rsidR="005617A5" w:rsidRPr="00FC76F0"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080CB17A" w14:textId="77777777" w:rsidR="005617A5"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lastRenderedPageBreak/>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6A014DAA" w14:textId="77777777" w:rsidR="005617A5" w:rsidRDefault="005617A5" w:rsidP="005617A5">
      <w:pPr>
        <w:spacing w:before="120" w:after="120" w:line="276" w:lineRule="auto"/>
        <w:ind w:left="567"/>
        <w:jc w:val="both"/>
        <w:rPr>
          <w:rFonts w:ascii="Verdana" w:eastAsia="Times New Roman" w:hAnsi="Verdana" w:cs="Calibri"/>
          <w:b/>
          <w:szCs w:val="18"/>
          <w:u w:val="single"/>
        </w:rPr>
      </w:pPr>
    </w:p>
    <w:p w14:paraId="4F0D6360" w14:textId="0F1638B3" w:rsidR="005617A5" w:rsidRPr="00B67137" w:rsidRDefault="005617A5" w:rsidP="005617A5">
      <w:pPr>
        <w:spacing w:before="120" w:after="120" w:line="276" w:lineRule="auto"/>
        <w:ind w:left="567"/>
        <w:jc w:val="both"/>
        <w:rPr>
          <w:rFonts w:ascii="Verdana" w:eastAsia="Times New Roman" w:hAnsi="Verdana" w:cs="Calibri"/>
          <w:b/>
          <w:color w:val="092D74" w:themeColor="text2"/>
          <w:szCs w:val="18"/>
        </w:rPr>
      </w:pPr>
      <w:r w:rsidRPr="00B67137">
        <w:rPr>
          <w:rFonts w:ascii="Verdana" w:eastAsia="Times New Roman" w:hAnsi="Verdana" w:cs="Calibri"/>
          <w:b/>
          <w:color w:val="092D74" w:themeColor="text2"/>
          <w:szCs w:val="18"/>
        </w:rPr>
        <w:t xml:space="preserve">Część nr </w:t>
      </w:r>
      <w:r>
        <w:rPr>
          <w:rFonts w:ascii="Verdana" w:eastAsia="Times New Roman" w:hAnsi="Verdana" w:cs="Calibri"/>
          <w:b/>
          <w:color w:val="092D74" w:themeColor="text2"/>
          <w:szCs w:val="18"/>
        </w:rPr>
        <w:t>22</w:t>
      </w:r>
      <w:r w:rsidRPr="00B67137">
        <w:rPr>
          <w:rFonts w:ascii="Verdana" w:eastAsia="Times New Roman" w:hAnsi="Verdana" w:cs="Calibri"/>
          <w:b/>
          <w:color w:val="092D74" w:themeColor="text2"/>
          <w:szCs w:val="18"/>
        </w:rPr>
        <w:t xml:space="preserve"> –</w:t>
      </w:r>
      <w:r>
        <w:rPr>
          <w:rFonts w:eastAsia="Times New Roman" w:cs="Calibri"/>
          <w:b/>
          <w:color w:val="092D74" w:themeColor="text2"/>
          <w:szCs w:val="18"/>
        </w:rPr>
        <w:t xml:space="preserve"> </w:t>
      </w:r>
      <w:r w:rsidRPr="004C64E7">
        <w:rPr>
          <w:rFonts w:eastAsia="Times New Roman" w:cs="Calibri"/>
          <w:b/>
          <w:color w:val="092D74" w:themeColor="text2"/>
          <w:szCs w:val="18"/>
        </w:rPr>
        <w:t xml:space="preserve">Dostawa transformatora 25 MVA, przekładnia </w:t>
      </w:r>
      <w:r w:rsidRPr="004C64E7">
        <w:rPr>
          <w:rFonts w:eastAsia="Times New Roman" w:cs="Calibri"/>
          <w:b/>
          <w:color w:val="092D74" w:themeColor="text2"/>
          <w:szCs w:val="18"/>
          <w:lang w:eastAsia="pl-PL"/>
        </w:rPr>
        <w:t xml:space="preserve">115/15,75 </w:t>
      </w:r>
      <w:proofErr w:type="spellStart"/>
      <w:r w:rsidRPr="004C64E7">
        <w:rPr>
          <w:rFonts w:eastAsia="Times New Roman" w:cs="Calibri"/>
          <w:b/>
          <w:color w:val="092D74" w:themeColor="text2"/>
          <w:szCs w:val="18"/>
          <w:lang w:eastAsia="pl-PL"/>
        </w:rPr>
        <w:t>kV</w:t>
      </w:r>
      <w:proofErr w:type="spellEnd"/>
      <w:r w:rsidRPr="004C64E7">
        <w:rPr>
          <w:rFonts w:eastAsia="Times New Roman" w:cs="Calibri"/>
          <w:b/>
          <w:color w:val="092D74" w:themeColor="text2"/>
          <w:szCs w:val="18"/>
          <w:lang w:eastAsia="pl-PL"/>
        </w:rPr>
        <w:t>/</w:t>
      </w:r>
      <w:proofErr w:type="spellStart"/>
      <w:r w:rsidRPr="004C64E7">
        <w:rPr>
          <w:rFonts w:eastAsia="Times New Roman" w:cs="Calibri"/>
          <w:b/>
          <w:color w:val="092D74" w:themeColor="text2"/>
          <w:szCs w:val="18"/>
          <w:lang w:eastAsia="pl-PL"/>
        </w:rPr>
        <w:t>kV</w:t>
      </w:r>
      <w:proofErr w:type="spellEnd"/>
      <w:r w:rsidRPr="004C64E7">
        <w:rPr>
          <w:rFonts w:eastAsia="Times New Roman" w:cs="Calibri"/>
          <w:b/>
          <w:color w:val="092D74" w:themeColor="text2"/>
          <w:szCs w:val="18"/>
          <w:lang w:eastAsia="pl-PL"/>
        </w:rPr>
        <w:t xml:space="preserve"> – Staszów </w:t>
      </w:r>
      <w:r w:rsidRPr="004C64E7">
        <w:rPr>
          <w:rFonts w:eastAsia="Times New Roman" w:cs="Calibri"/>
          <w:b/>
          <w:color w:val="092D74" w:themeColor="text2"/>
          <w:szCs w:val="18"/>
        </w:rPr>
        <w:t>na potrzeby Oddziału Rzeszów</w:t>
      </w:r>
    </w:p>
    <w:p w14:paraId="4FAA33F0" w14:textId="77777777" w:rsidR="005617A5" w:rsidRPr="00FC76F0"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4F9764C4" w14:textId="77777777" w:rsidR="005617A5" w:rsidRPr="00FC76F0"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7E01803A" w14:textId="77777777" w:rsidR="005617A5"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1AA126C9" w14:textId="77777777" w:rsidR="005617A5" w:rsidRDefault="005617A5" w:rsidP="005617A5">
      <w:pPr>
        <w:spacing w:before="120" w:after="120" w:line="276" w:lineRule="auto"/>
        <w:ind w:left="567"/>
        <w:jc w:val="both"/>
        <w:rPr>
          <w:rFonts w:ascii="Verdana" w:eastAsia="Times New Roman" w:hAnsi="Verdana" w:cs="Calibri"/>
          <w:b/>
          <w:szCs w:val="18"/>
          <w:u w:val="single"/>
        </w:rPr>
      </w:pPr>
    </w:p>
    <w:p w14:paraId="3359AE48" w14:textId="1A682F1E" w:rsidR="005617A5" w:rsidRPr="00B67137" w:rsidRDefault="005617A5" w:rsidP="005617A5">
      <w:pPr>
        <w:spacing w:before="120" w:after="120" w:line="276" w:lineRule="auto"/>
        <w:ind w:left="567"/>
        <w:jc w:val="both"/>
        <w:rPr>
          <w:rFonts w:ascii="Verdana" w:eastAsia="Times New Roman" w:hAnsi="Verdana" w:cs="Calibri"/>
          <w:b/>
          <w:color w:val="092D74" w:themeColor="text2"/>
          <w:szCs w:val="18"/>
        </w:rPr>
      </w:pPr>
      <w:r w:rsidRPr="00B67137">
        <w:rPr>
          <w:rFonts w:ascii="Verdana" w:eastAsia="Times New Roman" w:hAnsi="Verdana" w:cs="Calibri"/>
          <w:b/>
          <w:color w:val="092D74" w:themeColor="text2"/>
          <w:szCs w:val="18"/>
        </w:rPr>
        <w:t xml:space="preserve">Część nr </w:t>
      </w:r>
      <w:r>
        <w:rPr>
          <w:rFonts w:ascii="Verdana" w:eastAsia="Times New Roman" w:hAnsi="Verdana" w:cs="Calibri"/>
          <w:b/>
          <w:color w:val="092D74" w:themeColor="text2"/>
          <w:szCs w:val="18"/>
        </w:rPr>
        <w:t>23</w:t>
      </w:r>
      <w:r w:rsidRPr="00B67137">
        <w:rPr>
          <w:rFonts w:ascii="Verdana" w:eastAsia="Times New Roman" w:hAnsi="Verdana" w:cs="Calibri"/>
          <w:b/>
          <w:color w:val="092D74" w:themeColor="text2"/>
          <w:szCs w:val="18"/>
        </w:rPr>
        <w:t xml:space="preserve"> – </w:t>
      </w:r>
      <w:r w:rsidRPr="004C64E7">
        <w:rPr>
          <w:rFonts w:eastAsia="Times New Roman" w:cs="Calibri"/>
          <w:b/>
          <w:color w:val="092D74" w:themeColor="text2"/>
          <w:szCs w:val="18"/>
        </w:rPr>
        <w:t xml:space="preserve">Dostawa transformatora 25 MVA, przekładnia </w:t>
      </w:r>
      <w:r w:rsidRPr="004C64E7">
        <w:rPr>
          <w:rFonts w:eastAsia="Times New Roman" w:cs="Calibri"/>
          <w:b/>
          <w:color w:val="092D74" w:themeColor="text2"/>
          <w:szCs w:val="18"/>
          <w:lang w:eastAsia="pl-PL"/>
        </w:rPr>
        <w:t>115/15,75</w:t>
      </w:r>
      <w:r w:rsidRPr="004C64E7">
        <w:rPr>
          <w:b/>
          <w:color w:val="092D74" w:themeColor="text2"/>
          <w:szCs w:val="18"/>
        </w:rPr>
        <w:t xml:space="preserve"> </w:t>
      </w:r>
      <w:proofErr w:type="spellStart"/>
      <w:r w:rsidRPr="004C64E7">
        <w:rPr>
          <w:rFonts w:eastAsia="Times New Roman" w:cs="Calibri"/>
          <w:b/>
          <w:color w:val="092D74" w:themeColor="text2"/>
          <w:szCs w:val="18"/>
          <w:lang w:eastAsia="pl-PL"/>
        </w:rPr>
        <w:t>kV</w:t>
      </w:r>
      <w:proofErr w:type="spellEnd"/>
      <w:r w:rsidRPr="004C64E7">
        <w:rPr>
          <w:rFonts w:eastAsia="Times New Roman" w:cs="Calibri"/>
          <w:b/>
          <w:color w:val="092D74" w:themeColor="text2"/>
          <w:szCs w:val="18"/>
          <w:lang w:eastAsia="pl-PL"/>
        </w:rPr>
        <w:t>/</w:t>
      </w:r>
      <w:proofErr w:type="spellStart"/>
      <w:r w:rsidRPr="004C64E7">
        <w:rPr>
          <w:rFonts w:eastAsia="Times New Roman" w:cs="Calibri"/>
          <w:b/>
          <w:color w:val="092D74" w:themeColor="text2"/>
          <w:szCs w:val="18"/>
          <w:lang w:eastAsia="pl-PL"/>
        </w:rPr>
        <w:t>kV</w:t>
      </w:r>
      <w:proofErr w:type="spellEnd"/>
      <w:r w:rsidRPr="004C64E7">
        <w:rPr>
          <w:rFonts w:eastAsia="Times New Roman" w:cs="Calibri"/>
          <w:b/>
          <w:color w:val="092D74" w:themeColor="text2"/>
          <w:szCs w:val="18"/>
          <w:lang w:eastAsia="pl-PL"/>
        </w:rPr>
        <w:t xml:space="preserve"> – Staszów  </w:t>
      </w:r>
      <w:r w:rsidRPr="004C64E7">
        <w:rPr>
          <w:rFonts w:eastAsia="Times New Roman" w:cs="Calibri"/>
          <w:b/>
          <w:color w:val="092D74" w:themeColor="text2"/>
          <w:szCs w:val="18"/>
        </w:rPr>
        <w:t>na potrzeby Oddziału Rzeszów</w:t>
      </w:r>
    </w:p>
    <w:p w14:paraId="127FE204" w14:textId="77777777" w:rsidR="005617A5" w:rsidRPr="00FC76F0"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4F0E6F78" w14:textId="77777777" w:rsidR="005617A5" w:rsidRPr="00FC76F0"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77D73B63" w14:textId="77777777" w:rsidR="005617A5"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170E3B48" w14:textId="77777777" w:rsidR="005617A5" w:rsidRDefault="005617A5" w:rsidP="005617A5">
      <w:pPr>
        <w:spacing w:before="120" w:after="120" w:line="276" w:lineRule="auto"/>
        <w:ind w:left="567"/>
        <w:jc w:val="both"/>
        <w:rPr>
          <w:rFonts w:ascii="Verdana" w:eastAsia="Times New Roman" w:hAnsi="Verdana" w:cs="Calibri"/>
          <w:b/>
          <w:szCs w:val="18"/>
          <w:u w:val="single"/>
        </w:rPr>
      </w:pPr>
    </w:p>
    <w:p w14:paraId="1804E571" w14:textId="504214A9" w:rsidR="005617A5" w:rsidRPr="00B67137" w:rsidRDefault="005617A5" w:rsidP="005617A5">
      <w:pPr>
        <w:spacing w:before="120" w:after="120" w:line="276" w:lineRule="auto"/>
        <w:ind w:left="567"/>
        <w:jc w:val="both"/>
        <w:rPr>
          <w:rFonts w:ascii="Verdana" w:eastAsia="Times New Roman" w:hAnsi="Verdana" w:cs="Calibri"/>
          <w:b/>
          <w:color w:val="092D74" w:themeColor="text2"/>
          <w:szCs w:val="18"/>
        </w:rPr>
      </w:pPr>
      <w:r w:rsidRPr="00B67137">
        <w:rPr>
          <w:rFonts w:ascii="Verdana" w:eastAsia="Times New Roman" w:hAnsi="Verdana" w:cs="Calibri"/>
          <w:b/>
          <w:color w:val="092D74" w:themeColor="text2"/>
          <w:szCs w:val="18"/>
        </w:rPr>
        <w:t xml:space="preserve">Część nr </w:t>
      </w:r>
      <w:r w:rsidR="00EB1F25">
        <w:rPr>
          <w:rFonts w:ascii="Verdana" w:eastAsia="Times New Roman" w:hAnsi="Verdana" w:cs="Calibri"/>
          <w:b/>
          <w:color w:val="092D74" w:themeColor="text2"/>
          <w:szCs w:val="18"/>
        </w:rPr>
        <w:t>24</w:t>
      </w:r>
      <w:r w:rsidRPr="00B67137">
        <w:rPr>
          <w:rFonts w:ascii="Verdana" w:eastAsia="Times New Roman" w:hAnsi="Verdana" w:cs="Calibri"/>
          <w:b/>
          <w:color w:val="092D74" w:themeColor="text2"/>
          <w:szCs w:val="18"/>
        </w:rPr>
        <w:t xml:space="preserve"> – </w:t>
      </w:r>
      <w:r w:rsidR="00EB1F25" w:rsidRPr="004C64E7">
        <w:rPr>
          <w:rFonts w:eastAsia="Times New Roman" w:cs="Calibri"/>
          <w:b/>
          <w:color w:val="092D74" w:themeColor="text2"/>
          <w:szCs w:val="18"/>
        </w:rPr>
        <w:t xml:space="preserve">Dostawa transformatora 25 MVA, przekładnia </w:t>
      </w:r>
      <w:r w:rsidR="00EB1F25" w:rsidRPr="004C64E7">
        <w:rPr>
          <w:rFonts w:eastAsia="Times New Roman" w:cs="Calibri"/>
          <w:b/>
          <w:color w:val="092D74" w:themeColor="text2"/>
          <w:szCs w:val="18"/>
          <w:lang w:eastAsia="pl-PL"/>
        </w:rPr>
        <w:t xml:space="preserve">115/15,75 </w:t>
      </w:r>
      <w:proofErr w:type="spellStart"/>
      <w:r w:rsidR="00EB1F25" w:rsidRPr="004C64E7">
        <w:rPr>
          <w:rFonts w:eastAsia="Times New Roman" w:cs="Calibri"/>
          <w:b/>
          <w:color w:val="092D74" w:themeColor="text2"/>
          <w:szCs w:val="18"/>
          <w:lang w:eastAsia="pl-PL"/>
        </w:rPr>
        <w:t>kV</w:t>
      </w:r>
      <w:proofErr w:type="spellEnd"/>
      <w:r w:rsidR="00EB1F25" w:rsidRPr="004C64E7">
        <w:rPr>
          <w:rFonts w:eastAsia="Times New Roman" w:cs="Calibri"/>
          <w:b/>
          <w:color w:val="092D74" w:themeColor="text2"/>
          <w:szCs w:val="18"/>
          <w:lang w:eastAsia="pl-PL"/>
        </w:rPr>
        <w:t>/</w:t>
      </w:r>
      <w:proofErr w:type="spellStart"/>
      <w:r w:rsidR="00EB1F25" w:rsidRPr="004C64E7">
        <w:rPr>
          <w:rFonts w:eastAsia="Times New Roman" w:cs="Calibri"/>
          <w:b/>
          <w:color w:val="092D74" w:themeColor="text2"/>
          <w:szCs w:val="18"/>
          <w:lang w:eastAsia="pl-PL"/>
        </w:rPr>
        <w:t>kV</w:t>
      </w:r>
      <w:proofErr w:type="spellEnd"/>
      <w:r w:rsidR="00EB1F25" w:rsidRPr="004C64E7">
        <w:rPr>
          <w:rFonts w:eastAsia="Times New Roman" w:cs="Calibri"/>
          <w:b/>
          <w:color w:val="092D74" w:themeColor="text2"/>
          <w:szCs w:val="18"/>
          <w:lang w:eastAsia="pl-PL"/>
        </w:rPr>
        <w:t xml:space="preserve"> - Ożarów Miasto </w:t>
      </w:r>
      <w:r w:rsidR="00EB1F25" w:rsidRPr="004C64E7">
        <w:rPr>
          <w:rFonts w:eastAsia="Times New Roman" w:cs="Calibri"/>
          <w:b/>
          <w:color w:val="092D74" w:themeColor="text2"/>
          <w:szCs w:val="18"/>
        </w:rPr>
        <w:t>na potrzeby Oddziału Rzeszów</w:t>
      </w:r>
    </w:p>
    <w:p w14:paraId="0EE2E0F1" w14:textId="77777777" w:rsidR="005617A5" w:rsidRPr="00FC76F0"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30DC3C91" w14:textId="77777777" w:rsidR="005617A5" w:rsidRPr="00FC76F0"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0C0C574D" w14:textId="77777777" w:rsidR="005617A5"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507DE988" w14:textId="77777777" w:rsidR="005617A5" w:rsidRDefault="005617A5" w:rsidP="005617A5">
      <w:pPr>
        <w:spacing w:before="120" w:after="120" w:line="276" w:lineRule="auto"/>
        <w:ind w:left="567"/>
        <w:jc w:val="both"/>
        <w:rPr>
          <w:rFonts w:ascii="Verdana" w:eastAsia="Times New Roman" w:hAnsi="Verdana" w:cs="Calibri"/>
          <w:b/>
          <w:szCs w:val="18"/>
          <w:u w:val="single"/>
        </w:rPr>
      </w:pPr>
    </w:p>
    <w:p w14:paraId="0974E7F7" w14:textId="28316EC5" w:rsidR="005617A5" w:rsidRPr="007870CA" w:rsidRDefault="005617A5" w:rsidP="005617A5">
      <w:pPr>
        <w:spacing w:before="120" w:after="120" w:line="276" w:lineRule="auto"/>
        <w:ind w:left="567"/>
        <w:jc w:val="both"/>
        <w:rPr>
          <w:rFonts w:ascii="Verdana" w:eastAsia="Times New Roman" w:hAnsi="Verdana" w:cs="Calibri"/>
          <w:b/>
          <w:color w:val="092D74" w:themeColor="text2"/>
          <w:szCs w:val="18"/>
        </w:rPr>
      </w:pPr>
      <w:r w:rsidRPr="007870CA">
        <w:rPr>
          <w:rFonts w:ascii="Verdana" w:eastAsia="Times New Roman" w:hAnsi="Verdana" w:cs="Calibri"/>
          <w:b/>
          <w:color w:val="092D74" w:themeColor="text2"/>
          <w:szCs w:val="18"/>
        </w:rPr>
        <w:t xml:space="preserve">Część nr </w:t>
      </w:r>
      <w:r w:rsidR="00EB1F25">
        <w:rPr>
          <w:rFonts w:ascii="Verdana" w:eastAsia="Times New Roman" w:hAnsi="Verdana" w:cs="Calibri"/>
          <w:b/>
          <w:color w:val="092D74" w:themeColor="text2"/>
          <w:szCs w:val="18"/>
        </w:rPr>
        <w:t>25</w:t>
      </w:r>
      <w:r w:rsidRPr="007870CA">
        <w:rPr>
          <w:rFonts w:ascii="Verdana" w:eastAsia="Times New Roman" w:hAnsi="Verdana" w:cs="Calibri"/>
          <w:b/>
          <w:color w:val="092D74" w:themeColor="text2"/>
          <w:szCs w:val="18"/>
        </w:rPr>
        <w:t xml:space="preserve"> – </w:t>
      </w:r>
      <w:r w:rsidR="00EB1F25" w:rsidRPr="004C64E7">
        <w:rPr>
          <w:rFonts w:eastAsia="Times New Roman" w:cs="Calibri"/>
          <w:b/>
          <w:color w:val="092D74" w:themeColor="text2"/>
          <w:szCs w:val="18"/>
        </w:rPr>
        <w:t xml:space="preserve">Dostawa transformatora 25 MVA, przekładnia </w:t>
      </w:r>
      <w:r w:rsidR="00EB1F25" w:rsidRPr="004C64E7">
        <w:rPr>
          <w:rFonts w:eastAsia="Times New Roman" w:cs="Calibri"/>
          <w:b/>
          <w:color w:val="092D74" w:themeColor="text2"/>
          <w:szCs w:val="18"/>
          <w:lang w:eastAsia="pl-PL"/>
        </w:rPr>
        <w:t xml:space="preserve">115/15,75 </w:t>
      </w:r>
      <w:proofErr w:type="spellStart"/>
      <w:r w:rsidR="00EB1F25" w:rsidRPr="004C64E7">
        <w:rPr>
          <w:rFonts w:eastAsia="Times New Roman" w:cs="Calibri"/>
          <w:b/>
          <w:color w:val="092D74" w:themeColor="text2"/>
          <w:szCs w:val="18"/>
          <w:lang w:eastAsia="pl-PL"/>
        </w:rPr>
        <w:t>kV</w:t>
      </w:r>
      <w:proofErr w:type="spellEnd"/>
      <w:r w:rsidR="00EB1F25" w:rsidRPr="004C64E7">
        <w:rPr>
          <w:rFonts w:eastAsia="Times New Roman" w:cs="Calibri"/>
          <w:b/>
          <w:color w:val="092D74" w:themeColor="text2"/>
          <w:szCs w:val="18"/>
          <w:lang w:eastAsia="pl-PL"/>
        </w:rPr>
        <w:t>/</w:t>
      </w:r>
      <w:proofErr w:type="spellStart"/>
      <w:r w:rsidR="00EB1F25" w:rsidRPr="004C64E7">
        <w:rPr>
          <w:rFonts w:eastAsia="Times New Roman" w:cs="Calibri"/>
          <w:b/>
          <w:color w:val="092D74" w:themeColor="text2"/>
          <w:szCs w:val="18"/>
          <w:lang w:eastAsia="pl-PL"/>
        </w:rPr>
        <w:t>kV</w:t>
      </w:r>
      <w:proofErr w:type="spellEnd"/>
      <w:r w:rsidR="00EB1F25" w:rsidRPr="004C64E7">
        <w:rPr>
          <w:rFonts w:eastAsia="Times New Roman" w:cs="Calibri"/>
          <w:b/>
          <w:color w:val="092D74" w:themeColor="text2"/>
          <w:szCs w:val="18"/>
          <w:lang w:eastAsia="pl-PL"/>
        </w:rPr>
        <w:t xml:space="preserve"> - Ożarów Miasto </w:t>
      </w:r>
      <w:r w:rsidR="00EB1F25" w:rsidRPr="004C64E7">
        <w:rPr>
          <w:rFonts w:eastAsia="Times New Roman" w:cs="Calibri"/>
          <w:b/>
          <w:color w:val="092D74" w:themeColor="text2"/>
          <w:szCs w:val="18"/>
        </w:rPr>
        <w:t>na potrzeby Oddziału Rzeszów</w:t>
      </w:r>
    </w:p>
    <w:p w14:paraId="64F3B53C" w14:textId="77777777" w:rsidR="005617A5" w:rsidRPr="00FC76F0"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747CBC13" w14:textId="77777777" w:rsidR="005617A5" w:rsidRPr="00FC76F0"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704819B7" w14:textId="77777777" w:rsidR="005617A5"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190F6237" w14:textId="77777777" w:rsidR="005617A5" w:rsidRDefault="005617A5" w:rsidP="005617A5">
      <w:pPr>
        <w:spacing w:before="120" w:after="120" w:line="276" w:lineRule="auto"/>
        <w:ind w:left="567"/>
        <w:jc w:val="both"/>
        <w:rPr>
          <w:rFonts w:ascii="Verdana" w:eastAsia="Times New Roman" w:hAnsi="Verdana" w:cs="Calibri"/>
          <w:b/>
          <w:szCs w:val="18"/>
          <w:u w:val="single"/>
        </w:rPr>
      </w:pPr>
    </w:p>
    <w:p w14:paraId="7E379EA2" w14:textId="4F589494" w:rsidR="005617A5" w:rsidRPr="007870CA" w:rsidRDefault="005617A5" w:rsidP="005617A5">
      <w:pPr>
        <w:spacing w:before="120" w:after="120" w:line="276" w:lineRule="auto"/>
        <w:ind w:left="567"/>
        <w:jc w:val="both"/>
        <w:rPr>
          <w:rFonts w:ascii="Verdana" w:eastAsia="Times New Roman" w:hAnsi="Verdana" w:cs="Calibri"/>
          <w:b/>
          <w:color w:val="092D74" w:themeColor="text2"/>
          <w:szCs w:val="18"/>
        </w:rPr>
      </w:pPr>
      <w:r w:rsidRPr="007870CA">
        <w:rPr>
          <w:rFonts w:ascii="Verdana" w:eastAsia="Times New Roman" w:hAnsi="Verdana" w:cs="Calibri"/>
          <w:b/>
          <w:color w:val="092D74" w:themeColor="text2"/>
          <w:szCs w:val="18"/>
        </w:rPr>
        <w:t xml:space="preserve">Część nr </w:t>
      </w:r>
      <w:r w:rsidR="00EB1F25">
        <w:rPr>
          <w:rFonts w:ascii="Verdana" w:eastAsia="Times New Roman" w:hAnsi="Verdana" w:cs="Calibri"/>
          <w:b/>
          <w:color w:val="092D74" w:themeColor="text2"/>
          <w:szCs w:val="18"/>
        </w:rPr>
        <w:t>26</w:t>
      </w:r>
      <w:r w:rsidRPr="007870CA">
        <w:rPr>
          <w:rFonts w:ascii="Verdana" w:eastAsia="Times New Roman" w:hAnsi="Verdana" w:cs="Calibri"/>
          <w:b/>
          <w:color w:val="092D74" w:themeColor="text2"/>
          <w:szCs w:val="18"/>
        </w:rPr>
        <w:t xml:space="preserve"> – </w:t>
      </w:r>
      <w:r w:rsidR="00EB1F25" w:rsidRPr="004C64E7">
        <w:rPr>
          <w:rFonts w:eastAsia="Times New Roman" w:cs="Calibri"/>
          <w:b/>
          <w:color w:val="092D74" w:themeColor="text2"/>
          <w:szCs w:val="18"/>
        </w:rPr>
        <w:t xml:space="preserve">Dostawa transformatora 25 MVA, przekładnia </w:t>
      </w:r>
      <w:r w:rsidR="00EB1F25" w:rsidRPr="004C64E7">
        <w:rPr>
          <w:rFonts w:eastAsia="Times New Roman" w:cs="Calibri"/>
          <w:b/>
          <w:color w:val="092D74" w:themeColor="text2"/>
          <w:szCs w:val="18"/>
          <w:lang w:eastAsia="pl-PL"/>
        </w:rPr>
        <w:t xml:space="preserve">115/15,75 </w:t>
      </w:r>
      <w:proofErr w:type="spellStart"/>
      <w:r w:rsidR="00EB1F25" w:rsidRPr="004C64E7">
        <w:rPr>
          <w:rFonts w:eastAsia="Times New Roman" w:cs="Calibri"/>
          <w:b/>
          <w:color w:val="092D74" w:themeColor="text2"/>
          <w:szCs w:val="18"/>
          <w:lang w:eastAsia="pl-PL"/>
        </w:rPr>
        <w:t>kV</w:t>
      </w:r>
      <w:proofErr w:type="spellEnd"/>
      <w:r w:rsidR="00EB1F25" w:rsidRPr="004C64E7">
        <w:rPr>
          <w:rFonts w:eastAsia="Times New Roman" w:cs="Calibri"/>
          <w:b/>
          <w:color w:val="092D74" w:themeColor="text2"/>
          <w:szCs w:val="18"/>
          <w:lang w:eastAsia="pl-PL"/>
        </w:rPr>
        <w:t>/</w:t>
      </w:r>
      <w:proofErr w:type="spellStart"/>
      <w:r w:rsidR="00EB1F25" w:rsidRPr="004C64E7">
        <w:rPr>
          <w:rFonts w:eastAsia="Times New Roman" w:cs="Calibri"/>
          <w:b/>
          <w:color w:val="092D74" w:themeColor="text2"/>
          <w:szCs w:val="18"/>
          <w:lang w:eastAsia="pl-PL"/>
        </w:rPr>
        <w:t>kV</w:t>
      </w:r>
      <w:proofErr w:type="spellEnd"/>
      <w:r w:rsidR="00EB1F25" w:rsidRPr="004C64E7">
        <w:rPr>
          <w:rFonts w:eastAsia="Times New Roman" w:cs="Calibri"/>
          <w:b/>
          <w:color w:val="092D74" w:themeColor="text2"/>
          <w:szCs w:val="18"/>
          <w:lang w:eastAsia="pl-PL"/>
        </w:rPr>
        <w:t xml:space="preserve"> – Grzybów  </w:t>
      </w:r>
      <w:r w:rsidR="00EB1F25" w:rsidRPr="004C64E7">
        <w:rPr>
          <w:rFonts w:eastAsia="Times New Roman" w:cs="Calibri"/>
          <w:b/>
          <w:color w:val="092D74" w:themeColor="text2"/>
          <w:szCs w:val="18"/>
        </w:rPr>
        <w:t>na potrzeby Oddziału Rzeszów</w:t>
      </w:r>
    </w:p>
    <w:p w14:paraId="36CDB812" w14:textId="77777777" w:rsidR="005617A5" w:rsidRPr="00FC76F0"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0D1B50E6" w14:textId="77777777" w:rsidR="005617A5" w:rsidRPr="00FC76F0"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6BFB5088" w14:textId="77777777" w:rsidR="005617A5" w:rsidRPr="00AE2F32"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234D6E77" w14:textId="77777777" w:rsidR="005617A5" w:rsidRDefault="005617A5" w:rsidP="005617A5">
      <w:pPr>
        <w:spacing w:before="120" w:after="120" w:line="276" w:lineRule="auto"/>
        <w:ind w:left="567"/>
        <w:jc w:val="both"/>
        <w:rPr>
          <w:rFonts w:ascii="Verdana" w:eastAsia="Times New Roman" w:hAnsi="Verdana" w:cs="Calibri"/>
          <w:b/>
          <w:szCs w:val="18"/>
          <w:u w:val="single"/>
        </w:rPr>
      </w:pPr>
    </w:p>
    <w:p w14:paraId="6C9384D9" w14:textId="3E6658ED" w:rsidR="005617A5" w:rsidRPr="007870CA" w:rsidRDefault="005617A5" w:rsidP="005617A5">
      <w:pPr>
        <w:spacing w:before="120" w:after="120" w:line="276" w:lineRule="auto"/>
        <w:ind w:left="567"/>
        <w:jc w:val="both"/>
        <w:rPr>
          <w:rFonts w:ascii="Verdana" w:eastAsia="Times New Roman" w:hAnsi="Verdana" w:cs="Calibri"/>
          <w:b/>
          <w:color w:val="092D74" w:themeColor="text2"/>
          <w:szCs w:val="18"/>
        </w:rPr>
      </w:pPr>
      <w:r w:rsidRPr="007870CA">
        <w:rPr>
          <w:rFonts w:ascii="Verdana" w:eastAsia="Times New Roman" w:hAnsi="Verdana" w:cs="Calibri"/>
          <w:b/>
          <w:color w:val="092D74" w:themeColor="text2"/>
          <w:szCs w:val="18"/>
        </w:rPr>
        <w:t xml:space="preserve">Część nr </w:t>
      </w:r>
      <w:r w:rsidR="00EB1F25">
        <w:rPr>
          <w:rFonts w:ascii="Verdana" w:eastAsia="Times New Roman" w:hAnsi="Verdana" w:cs="Calibri"/>
          <w:b/>
          <w:color w:val="092D74" w:themeColor="text2"/>
          <w:szCs w:val="18"/>
        </w:rPr>
        <w:t>27</w:t>
      </w:r>
      <w:r w:rsidRPr="007870CA">
        <w:rPr>
          <w:rFonts w:ascii="Verdana" w:eastAsia="Times New Roman" w:hAnsi="Verdana" w:cs="Calibri"/>
          <w:b/>
          <w:color w:val="092D74" w:themeColor="text2"/>
          <w:szCs w:val="18"/>
        </w:rPr>
        <w:t xml:space="preserve"> – </w:t>
      </w:r>
      <w:r w:rsidR="00EB1F25" w:rsidRPr="004C64E7">
        <w:rPr>
          <w:rFonts w:eastAsia="Times New Roman" w:cs="Calibri"/>
          <w:b/>
          <w:color w:val="092D74" w:themeColor="text2"/>
          <w:szCs w:val="18"/>
        </w:rPr>
        <w:t xml:space="preserve">Dostawa transformatora 25 MVA, przekładnia </w:t>
      </w:r>
      <w:r w:rsidR="00EB1F25" w:rsidRPr="004C64E7">
        <w:rPr>
          <w:rFonts w:eastAsia="Times New Roman" w:cs="Calibri"/>
          <w:b/>
          <w:color w:val="092D74" w:themeColor="text2"/>
          <w:szCs w:val="18"/>
          <w:lang w:eastAsia="pl-PL"/>
        </w:rPr>
        <w:t xml:space="preserve">115/15,75 </w:t>
      </w:r>
      <w:proofErr w:type="spellStart"/>
      <w:r w:rsidR="00EB1F25" w:rsidRPr="004C64E7">
        <w:rPr>
          <w:rFonts w:eastAsia="Times New Roman" w:cs="Calibri"/>
          <w:b/>
          <w:color w:val="092D74" w:themeColor="text2"/>
          <w:szCs w:val="18"/>
          <w:lang w:eastAsia="pl-PL"/>
        </w:rPr>
        <w:t>kV</w:t>
      </w:r>
      <w:proofErr w:type="spellEnd"/>
      <w:r w:rsidR="00EB1F25" w:rsidRPr="004C64E7">
        <w:rPr>
          <w:rFonts w:eastAsia="Times New Roman" w:cs="Calibri"/>
          <w:b/>
          <w:color w:val="092D74" w:themeColor="text2"/>
          <w:szCs w:val="18"/>
          <w:lang w:eastAsia="pl-PL"/>
        </w:rPr>
        <w:t>/</w:t>
      </w:r>
      <w:proofErr w:type="spellStart"/>
      <w:r w:rsidR="00EB1F25" w:rsidRPr="004C64E7">
        <w:rPr>
          <w:rFonts w:eastAsia="Times New Roman" w:cs="Calibri"/>
          <w:b/>
          <w:color w:val="092D74" w:themeColor="text2"/>
          <w:szCs w:val="18"/>
          <w:lang w:eastAsia="pl-PL"/>
        </w:rPr>
        <w:t>kV</w:t>
      </w:r>
      <w:proofErr w:type="spellEnd"/>
      <w:r w:rsidR="00EB1F25" w:rsidRPr="004C64E7">
        <w:rPr>
          <w:rFonts w:eastAsia="Times New Roman" w:cs="Calibri"/>
          <w:b/>
          <w:color w:val="092D74" w:themeColor="text2"/>
          <w:szCs w:val="18"/>
          <w:lang w:eastAsia="pl-PL"/>
        </w:rPr>
        <w:t xml:space="preserve"> – Grzybów  </w:t>
      </w:r>
      <w:r w:rsidR="00EB1F25" w:rsidRPr="004C64E7">
        <w:rPr>
          <w:rFonts w:eastAsia="Times New Roman" w:cs="Calibri"/>
          <w:b/>
          <w:color w:val="092D74" w:themeColor="text2"/>
          <w:szCs w:val="18"/>
        </w:rPr>
        <w:t>na potrzeby Oddziału Rzeszów</w:t>
      </w:r>
    </w:p>
    <w:p w14:paraId="725C6CD1" w14:textId="77777777" w:rsidR="005617A5" w:rsidRPr="00FC76F0"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5EC79505" w14:textId="77777777" w:rsidR="005617A5" w:rsidRPr="00FC76F0"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29ACCDD7" w14:textId="77777777" w:rsidR="005617A5"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65616F98" w14:textId="77777777" w:rsidR="005617A5" w:rsidRDefault="005617A5" w:rsidP="005617A5">
      <w:pPr>
        <w:spacing w:before="120" w:after="120" w:line="276" w:lineRule="auto"/>
        <w:ind w:left="567"/>
        <w:jc w:val="both"/>
        <w:rPr>
          <w:rFonts w:ascii="Verdana" w:eastAsia="Times New Roman" w:hAnsi="Verdana" w:cs="Calibri"/>
          <w:b/>
          <w:szCs w:val="18"/>
          <w:u w:val="single"/>
        </w:rPr>
      </w:pPr>
    </w:p>
    <w:p w14:paraId="660306CA" w14:textId="23C968B5" w:rsidR="005617A5" w:rsidRPr="007870CA" w:rsidRDefault="005617A5" w:rsidP="005617A5">
      <w:pPr>
        <w:spacing w:before="120" w:after="120" w:line="276" w:lineRule="auto"/>
        <w:ind w:left="567"/>
        <w:jc w:val="both"/>
        <w:rPr>
          <w:rFonts w:ascii="Verdana" w:eastAsia="Times New Roman" w:hAnsi="Verdana" w:cs="Calibri"/>
          <w:b/>
          <w:color w:val="092D74" w:themeColor="text2"/>
          <w:szCs w:val="18"/>
        </w:rPr>
      </w:pPr>
      <w:r w:rsidRPr="007870CA">
        <w:rPr>
          <w:rFonts w:ascii="Verdana" w:eastAsia="Times New Roman" w:hAnsi="Verdana" w:cs="Calibri"/>
          <w:b/>
          <w:color w:val="092D74" w:themeColor="text2"/>
          <w:szCs w:val="18"/>
        </w:rPr>
        <w:t xml:space="preserve">Część nr </w:t>
      </w:r>
      <w:r w:rsidR="00EB1F25">
        <w:rPr>
          <w:rFonts w:ascii="Verdana" w:eastAsia="Times New Roman" w:hAnsi="Verdana" w:cs="Calibri"/>
          <w:b/>
          <w:color w:val="092D74" w:themeColor="text2"/>
          <w:szCs w:val="18"/>
        </w:rPr>
        <w:t>28</w:t>
      </w:r>
      <w:r w:rsidRPr="007870CA">
        <w:rPr>
          <w:rFonts w:ascii="Verdana" w:eastAsia="Times New Roman" w:hAnsi="Verdana" w:cs="Calibri"/>
          <w:b/>
          <w:color w:val="092D74" w:themeColor="text2"/>
          <w:szCs w:val="18"/>
        </w:rPr>
        <w:t xml:space="preserve"> – </w:t>
      </w:r>
      <w:r w:rsidR="00EB1F25" w:rsidRPr="004C64E7">
        <w:rPr>
          <w:rFonts w:eastAsia="Times New Roman" w:cs="Calibri"/>
          <w:b/>
          <w:color w:val="092D74" w:themeColor="text2"/>
          <w:szCs w:val="18"/>
        </w:rPr>
        <w:t xml:space="preserve">Dostawa transformatora 25 MVA, przekładnia </w:t>
      </w:r>
      <w:r w:rsidR="00EB1F25" w:rsidRPr="004C64E7">
        <w:rPr>
          <w:rFonts w:eastAsia="Times New Roman" w:cs="Calibri"/>
          <w:b/>
          <w:color w:val="092D74" w:themeColor="text2"/>
          <w:szCs w:val="18"/>
          <w:lang w:eastAsia="pl-PL"/>
        </w:rPr>
        <w:t xml:space="preserve">115/15,75 </w:t>
      </w:r>
      <w:proofErr w:type="spellStart"/>
      <w:r w:rsidR="00EB1F25" w:rsidRPr="004C64E7">
        <w:rPr>
          <w:rFonts w:eastAsia="Times New Roman" w:cs="Calibri"/>
          <w:b/>
          <w:color w:val="092D74" w:themeColor="text2"/>
          <w:szCs w:val="18"/>
          <w:lang w:eastAsia="pl-PL"/>
        </w:rPr>
        <w:t>kV</w:t>
      </w:r>
      <w:proofErr w:type="spellEnd"/>
      <w:r w:rsidR="00EB1F25" w:rsidRPr="004C64E7">
        <w:rPr>
          <w:rFonts w:eastAsia="Times New Roman" w:cs="Calibri"/>
          <w:b/>
          <w:color w:val="092D74" w:themeColor="text2"/>
          <w:szCs w:val="18"/>
          <w:lang w:eastAsia="pl-PL"/>
        </w:rPr>
        <w:t>/</w:t>
      </w:r>
      <w:proofErr w:type="spellStart"/>
      <w:r w:rsidR="00EB1F25" w:rsidRPr="004C64E7">
        <w:rPr>
          <w:rFonts w:eastAsia="Times New Roman" w:cs="Calibri"/>
          <w:b/>
          <w:color w:val="092D74" w:themeColor="text2"/>
          <w:szCs w:val="18"/>
          <w:lang w:eastAsia="pl-PL"/>
        </w:rPr>
        <w:t>kV</w:t>
      </w:r>
      <w:proofErr w:type="spellEnd"/>
      <w:r w:rsidR="00EB1F25" w:rsidRPr="004C64E7">
        <w:rPr>
          <w:rFonts w:eastAsia="Times New Roman" w:cs="Calibri"/>
          <w:b/>
          <w:color w:val="092D74" w:themeColor="text2"/>
          <w:szCs w:val="18"/>
          <w:lang w:eastAsia="pl-PL"/>
        </w:rPr>
        <w:t xml:space="preserve"> – Klimontów </w:t>
      </w:r>
      <w:r w:rsidR="00EB1F25" w:rsidRPr="004C64E7">
        <w:rPr>
          <w:rFonts w:eastAsia="Times New Roman" w:cs="Calibri"/>
          <w:b/>
          <w:color w:val="092D74" w:themeColor="text2"/>
          <w:szCs w:val="18"/>
        </w:rPr>
        <w:t>na potrzeby Oddziału Rzeszów</w:t>
      </w:r>
    </w:p>
    <w:p w14:paraId="1D2854CB" w14:textId="77777777" w:rsidR="005617A5" w:rsidRPr="00FC76F0"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lastRenderedPageBreak/>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2F49A851" w14:textId="77777777" w:rsidR="005617A5" w:rsidRPr="00FC76F0"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37CB0A96" w14:textId="77777777" w:rsidR="005617A5"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0361EA32" w14:textId="77777777" w:rsidR="005617A5" w:rsidRDefault="005617A5" w:rsidP="005617A5">
      <w:pPr>
        <w:spacing w:before="120" w:after="120" w:line="276" w:lineRule="auto"/>
        <w:ind w:left="567"/>
        <w:jc w:val="both"/>
        <w:rPr>
          <w:rFonts w:ascii="Verdana" w:eastAsia="Times New Roman" w:hAnsi="Verdana" w:cs="Calibri"/>
          <w:b/>
          <w:szCs w:val="18"/>
          <w:u w:val="single"/>
        </w:rPr>
      </w:pPr>
    </w:p>
    <w:p w14:paraId="5E624180" w14:textId="172313F6" w:rsidR="005617A5" w:rsidRPr="007870CA" w:rsidRDefault="005617A5" w:rsidP="005617A5">
      <w:pPr>
        <w:spacing w:before="120" w:after="120" w:line="276" w:lineRule="auto"/>
        <w:ind w:left="567"/>
        <w:jc w:val="both"/>
        <w:rPr>
          <w:rFonts w:ascii="Verdana" w:eastAsia="Times New Roman" w:hAnsi="Verdana" w:cs="Calibri"/>
          <w:b/>
          <w:color w:val="092D74" w:themeColor="text2"/>
          <w:szCs w:val="18"/>
        </w:rPr>
      </w:pPr>
      <w:r w:rsidRPr="007870CA">
        <w:rPr>
          <w:rFonts w:ascii="Verdana" w:eastAsia="Times New Roman" w:hAnsi="Verdana" w:cs="Calibri"/>
          <w:b/>
          <w:color w:val="092D74" w:themeColor="text2"/>
          <w:szCs w:val="18"/>
        </w:rPr>
        <w:t xml:space="preserve">Część nr </w:t>
      </w:r>
      <w:r w:rsidR="00EB1F25">
        <w:rPr>
          <w:rFonts w:ascii="Verdana" w:eastAsia="Times New Roman" w:hAnsi="Verdana" w:cs="Calibri"/>
          <w:b/>
          <w:color w:val="092D74" w:themeColor="text2"/>
          <w:szCs w:val="18"/>
        </w:rPr>
        <w:t>29</w:t>
      </w:r>
      <w:r w:rsidRPr="007870CA">
        <w:rPr>
          <w:rFonts w:ascii="Verdana" w:eastAsia="Times New Roman" w:hAnsi="Verdana" w:cs="Calibri"/>
          <w:b/>
          <w:color w:val="092D74" w:themeColor="text2"/>
          <w:szCs w:val="18"/>
        </w:rPr>
        <w:t xml:space="preserve"> – </w:t>
      </w:r>
      <w:r w:rsidR="00EB1F25" w:rsidRPr="004C64E7">
        <w:rPr>
          <w:rFonts w:eastAsia="Times New Roman" w:cs="Calibri"/>
          <w:b/>
          <w:color w:val="092D74" w:themeColor="text2"/>
          <w:szCs w:val="18"/>
        </w:rPr>
        <w:t xml:space="preserve">Dostawa transformatora 25 MVA, przekładnia </w:t>
      </w:r>
      <w:r w:rsidR="00EB1F25" w:rsidRPr="004C64E7">
        <w:rPr>
          <w:rFonts w:eastAsia="Times New Roman" w:cs="Calibri"/>
          <w:b/>
          <w:color w:val="092D74" w:themeColor="text2"/>
          <w:szCs w:val="18"/>
          <w:lang w:eastAsia="pl-PL"/>
        </w:rPr>
        <w:t xml:space="preserve">115/15,75 </w:t>
      </w:r>
      <w:proofErr w:type="spellStart"/>
      <w:r w:rsidR="00EB1F25" w:rsidRPr="004C64E7">
        <w:rPr>
          <w:rFonts w:eastAsia="Times New Roman" w:cs="Calibri"/>
          <w:b/>
          <w:color w:val="092D74" w:themeColor="text2"/>
          <w:szCs w:val="18"/>
          <w:lang w:eastAsia="pl-PL"/>
        </w:rPr>
        <w:t>kV</w:t>
      </w:r>
      <w:proofErr w:type="spellEnd"/>
      <w:r w:rsidR="00EB1F25" w:rsidRPr="004C64E7">
        <w:rPr>
          <w:rFonts w:eastAsia="Times New Roman" w:cs="Calibri"/>
          <w:b/>
          <w:color w:val="092D74" w:themeColor="text2"/>
          <w:szCs w:val="18"/>
          <w:lang w:eastAsia="pl-PL"/>
        </w:rPr>
        <w:t>/</w:t>
      </w:r>
      <w:proofErr w:type="spellStart"/>
      <w:r w:rsidR="00EB1F25" w:rsidRPr="004C64E7">
        <w:rPr>
          <w:rFonts w:eastAsia="Times New Roman" w:cs="Calibri"/>
          <w:b/>
          <w:color w:val="092D74" w:themeColor="text2"/>
          <w:szCs w:val="18"/>
          <w:lang w:eastAsia="pl-PL"/>
        </w:rPr>
        <w:t>kV</w:t>
      </w:r>
      <w:proofErr w:type="spellEnd"/>
      <w:r w:rsidR="00EB1F25" w:rsidRPr="004C64E7">
        <w:rPr>
          <w:rFonts w:eastAsia="Times New Roman" w:cs="Calibri"/>
          <w:b/>
          <w:color w:val="092D74" w:themeColor="text2"/>
          <w:szCs w:val="18"/>
          <w:lang w:eastAsia="pl-PL"/>
        </w:rPr>
        <w:t xml:space="preserve"> – Klimontów </w:t>
      </w:r>
      <w:r w:rsidR="00EB1F25" w:rsidRPr="004C64E7">
        <w:rPr>
          <w:rFonts w:eastAsia="Times New Roman" w:cs="Calibri"/>
          <w:b/>
          <w:color w:val="092D74" w:themeColor="text2"/>
          <w:szCs w:val="18"/>
        </w:rPr>
        <w:t>na potrzeby Oddziału Rzeszów</w:t>
      </w:r>
    </w:p>
    <w:p w14:paraId="7A77B452" w14:textId="77777777" w:rsidR="005617A5" w:rsidRPr="00FC76F0"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5D4DB269" w14:textId="77777777" w:rsidR="005617A5" w:rsidRPr="00FC76F0"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08C25378" w14:textId="77777777" w:rsidR="005617A5"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2208D699" w14:textId="77777777" w:rsidR="005617A5" w:rsidRDefault="005617A5" w:rsidP="005617A5">
      <w:pPr>
        <w:spacing w:before="120" w:after="120" w:line="276" w:lineRule="auto"/>
        <w:ind w:left="567"/>
        <w:jc w:val="both"/>
        <w:rPr>
          <w:rFonts w:ascii="Verdana" w:eastAsia="Times New Roman" w:hAnsi="Verdana" w:cs="Calibri"/>
          <w:b/>
          <w:szCs w:val="18"/>
          <w:u w:val="single"/>
        </w:rPr>
      </w:pPr>
    </w:p>
    <w:p w14:paraId="481D614E" w14:textId="2351D374" w:rsidR="005617A5" w:rsidRPr="007870CA" w:rsidRDefault="005617A5" w:rsidP="005617A5">
      <w:pPr>
        <w:spacing w:before="120" w:after="120" w:line="276" w:lineRule="auto"/>
        <w:ind w:left="567"/>
        <w:jc w:val="both"/>
        <w:rPr>
          <w:rFonts w:ascii="Verdana" w:eastAsia="Times New Roman" w:hAnsi="Verdana" w:cs="Calibri"/>
          <w:b/>
          <w:color w:val="092D74" w:themeColor="text2"/>
          <w:szCs w:val="18"/>
        </w:rPr>
      </w:pPr>
      <w:r w:rsidRPr="007870CA">
        <w:rPr>
          <w:rFonts w:ascii="Verdana" w:eastAsia="Times New Roman" w:hAnsi="Verdana" w:cs="Calibri"/>
          <w:b/>
          <w:color w:val="092D74" w:themeColor="text2"/>
          <w:szCs w:val="18"/>
        </w:rPr>
        <w:t xml:space="preserve">Część nr </w:t>
      </w:r>
      <w:r w:rsidR="00EB1F25">
        <w:rPr>
          <w:rFonts w:ascii="Verdana" w:eastAsia="Times New Roman" w:hAnsi="Verdana" w:cs="Calibri"/>
          <w:b/>
          <w:color w:val="092D74" w:themeColor="text2"/>
          <w:szCs w:val="18"/>
        </w:rPr>
        <w:t>30</w:t>
      </w:r>
      <w:r w:rsidRPr="007870CA">
        <w:rPr>
          <w:rFonts w:ascii="Verdana" w:eastAsia="Times New Roman" w:hAnsi="Verdana" w:cs="Calibri"/>
          <w:b/>
          <w:color w:val="092D74" w:themeColor="text2"/>
          <w:szCs w:val="18"/>
        </w:rPr>
        <w:t xml:space="preserve"> – </w:t>
      </w:r>
      <w:r w:rsidR="00EB1F25" w:rsidRPr="004C64E7">
        <w:rPr>
          <w:rFonts w:eastAsia="Times New Roman" w:cs="Calibri"/>
          <w:b/>
          <w:color w:val="092D74" w:themeColor="text2"/>
          <w:szCs w:val="18"/>
        </w:rPr>
        <w:t xml:space="preserve">Dostawa transformatora 25 MVA, przekładnia </w:t>
      </w:r>
      <w:r w:rsidR="00EB1F25" w:rsidRPr="004C64E7">
        <w:rPr>
          <w:rFonts w:eastAsia="Times New Roman" w:cs="Calibri"/>
          <w:b/>
          <w:color w:val="092D74" w:themeColor="text2"/>
          <w:szCs w:val="18"/>
          <w:lang w:eastAsia="pl-PL"/>
        </w:rPr>
        <w:t xml:space="preserve">115/15,75 </w:t>
      </w:r>
      <w:proofErr w:type="spellStart"/>
      <w:r w:rsidR="00EB1F25" w:rsidRPr="004C64E7">
        <w:rPr>
          <w:rFonts w:eastAsia="Times New Roman" w:cs="Calibri"/>
          <w:b/>
          <w:color w:val="092D74" w:themeColor="text2"/>
          <w:szCs w:val="18"/>
          <w:lang w:eastAsia="pl-PL"/>
        </w:rPr>
        <w:t>kV</w:t>
      </w:r>
      <w:proofErr w:type="spellEnd"/>
      <w:r w:rsidR="00EB1F25" w:rsidRPr="004C64E7">
        <w:rPr>
          <w:rFonts w:eastAsia="Times New Roman" w:cs="Calibri"/>
          <w:b/>
          <w:color w:val="092D74" w:themeColor="text2"/>
          <w:szCs w:val="18"/>
          <w:lang w:eastAsia="pl-PL"/>
        </w:rPr>
        <w:t>/</w:t>
      </w:r>
      <w:proofErr w:type="spellStart"/>
      <w:r w:rsidR="00EB1F25" w:rsidRPr="004C64E7">
        <w:rPr>
          <w:rFonts w:eastAsia="Times New Roman" w:cs="Calibri"/>
          <w:b/>
          <w:color w:val="092D74" w:themeColor="text2"/>
          <w:szCs w:val="18"/>
          <w:lang w:eastAsia="pl-PL"/>
        </w:rPr>
        <w:t>kV</w:t>
      </w:r>
      <w:proofErr w:type="spellEnd"/>
      <w:r w:rsidR="00EB1F25" w:rsidRPr="004C64E7">
        <w:rPr>
          <w:rFonts w:eastAsia="Times New Roman" w:cs="Calibri"/>
          <w:b/>
          <w:color w:val="092D74" w:themeColor="text2"/>
          <w:szCs w:val="18"/>
          <w:lang w:eastAsia="pl-PL"/>
        </w:rPr>
        <w:t xml:space="preserve"> - Janów Lubelski </w:t>
      </w:r>
      <w:r w:rsidR="00EB1F25" w:rsidRPr="004C64E7">
        <w:rPr>
          <w:rFonts w:eastAsia="Times New Roman" w:cs="Calibri"/>
          <w:b/>
          <w:color w:val="092D74" w:themeColor="text2"/>
          <w:szCs w:val="18"/>
        </w:rPr>
        <w:t>na potrzeby Oddziału Rzeszów</w:t>
      </w:r>
    </w:p>
    <w:p w14:paraId="2A2AD03E" w14:textId="77777777" w:rsidR="005617A5" w:rsidRPr="00FC76F0"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4783AB5F" w14:textId="77777777" w:rsidR="005617A5" w:rsidRPr="00FC76F0"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215234FA" w14:textId="77777777" w:rsidR="005617A5"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69C73003" w14:textId="77777777" w:rsidR="005617A5" w:rsidRDefault="005617A5" w:rsidP="005617A5">
      <w:pPr>
        <w:spacing w:before="120" w:after="120" w:line="276" w:lineRule="auto"/>
        <w:ind w:left="567"/>
        <w:jc w:val="both"/>
        <w:rPr>
          <w:rFonts w:ascii="Verdana" w:eastAsia="Times New Roman" w:hAnsi="Verdana" w:cs="Calibri"/>
          <w:b/>
          <w:szCs w:val="18"/>
          <w:u w:val="single"/>
        </w:rPr>
      </w:pPr>
    </w:p>
    <w:p w14:paraId="1989D116" w14:textId="54E3F402" w:rsidR="005617A5" w:rsidRPr="007870CA" w:rsidRDefault="005617A5" w:rsidP="005617A5">
      <w:pPr>
        <w:spacing w:before="120" w:after="120" w:line="276" w:lineRule="auto"/>
        <w:ind w:left="567"/>
        <w:jc w:val="both"/>
        <w:rPr>
          <w:rFonts w:ascii="Verdana" w:eastAsia="Times New Roman" w:hAnsi="Verdana" w:cs="Calibri"/>
          <w:b/>
          <w:color w:val="092D74" w:themeColor="text2"/>
          <w:szCs w:val="18"/>
        </w:rPr>
      </w:pPr>
      <w:r w:rsidRPr="007870CA">
        <w:rPr>
          <w:rFonts w:ascii="Verdana" w:eastAsia="Times New Roman" w:hAnsi="Verdana" w:cs="Calibri"/>
          <w:b/>
          <w:color w:val="092D74" w:themeColor="text2"/>
          <w:szCs w:val="18"/>
        </w:rPr>
        <w:t xml:space="preserve">Część nr </w:t>
      </w:r>
      <w:r w:rsidR="00EB1F25">
        <w:rPr>
          <w:rFonts w:ascii="Verdana" w:eastAsia="Times New Roman" w:hAnsi="Verdana" w:cs="Calibri"/>
          <w:b/>
          <w:color w:val="092D74" w:themeColor="text2"/>
          <w:szCs w:val="18"/>
        </w:rPr>
        <w:t>31</w:t>
      </w:r>
      <w:r w:rsidRPr="007870CA">
        <w:rPr>
          <w:rFonts w:ascii="Verdana" w:eastAsia="Times New Roman" w:hAnsi="Verdana" w:cs="Calibri"/>
          <w:b/>
          <w:color w:val="092D74" w:themeColor="text2"/>
          <w:szCs w:val="18"/>
        </w:rPr>
        <w:t xml:space="preserve"> – </w:t>
      </w:r>
      <w:r w:rsidR="00EB1F25" w:rsidRPr="004C64E7">
        <w:rPr>
          <w:rFonts w:eastAsia="Times New Roman" w:cs="Calibri"/>
          <w:b/>
          <w:color w:val="092D74" w:themeColor="text2"/>
          <w:szCs w:val="18"/>
        </w:rPr>
        <w:t>Dostawa transformatora 25 MVA, przekładnia 115/15,75</w:t>
      </w:r>
      <w:r w:rsidR="00EB1F25" w:rsidRPr="004C64E7">
        <w:rPr>
          <w:b/>
          <w:color w:val="092D74" w:themeColor="text2"/>
          <w:szCs w:val="18"/>
        </w:rPr>
        <w:t xml:space="preserve"> </w:t>
      </w:r>
      <w:proofErr w:type="spellStart"/>
      <w:r w:rsidR="00EB1F25" w:rsidRPr="004C64E7">
        <w:rPr>
          <w:rFonts w:eastAsia="Times New Roman" w:cs="Calibri"/>
          <w:b/>
          <w:color w:val="092D74" w:themeColor="text2"/>
          <w:szCs w:val="18"/>
        </w:rPr>
        <w:t>kV</w:t>
      </w:r>
      <w:proofErr w:type="spellEnd"/>
      <w:r w:rsidR="00EB1F25" w:rsidRPr="004C64E7">
        <w:rPr>
          <w:rFonts w:eastAsia="Times New Roman" w:cs="Calibri"/>
          <w:b/>
          <w:color w:val="092D74" w:themeColor="text2"/>
          <w:szCs w:val="18"/>
        </w:rPr>
        <w:t>/</w:t>
      </w:r>
      <w:proofErr w:type="spellStart"/>
      <w:r w:rsidR="00EB1F25" w:rsidRPr="004C64E7">
        <w:rPr>
          <w:rFonts w:eastAsia="Times New Roman" w:cs="Calibri"/>
          <w:b/>
          <w:color w:val="092D74" w:themeColor="text2"/>
          <w:szCs w:val="18"/>
        </w:rPr>
        <w:t>kV</w:t>
      </w:r>
      <w:proofErr w:type="spellEnd"/>
      <w:r w:rsidR="00EB1F25" w:rsidRPr="004C64E7">
        <w:rPr>
          <w:rFonts w:eastAsia="Times New Roman" w:cs="Calibri"/>
          <w:b/>
          <w:color w:val="092D74" w:themeColor="text2"/>
          <w:szCs w:val="18"/>
        </w:rPr>
        <w:t xml:space="preserve"> -</w:t>
      </w:r>
      <w:proofErr w:type="spellStart"/>
      <w:r w:rsidR="00EB1F25" w:rsidRPr="004C64E7">
        <w:rPr>
          <w:rFonts w:eastAsia="Times New Roman" w:cs="Calibri"/>
          <w:b/>
          <w:color w:val="092D74" w:themeColor="text2"/>
          <w:szCs w:val="18"/>
        </w:rPr>
        <w:t>Potkanów</w:t>
      </w:r>
      <w:proofErr w:type="spellEnd"/>
      <w:r w:rsidR="00EB1F25" w:rsidRPr="004C64E7">
        <w:rPr>
          <w:rFonts w:eastAsia="Times New Roman" w:cs="Calibri"/>
          <w:b/>
          <w:color w:val="092D74" w:themeColor="text2"/>
          <w:szCs w:val="18"/>
        </w:rPr>
        <w:t xml:space="preserve"> na potrzeby Oddziału Skarżysko Kamienna</w:t>
      </w:r>
    </w:p>
    <w:p w14:paraId="57270558" w14:textId="77777777" w:rsidR="005617A5" w:rsidRPr="00FC76F0"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0F04DE55" w14:textId="77777777" w:rsidR="005617A5" w:rsidRPr="00FC76F0"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48D222CB" w14:textId="77777777" w:rsidR="005617A5" w:rsidRDefault="005617A5" w:rsidP="005617A5">
      <w:pPr>
        <w:spacing w:before="120" w:after="120" w:line="276" w:lineRule="auto"/>
        <w:ind w:left="567"/>
        <w:jc w:val="both"/>
        <w:rPr>
          <w:rFonts w:ascii="Verdana" w:eastAsia="Times New Roman" w:hAnsi="Verdana" w:cs="Calibri"/>
          <w:b/>
          <w:szCs w:val="18"/>
          <w:u w:val="single"/>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408D9D43" w14:textId="77777777" w:rsidR="005617A5" w:rsidRDefault="005617A5" w:rsidP="005617A5">
      <w:pPr>
        <w:spacing w:before="120" w:after="120" w:line="276" w:lineRule="auto"/>
        <w:ind w:left="567"/>
        <w:jc w:val="both"/>
        <w:rPr>
          <w:rFonts w:ascii="Verdana" w:eastAsia="Times New Roman" w:hAnsi="Verdana" w:cs="Calibri"/>
          <w:b/>
          <w:szCs w:val="18"/>
          <w:u w:val="single"/>
        </w:rPr>
      </w:pPr>
    </w:p>
    <w:p w14:paraId="13D6F32D" w14:textId="59B1273A" w:rsidR="005617A5" w:rsidRPr="007870CA" w:rsidRDefault="005617A5" w:rsidP="005617A5">
      <w:pPr>
        <w:spacing w:before="120" w:after="120" w:line="276" w:lineRule="auto"/>
        <w:ind w:left="567"/>
        <w:jc w:val="both"/>
        <w:rPr>
          <w:rFonts w:ascii="Verdana" w:eastAsia="Times New Roman" w:hAnsi="Verdana" w:cs="Calibri"/>
          <w:b/>
          <w:color w:val="092D74" w:themeColor="text2"/>
          <w:szCs w:val="18"/>
        </w:rPr>
      </w:pPr>
      <w:r w:rsidRPr="007870CA">
        <w:rPr>
          <w:rFonts w:ascii="Verdana" w:eastAsia="Times New Roman" w:hAnsi="Verdana" w:cs="Calibri"/>
          <w:b/>
          <w:color w:val="092D74" w:themeColor="text2"/>
          <w:szCs w:val="18"/>
        </w:rPr>
        <w:t xml:space="preserve">Część nr </w:t>
      </w:r>
      <w:r w:rsidR="00EB1F25">
        <w:rPr>
          <w:rFonts w:ascii="Verdana" w:eastAsia="Times New Roman" w:hAnsi="Verdana" w:cs="Calibri"/>
          <w:b/>
          <w:color w:val="092D74" w:themeColor="text2"/>
          <w:szCs w:val="18"/>
        </w:rPr>
        <w:t>32</w:t>
      </w:r>
      <w:r w:rsidRPr="007870CA">
        <w:rPr>
          <w:rFonts w:ascii="Verdana" w:eastAsia="Times New Roman" w:hAnsi="Verdana" w:cs="Calibri"/>
          <w:b/>
          <w:color w:val="092D74" w:themeColor="text2"/>
          <w:szCs w:val="18"/>
        </w:rPr>
        <w:t xml:space="preserve"> – </w:t>
      </w:r>
      <w:r w:rsidR="00EB1F25" w:rsidRPr="004C64E7">
        <w:rPr>
          <w:rFonts w:eastAsia="Times New Roman" w:cs="Calibri"/>
          <w:b/>
          <w:color w:val="092D74" w:themeColor="text2"/>
          <w:szCs w:val="18"/>
        </w:rPr>
        <w:t xml:space="preserve">Dostawa transformatora 25 MVA, przekładnia 115/15,75 </w:t>
      </w:r>
      <w:proofErr w:type="spellStart"/>
      <w:r w:rsidR="00EB1F25" w:rsidRPr="004C64E7">
        <w:rPr>
          <w:rFonts w:eastAsia="Times New Roman" w:cs="Calibri"/>
          <w:b/>
          <w:color w:val="092D74" w:themeColor="text2"/>
          <w:szCs w:val="18"/>
        </w:rPr>
        <w:t>kV</w:t>
      </w:r>
      <w:proofErr w:type="spellEnd"/>
      <w:r w:rsidR="00EB1F25" w:rsidRPr="004C64E7">
        <w:rPr>
          <w:rFonts w:eastAsia="Times New Roman" w:cs="Calibri"/>
          <w:b/>
          <w:color w:val="092D74" w:themeColor="text2"/>
          <w:szCs w:val="18"/>
        </w:rPr>
        <w:t>/</w:t>
      </w:r>
      <w:proofErr w:type="spellStart"/>
      <w:r w:rsidR="00EB1F25" w:rsidRPr="004C64E7">
        <w:rPr>
          <w:rFonts w:eastAsia="Times New Roman" w:cs="Calibri"/>
          <w:b/>
          <w:color w:val="092D74" w:themeColor="text2"/>
          <w:szCs w:val="18"/>
        </w:rPr>
        <w:t>kV</w:t>
      </w:r>
      <w:proofErr w:type="spellEnd"/>
      <w:r w:rsidR="00EB1F25" w:rsidRPr="004C64E7">
        <w:rPr>
          <w:rFonts w:eastAsia="Times New Roman" w:cs="Calibri"/>
          <w:b/>
          <w:color w:val="092D74" w:themeColor="text2"/>
          <w:szCs w:val="18"/>
        </w:rPr>
        <w:t xml:space="preserve"> - GPZ </w:t>
      </w:r>
      <w:proofErr w:type="spellStart"/>
      <w:r w:rsidR="00EB1F25" w:rsidRPr="004C64E7">
        <w:rPr>
          <w:rFonts w:eastAsia="Times New Roman" w:cs="Calibri"/>
          <w:b/>
          <w:color w:val="092D74" w:themeColor="text2"/>
          <w:szCs w:val="18"/>
        </w:rPr>
        <w:t>Potkanów</w:t>
      </w:r>
      <w:proofErr w:type="spellEnd"/>
      <w:r w:rsidR="00EB1F25" w:rsidRPr="004C64E7">
        <w:rPr>
          <w:rFonts w:eastAsia="Times New Roman" w:cs="Calibri"/>
          <w:b/>
          <w:color w:val="092D74" w:themeColor="text2"/>
          <w:szCs w:val="18"/>
        </w:rPr>
        <w:t xml:space="preserve"> na potrzeby Oddziału Skarżysko Kamienna</w:t>
      </w:r>
    </w:p>
    <w:p w14:paraId="383BC50A" w14:textId="77777777" w:rsidR="005617A5" w:rsidRPr="00FC76F0"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6802D33E" w14:textId="77777777" w:rsidR="005617A5" w:rsidRPr="00FC76F0"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137805FC" w14:textId="4F6EDDB8" w:rsidR="005617A5" w:rsidRDefault="005617A5" w:rsidP="005617A5">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5BCBB7C7" w14:textId="77777777" w:rsidR="00EB1F25" w:rsidRDefault="00EB1F25" w:rsidP="005617A5">
      <w:pPr>
        <w:spacing w:before="120" w:after="120" w:line="276" w:lineRule="auto"/>
        <w:ind w:left="567"/>
        <w:jc w:val="both"/>
        <w:rPr>
          <w:rFonts w:ascii="Verdana" w:eastAsia="Times New Roman" w:hAnsi="Verdana" w:cs="Calibri"/>
          <w:b/>
          <w:szCs w:val="18"/>
          <w:u w:val="single"/>
        </w:rPr>
      </w:pPr>
    </w:p>
    <w:p w14:paraId="3D9234CF" w14:textId="3FAB0ACC" w:rsidR="00395854" w:rsidRPr="00B67137" w:rsidRDefault="00395854" w:rsidP="00395854">
      <w:pPr>
        <w:spacing w:before="120" w:after="120" w:line="276" w:lineRule="auto"/>
        <w:ind w:left="567"/>
        <w:jc w:val="both"/>
        <w:rPr>
          <w:rFonts w:ascii="Verdana" w:eastAsia="Times New Roman" w:hAnsi="Verdana" w:cs="Calibri"/>
          <w:b/>
          <w:szCs w:val="18"/>
        </w:rPr>
      </w:pPr>
      <w:r w:rsidRPr="00B67137">
        <w:rPr>
          <w:rFonts w:ascii="Verdana" w:eastAsia="Times New Roman" w:hAnsi="Verdana" w:cs="Calibri"/>
          <w:b/>
          <w:color w:val="092D74" w:themeColor="text2"/>
          <w:szCs w:val="18"/>
        </w:rPr>
        <w:t xml:space="preserve">Część nr </w:t>
      </w:r>
      <w:r w:rsidR="00D1157E">
        <w:rPr>
          <w:rFonts w:ascii="Verdana" w:eastAsia="Times New Roman" w:hAnsi="Verdana" w:cs="Calibri"/>
          <w:b/>
          <w:color w:val="092D74" w:themeColor="text2"/>
          <w:szCs w:val="18"/>
        </w:rPr>
        <w:t>33</w:t>
      </w:r>
      <w:r w:rsidRPr="00B67137">
        <w:rPr>
          <w:rFonts w:ascii="Verdana" w:eastAsia="Times New Roman" w:hAnsi="Verdana" w:cs="Calibri"/>
          <w:b/>
          <w:color w:val="092D74" w:themeColor="text2"/>
          <w:szCs w:val="18"/>
        </w:rPr>
        <w:t xml:space="preserve"> - </w:t>
      </w:r>
      <w:r w:rsidR="00D1157E" w:rsidRPr="004C64E7">
        <w:rPr>
          <w:rFonts w:eastAsia="Times New Roman" w:cs="Calibri"/>
          <w:b/>
          <w:color w:val="092D74" w:themeColor="text2"/>
          <w:szCs w:val="18"/>
        </w:rPr>
        <w:t xml:space="preserve">Dostawa transformatora 40 MVA, przekładnia 115/16,5 </w:t>
      </w:r>
      <w:proofErr w:type="spellStart"/>
      <w:r w:rsidR="00D1157E" w:rsidRPr="004C64E7">
        <w:rPr>
          <w:rFonts w:eastAsia="Times New Roman" w:cs="Calibri"/>
          <w:b/>
          <w:color w:val="092D74" w:themeColor="text2"/>
          <w:szCs w:val="18"/>
        </w:rPr>
        <w:t>kV</w:t>
      </w:r>
      <w:proofErr w:type="spellEnd"/>
      <w:r w:rsidR="00D1157E" w:rsidRPr="004C64E7">
        <w:rPr>
          <w:rFonts w:eastAsia="Times New Roman" w:cs="Calibri"/>
          <w:b/>
          <w:color w:val="092D74" w:themeColor="text2"/>
          <w:szCs w:val="18"/>
        </w:rPr>
        <w:t>/</w:t>
      </w:r>
      <w:proofErr w:type="spellStart"/>
      <w:r w:rsidR="00D1157E" w:rsidRPr="004C64E7">
        <w:rPr>
          <w:rFonts w:eastAsia="Times New Roman" w:cs="Calibri"/>
          <w:b/>
          <w:color w:val="092D74" w:themeColor="text2"/>
          <w:szCs w:val="18"/>
        </w:rPr>
        <w:t>kV</w:t>
      </w:r>
      <w:proofErr w:type="spellEnd"/>
      <w:r w:rsidR="00D1157E" w:rsidRPr="004C64E7">
        <w:rPr>
          <w:rFonts w:eastAsia="Times New Roman" w:cs="Calibri"/>
          <w:b/>
          <w:color w:val="092D74" w:themeColor="text2"/>
          <w:szCs w:val="18"/>
        </w:rPr>
        <w:t xml:space="preserve"> – Milanówek na potrzeby Oddziału Warszawa</w:t>
      </w:r>
    </w:p>
    <w:p w14:paraId="2D00C97C"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123E5D30"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7D89A452" w14:textId="77777777" w:rsidR="00395854"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2471CC3C" w14:textId="77777777" w:rsidR="00395854" w:rsidRDefault="00395854" w:rsidP="00395854">
      <w:pPr>
        <w:spacing w:before="120" w:after="120" w:line="276" w:lineRule="auto"/>
        <w:ind w:left="567"/>
        <w:jc w:val="both"/>
        <w:rPr>
          <w:rFonts w:ascii="Verdana" w:eastAsia="Times New Roman" w:hAnsi="Verdana" w:cs="Calibri"/>
          <w:b/>
          <w:szCs w:val="18"/>
          <w:u w:val="single"/>
        </w:rPr>
      </w:pPr>
    </w:p>
    <w:p w14:paraId="3CB4E9BF" w14:textId="1E6A44AA" w:rsidR="00395854" w:rsidRPr="00B67137" w:rsidRDefault="00395854" w:rsidP="00395854">
      <w:pPr>
        <w:spacing w:before="120" w:after="120" w:line="276" w:lineRule="auto"/>
        <w:ind w:left="567"/>
        <w:jc w:val="both"/>
        <w:rPr>
          <w:rFonts w:ascii="Verdana" w:eastAsia="Times New Roman" w:hAnsi="Verdana" w:cs="Calibri"/>
          <w:b/>
          <w:color w:val="092D74" w:themeColor="text2"/>
          <w:szCs w:val="18"/>
        </w:rPr>
      </w:pPr>
      <w:r w:rsidRPr="00B67137">
        <w:rPr>
          <w:rFonts w:ascii="Verdana" w:eastAsia="Times New Roman" w:hAnsi="Verdana" w:cs="Calibri"/>
          <w:b/>
          <w:color w:val="092D74" w:themeColor="text2"/>
          <w:szCs w:val="18"/>
        </w:rPr>
        <w:t xml:space="preserve">Część nr </w:t>
      </w:r>
      <w:r w:rsidR="00D1157E">
        <w:rPr>
          <w:rFonts w:ascii="Verdana" w:eastAsia="Times New Roman" w:hAnsi="Verdana" w:cs="Calibri"/>
          <w:b/>
          <w:color w:val="092D74" w:themeColor="text2"/>
          <w:szCs w:val="18"/>
        </w:rPr>
        <w:t>34</w:t>
      </w:r>
      <w:r w:rsidRPr="00B67137">
        <w:rPr>
          <w:rFonts w:ascii="Verdana" w:eastAsia="Times New Roman" w:hAnsi="Verdana" w:cs="Calibri"/>
          <w:b/>
          <w:color w:val="092D74" w:themeColor="text2"/>
          <w:szCs w:val="18"/>
        </w:rPr>
        <w:t xml:space="preserve"> – </w:t>
      </w:r>
      <w:r w:rsidR="00D1157E" w:rsidRPr="004C64E7">
        <w:rPr>
          <w:rFonts w:eastAsia="Times New Roman" w:cs="Calibri"/>
          <w:b/>
          <w:color w:val="092D74" w:themeColor="text2"/>
          <w:szCs w:val="18"/>
        </w:rPr>
        <w:t xml:space="preserve">Dostawa transformatora 40 MVA, przekładnia 115/16,5 </w:t>
      </w:r>
      <w:proofErr w:type="spellStart"/>
      <w:r w:rsidR="00D1157E" w:rsidRPr="004C64E7">
        <w:rPr>
          <w:rFonts w:eastAsia="Times New Roman" w:cs="Calibri"/>
          <w:b/>
          <w:color w:val="092D74" w:themeColor="text2"/>
          <w:szCs w:val="18"/>
        </w:rPr>
        <w:t>kV</w:t>
      </w:r>
      <w:proofErr w:type="spellEnd"/>
      <w:r w:rsidR="00D1157E" w:rsidRPr="004C64E7">
        <w:rPr>
          <w:rFonts w:eastAsia="Times New Roman" w:cs="Calibri"/>
          <w:b/>
          <w:color w:val="092D74" w:themeColor="text2"/>
          <w:szCs w:val="18"/>
        </w:rPr>
        <w:t>/</w:t>
      </w:r>
      <w:proofErr w:type="spellStart"/>
      <w:r w:rsidR="00D1157E" w:rsidRPr="004C64E7">
        <w:rPr>
          <w:rFonts w:eastAsia="Times New Roman" w:cs="Calibri"/>
          <w:b/>
          <w:color w:val="092D74" w:themeColor="text2"/>
          <w:szCs w:val="18"/>
        </w:rPr>
        <w:t>kV</w:t>
      </w:r>
      <w:proofErr w:type="spellEnd"/>
      <w:r w:rsidR="00D1157E" w:rsidRPr="004C64E7">
        <w:rPr>
          <w:rFonts w:eastAsia="Times New Roman" w:cs="Calibri"/>
          <w:b/>
          <w:color w:val="092D74" w:themeColor="text2"/>
          <w:szCs w:val="18"/>
        </w:rPr>
        <w:t xml:space="preserve"> – Milanówek  na potrzeby Oddziału Warszawa</w:t>
      </w:r>
    </w:p>
    <w:p w14:paraId="037816F6"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3115954A"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240CFB05" w14:textId="77777777" w:rsidR="00395854"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2106BF11" w14:textId="77777777" w:rsidR="00395854" w:rsidRDefault="00395854" w:rsidP="00395854">
      <w:pPr>
        <w:spacing w:before="120" w:after="120" w:line="276" w:lineRule="auto"/>
        <w:ind w:left="567"/>
        <w:jc w:val="both"/>
        <w:rPr>
          <w:rFonts w:ascii="Verdana" w:eastAsia="Times New Roman" w:hAnsi="Verdana" w:cs="Calibri"/>
          <w:b/>
          <w:szCs w:val="18"/>
          <w:u w:val="single"/>
        </w:rPr>
      </w:pPr>
    </w:p>
    <w:p w14:paraId="1ADCB742" w14:textId="6A0D6CAF" w:rsidR="00395854" w:rsidRPr="00B67137" w:rsidRDefault="00395854" w:rsidP="00395854">
      <w:pPr>
        <w:spacing w:before="120" w:after="120" w:line="276" w:lineRule="auto"/>
        <w:ind w:left="567"/>
        <w:jc w:val="both"/>
        <w:rPr>
          <w:rFonts w:ascii="Verdana" w:eastAsia="Times New Roman" w:hAnsi="Verdana" w:cs="Calibri"/>
          <w:b/>
          <w:color w:val="092D74" w:themeColor="text2"/>
          <w:szCs w:val="18"/>
        </w:rPr>
      </w:pPr>
      <w:r w:rsidRPr="00B67137">
        <w:rPr>
          <w:rFonts w:ascii="Verdana" w:eastAsia="Times New Roman" w:hAnsi="Verdana" w:cs="Calibri"/>
          <w:b/>
          <w:color w:val="092D74" w:themeColor="text2"/>
          <w:szCs w:val="18"/>
        </w:rPr>
        <w:lastRenderedPageBreak/>
        <w:t>Część nr 3</w:t>
      </w:r>
      <w:r w:rsidR="00D1157E">
        <w:rPr>
          <w:rFonts w:ascii="Verdana" w:eastAsia="Times New Roman" w:hAnsi="Verdana" w:cs="Calibri"/>
          <w:b/>
          <w:color w:val="092D74" w:themeColor="text2"/>
          <w:szCs w:val="18"/>
        </w:rPr>
        <w:t>5</w:t>
      </w:r>
      <w:r w:rsidRPr="00B67137">
        <w:rPr>
          <w:rFonts w:ascii="Verdana" w:eastAsia="Times New Roman" w:hAnsi="Verdana" w:cs="Calibri"/>
          <w:b/>
          <w:color w:val="092D74" w:themeColor="text2"/>
          <w:szCs w:val="18"/>
        </w:rPr>
        <w:t xml:space="preserve"> – </w:t>
      </w:r>
      <w:r w:rsidR="00D1157E" w:rsidRPr="004C64E7">
        <w:rPr>
          <w:rFonts w:eastAsia="Times New Roman" w:cs="Calibri"/>
          <w:b/>
          <w:color w:val="092D74" w:themeColor="text2"/>
          <w:szCs w:val="18"/>
        </w:rPr>
        <w:t xml:space="preserve">Dostawa transformatora 40 MVA, przekładnia 115/16,5 </w:t>
      </w:r>
      <w:proofErr w:type="spellStart"/>
      <w:r w:rsidR="00D1157E" w:rsidRPr="004C64E7">
        <w:rPr>
          <w:rFonts w:eastAsia="Times New Roman" w:cs="Calibri"/>
          <w:b/>
          <w:color w:val="092D74" w:themeColor="text2"/>
          <w:szCs w:val="18"/>
        </w:rPr>
        <w:t>kV</w:t>
      </w:r>
      <w:proofErr w:type="spellEnd"/>
      <w:r w:rsidR="00D1157E" w:rsidRPr="004C64E7">
        <w:rPr>
          <w:rFonts w:eastAsia="Times New Roman" w:cs="Calibri"/>
          <w:b/>
          <w:color w:val="092D74" w:themeColor="text2"/>
          <w:szCs w:val="18"/>
        </w:rPr>
        <w:t>/</w:t>
      </w:r>
      <w:proofErr w:type="spellStart"/>
      <w:r w:rsidR="00D1157E" w:rsidRPr="004C64E7">
        <w:rPr>
          <w:rFonts w:eastAsia="Times New Roman" w:cs="Calibri"/>
          <w:b/>
          <w:color w:val="092D74" w:themeColor="text2"/>
          <w:szCs w:val="18"/>
        </w:rPr>
        <w:t>kV</w:t>
      </w:r>
      <w:proofErr w:type="spellEnd"/>
      <w:r w:rsidR="00D1157E" w:rsidRPr="004C64E7">
        <w:rPr>
          <w:rFonts w:eastAsia="Times New Roman" w:cs="Calibri"/>
          <w:b/>
          <w:color w:val="092D74" w:themeColor="text2"/>
          <w:szCs w:val="18"/>
        </w:rPr>
        <w:t xml:space="preserve"> – Kosewko na potrzeby Oddziału Warszawa</w:t>
      </w:r>
    </w:p>
    <w:p w14:paraId="206F2EC7"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64624CED"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2A2E08A0" w14:textId="77777777" w:rsidR="00395854"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430DA483" w14:textId="77777777" w:rsidR="00395854" w:rsidRDefault="00395854" w:rsidP="00395854">
      <w:pPr>
        <w:spacing w:before="120" w:after="120" w:line="276" w:lineRule="auto"/>
        <w:ind w:left="567"/>
        <w:jc w:val="both"/>
        <w:rPr>
          <w:rFonts w:ascii="Verdana" w:eastAsia="Times New Roman" w:hAnsi="Verdana" w:cs="Calibri"/>
          <w:b/>
          <w:szCs w:val="18"/>
          <w:u w:val="single"/>
        </w:rPr>
      </w:pPr>
    </w:p>
    <w:p w14:paraId="7D6D0CE1" w14:textId="450EE1EA" w:rsidR="00395854" w:rsidRPr="00B67137" w:rsidRDefault="00395854" w:rsidP="00395854">
      <w:pPr>
        <w:spacing w:before="120" w:after="120" w:line="276" w:lineRule="auto"/>
        <w:ind w:left="567"/>
        <w:jc w:val="both"/>
        <w:rPr>
          <w:rFonts w:ascii="Verdana" w:eastAsia="Times New Roman" w:hAnsi="Verdana" w:cs="Calibri"/>
          <w:b/>
          <w:color w:val="092D74" w:themeColor="text2"/>
          <w:szCs w:val="18"/>
        </w:rPr>
      </w:pPr>
      <w:r w:rsidRPr="00B67137">
        <w:rPr>
          <w:rFonts w:ascii="Verdana" w:eastAsia="Times New Roman" w:hAnsi="Verdana" w:cs="Calibri"/>
          <w:b/>
          <w:color w:val="092D74" w:themeColor="text2"/>
          <w:szCs w:val="18"/>
        </w:rPr>
        <w:t xml:space="preserve">Część nr </w:t>
      </w:r>
      <w:r w:rsidR="00D1157E">
        <w:rPr>
          <w:rFonts w:ascii="Verdana" w:eastAsia="Times New Roman" w:hAnsi="Verdana" w:cs="Calibri"/>
          <w:b/>
          <w:color w:val="092D74" w:themeColor="text2"/>
          <w:szCs w:val="18"/>
        </w:rPr>
        <w:t>36</w:t>
      </w:r>
      <w:r w:rsidRPr="00B67137">
        <w:rPr>
          <w:rFonts w:ascii="Verdana" w:eastAsia="Times New Roman" w:hAnsi="Verdana" w:cs="Calibri"/>
          <w:b/>
          <w:color w:val="092D74" w:themeColor="text2"/>
          <w:szCs w:val="18"/>
        </w:rPr>
        <w:t xml:space="preserve"> – </w:t>
      </w:r>
      <w:r w:rsidR="00D1157E" w:rsidRPr="004C64E7">
        <w:rPr>
          <w:rFonts w:eastAsia="Times New Roman" w:cs="Calibri"/>
          <w:b/>
          <w:color w:val="092D74" w:themeColor="text2"/>
          <w:szCs w:val="18"/>
        </w:rPr>
        <w:t xml:space="preserve">Dostawa transformatora 40 MVA, przekładnia 115/16,5 </w:t>
      </w:r>
      <w:proofErr w:type="spellStart"/>
      <w:r w:rsidR="00D1157E" w:rsidRPr="004C64E7">
        <w:rPr>
          <w:rFonts w:eastAsia="Times New Roman" w:cs="Calibri"/>
          <w:b/>
          <w:color w:val="092D74" w:themeColor="text2"/>
          <w:szCs w:val="18"/>
        </w:rPr>
        <w:t>kV</w:t>
      </w:r>
      <w:proofErr w:type="spellEnd"/>
      <w:r w:rsidR="00D1157E" w:rsidRPr="004C64E7">
        <w:rPr>
          <w:rFonts w:eastAsia="Times New Roman" w:cs="Calibri"/>
          <w:b/>
          <w:color w:val="092D74" w:themeColor="text2"/>
          <w:szCs w:val="18"/>
        </w:rPr>
        <w:t>/</w:t>
      </w:r>
      <w:proofErr w:type="spellStart"/>
      <w:r w:rsidR="00D1157E" w:rsidRPr="004C64E7">
        <w:rPr>
          <w:rFonts w:eastAsia="Times New Roman" w:cs="Calibri"/>
          <w:b/>
          <w:color w:val="092D74" w:themeColor="text2"/>
          <w:szCs w:val="18"/>
        </w:rPr>
        <w:t>kV</w:t>
      </w:r>
      <w:proofErr w:type="spellEnd"/>
      <w:r w:rsidR="00D1157E" w:rsidRPr="004C64E7">
        <w:rPr>
          <w:rFonts w:eastAsia="Times New Roman" w:cs="Calibri"/>
          <w:b/>
          <w:color w:val="092D74" w:themeColor="text2"/>
          <w:szCs w:val="18"/>
        </w:rPr>
        <w:t xml:space="preserve"> - Kosewko na potrzeby Oddziału Warszawa</w:t>
      </w:r>
    </w:p>
    <w:p w14:paraId="5B940507"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5891CFF5"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6CE3D1DA" w14:textId="77777777" w:rsidR="00395854"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7AF68EF4" w14:textId="77777777" w:rsidR="00395854" w:rsidRDefault="00395854" w:rsidP="00395854">
      <w:pPr>
        <w:spacing w:before="120" w:after="120" w:line="276" w:lineRule="auto"/>
        <w:ind w:left="567"/>
        <w:jc w:val="both"/>
        <w:rPr>
          <w:rFonts w:ascii="Verdana" w:eastAsia="Times New Roman" w:hAnsi="Verdana" w:cs="Calibri"/>
          <w:b/>
          <w:szCs w:val="18"/>
          <w:u w:val="single"/>
        </w:rPr>
      </w:pPr>
    </w:p>
    <w:p w14:paraId="5FD72318" w14:textId="49FADFB2" w:rsidR="00395854" w:rsidRPr="00B67137" w:rsidRDefault="00395854" w:rsidP="00395854">
      <w:pPr>
        <w:spacing w:before="120" w:after="120" w:line="276" w:lineRule="auto"/>
        <w:ind w:left="567"/>
        <w:jc w:val="both"/>
        <w:rPr>
          <w:rFonts w:ascii="Verdana" w:eastAsia="Times New Roman" w:hAnsi="Verdana" w:cs="Calibri"/>
          <w:b/>
          <w:color w:val="092D74" w:themeColor="text2"/>
          <w:szCs w:val="18"/>
        </w:rPr>
      </w:pPr>
      <w:r w:rsidRPr="00B67137">
        <w:rPr>
          <w:rFonts w:ascii="Verdana" w:eastAsia="Times New Roman" w:hAnsi="Verdana" w:cs="Calibri"/>
          <w:b/>
          <w:color w:val="092D74" w:themeColor="text2"/>
          <w:szCs w:val="18"/>
        </w:rPr>
        <w:t xml:space="preserve">Część nr </w:t>
      </w:r>
      <w:r w:rsidR="00D1157E">
        <w:rPr>
          <w:rFonts w:ascii="Verdana" w:eastAsia="Times New Roman" w:hAnsi="Verdana" w:cs="Calibri"/>
          <w:b/>
          <w:color w:val="092D74" w:themeColor="text2"/>
          <w:szCs w:val="18"/>
        </w:rPr>
        <w:t>37</w:t>
      </w:r>
      <w:r w:rsidRPr="00B67137">
        <w:rPr>
          <w:rFonts w:ascii="Verdana" w:eastAsia="Times New Roman" w:hAnsi="Verdana" w:cs="Calibri"/>
          <w:b/>
          <w:color w:val="092D74" w:themeColor="text2"/>
          <w:szCs w:val="18"/>
        </w:rPr>
        <w:t xml:space="preserve"> </w:t>
      </w:r>
      <w:r w:rsidRPr="004C64E7">
        <w:rPr>
          <w:rFonts w:ascii="Verdana" w:eastAsia="Times New Roman" w:hAnsi="Verdana" w:cs="Calibri"/>
          <w:b/>
          <w:color w:val="092D74" w:themeColor="text2"/>
          <w:szCs w:val="18"/>
        </w:rPr>
        <w:t xml:space="preserve">– </w:t>
      </w:r>
      <w:r w:rsidR="00D1157E" w:rsidRPr="004C64E7">
        <w:rPr>
          <w:rFonts w:eastAsia="Times New Roman" w:cs="Calibri"/>
          <w:b/>
          <w:color w:val="092D74" w:themeColor="text2"/>
          <w:szCs w:val="18"/>
        </w:rPr>
        <w:t xml:space="preserve">Dostawa transformatora 40 MVA, przekładnia 115/16,5 </w:t>
      </w:r>
      <w:proofErr w:type="spellStart"/>
      <w:r w:rsidR="00D1157E" w:rsidRPr="004C64E7">
        <w:rPr>
          <w:rFonts w:eastAsia="Times New Roman" w:cs="Calibri"/>
          <w:b/>
          <w:color w:val="092D74" w:themeColor="text2"/>
          <w:szCs w:val="18"/>
        </w:rPr>
        <w:t>kV</w:t>
      </w:r>
      <w:proofErr w:type="spellEnd"/>
      <w:r w:rsidR="00D1157E" w:rsidRPr="004C64E7">
        <w:rPr>
          <w:rFonts w:eastAsia="Times New Roman" w:cs="Calibri"/>
          <w:b/>
          <w:color w:val="092D74" w:themeColor="text2"/>
          <w:szCs w:val="18"/>
        </w:rPr>
        <w:t>/</w:t>
      </w:r>
      <w:proofErr w:type="spellStart"/>
      <w:r w:rsidR="00D1157E" w:rsidRPr="004C64E7">
        <w:rPr>
          <w:rFonts w:eastAsia="Times New Roman" w:cs="Calibri"/>
          <w:b/>
          <w:color w:val="092D74" w:themeColor="text2"/>
          <w:szCs w:val="18"/>
        </w:rPr>
        <w:t>kV</w:t>
      </w:r>
      <w:proofErr w:type="spellEnd"/>
      <w:r w:rsidR="00D1157E" w:rsidRPr="004C64E7">
        <w:rPr>
          <w:rFonts w:eastAsia="Times New Roman" w:cs="Calibri"/>
          <w:b/>
          <w:color w:val="092D74" w:themeColor="text2"/>
          <w:szCs w:val="18"/>
        </w:rPr>
        <w:t xml:space="preserve"> – Łomianki na potrzeby Oddziału Warszawa</w:t>
      </w:r>
    </w:p>
    <w:p w14:paraId="5B6A44AE"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16D9B5CF"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39207D92" w14:textId="77777777" w:rsidR="00395854"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2E7E2CCC" w14:textId="77777777" w:rsidR="00395854" w:rsidRDefault="00395854" w:rsidP="00395854">
      <w:pPr>
        <w:spacing w:before="120" w:after="120" w:line="276" w:lineRule="auto"/>
        <w:ind w:left="567"/>
        <w:jc w:val="both"/>
        <w:rPr>
          <w:rFonts w:ascii="Verdana" w:eastAsia="Times New Roman" w:hAnsi="Verdana" w:cs="Calibri"/>
          <w:b/>
          <w:szCs w:val="18"/>
          <w:u w:val="single"/>
        </w:rPr>
      </w:pPr>
    </w:p>
    <w:p w14:paraId="39895105" w14:textId="4322A53E" w:rsidR="00395854" w:rsidRPr="00B67137" w:rsidRDefault="00395854" w:rsidP="00395854">
      <w:pPr>
        <w:spacing w:before="120" w:after="120" w:line="276" w:lineRule="auto"/>
        <w:ind w:left="567"/>
        <w:jc w:val="both"/>
        <w:rPr>
          <w:rFonts w:ascii="Verdana" w:eastAsia="Times New Roman" w:hAnsi="Verdana" w:cs="Calibri"/>
          <w:b/>
          <w:color w:val="092D74" w:themeColor="text2"/>
          <w:szCs w:val="18"/>
        </w:rPr>
      </w:pPr>
      <w:r w:rsidRPr="00B67137">
        <w:rPr>
          <w:rFonts w:ascii="Verdana" w:eastAsia="Times New Roman" w:hAnsi="Verdana" w:cs="Calibri"/>
          <w:b/>
          <w:color w:val="092D74" w:themeColor="text2"/>
          <w:szCs w:val="18"/>
        </w:rPr>
        <w:t xml:space="preserve">Część nr </w:t>
      </w:r>
      <w:r w:rsidR="00D1157E">
        <w:rPr>
          <w:rFonts w:ascii="Verdana" w:eastAsia="Times New Roman" w:hAnsi="Verdana" w:cs="Calibri"/>
          <w:b/>
          <w:color w:val="092D74" w:themeColor="text2"/>
          <w:szCs w:val="18"/>
        </w:rPr>
        <w:t>38</w:t>
      </w:r>
      <w:r w:rsidRPr="00B67137">
        <w:rPr>
          <w:rFonts w:ascii="Verdana" w:eastAsia="Times New Roman" w:hAnsi="Verdana" w:cs="Calibri"/>
          <w:b/>
          <w:color w:val="092D74" w:themeColor="text2"/>
          <w:szCs w:val="18"/>
        </w:rPr>
        <w:t xml:space="preserve"> – </w:t>
      </w:r>
      <w:r w:rsidR="00D1157E" w:rsidRPr="004C64E7">
        <w:rPr>
          <w:rFonts w:eastAsia="Times New Roman" w:cs="Calibri"/>
          <w:b/>
          <w:color w:val="092D74" w:themeColor="text2"/>
          <w:szCs w:val="18"/>
        </w:rPr>
        <w:t xml:space="preserve">Dostawa transformatora 40 MVA, przekładnia 115/16,5 </w:t>
      </w:r>
      <w:proofErr w:type="spellStart"/>
      <w:r w:rsidR="00D1157E" w:rsidRPr="004C64E7">
        <w:rPr>
          <w:rFonts w:eastAsia="Times New Roman" w:cs="Calibri"/>
          <w:b/>
          <w:color w:val="092D74" w:themeColor="text2"/>
          <w:szCs w:val="18"/>
        </w:rPr>
        <w:t>kV</w:t>
      </w:r>
      <w:proofErr w:type="spellEnd"/>
      <w:r w:rsidR="00D1157E" w:rsidRPr="004C64E7">
        <w:rPr>
          <w:rFonts w:eastAsia="Times New Roman" w:cs="Calibri"/>
          <w:b/>
          <w:color w:val="092D74" w:themeColor="text2"/>
          <w:szCs w:val="18"/>
        </w:rPr>
        <w:t>/</w:t>
      </w:r>
      <w:proofErr w:type="spellStart"/>
      <w:r w:rsidR="00D1157E" w:rsidRPr="004C64E7">
        <w:rPr>
          <w:rFonts w:eastAsia="Times New Roman" w:cs="Calibri"/>
          <w:b/>
          <w:color w:val="092D74" w:themeColor="text2"/>
          <w:szCs w:val="18"/>
        </w:rPr>
        <w:t>kV</w:t>
      </w:r>
      <w:proofErr w:type="spellEnd"/>
      <w:r w:rsidR="00D1157E" w:rsidRPr="004C64E7">
        <w:rPr>
          <w:rFonts w:eastAsia="Times New Roman" w:cs="Calibri"/>
          <w:b/>
          <w:color w:val="092D74" w:themeColor="text2"/>
          <w:szCs w:val="18"/>
        </w:rPr>
        <w:t xml:space="preserve"> – Łomianki na potrzeby Oddziału Warszawa</w:t>
      </w:r>
    </w:p>
    <w:p w14:paraId="63F60E85"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7197FF1F"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6F233D4C" w14:textId="77777777" w:rsidR="00395854"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35F38253" w14:textId="77777777" w:rsidR="00395854" w:rsidRDefault="00395854" w:rsidP="00395854">
      <w:pPr>
        <w:spacing w:before="120" w:after="120" w:line="276" w:lineRule="auto"/>
        <w:ind w:left="567"/>
        <w:jc w:val="both"/>
        <w:rPr>
          <w:rFonts w:ascii="Verdana" w:eastAsia="Times New Roman" w:hAnsi="Verdana" w:cs="Calibri"/>
          <w:b/>
          <w:szCs w:val="18"/>
          <w:u w:val="single"/>
        </w:rPr>
      </w:pPr>
    </w:p>
    <w:p w14:paraId="59DB6B6A" w14:textId="0A5449B0" w:rsidR="00395854" w:rsidRPr="00B67137" w:rsidRDefault="00395854" w:rsidP="00395854">
      <w:pPr>
        <w:spacing w:before="120" w:after="120" w:line="276" w:lineRule="auto"/>
        <w:ind w:left="567"/>
        <w:jc w:val="both"/>
        <w:rPr>
          <w:rFonts w:ascii="Verdana" w:eastAsia="Times New Roman" w:hAnsi="Verdana" w:cs="Calibri"/>
          <w:b/>
          <w:color w:val="092D74" w:themeColor="text2"/>
          <w:szCs w:val="18"/>
        </w:rPr>
      </w:pPr>
      <w:r w:rsidRPr="00B67137">
        <w:rPr>
          <w:rFonts w:ascii="Verdana" w:eastAsia="Times New Roman" w:hAnsi="Verdana" w:cs="Calibri"/>
          <w:b/>
          <w:color w:val="092D74" w:themeColor="text2"/>
          <w:szCs w:val="18"/>
        </w:rPr>
        <w:t xml:space="preserve">Część nr </w:t>
      </w:r>
      <w:r w:rsidR="00D342F2">
        <w:rPr>
          <w:rFonts w:ascii="Verdana" w:eastAsia="Times New Roman" w:hAnsi="Verdana" w:cs="Calibri"/>
          <w:b/>
          <w:color w:val="092D74" w:themeColor="text2"/>
          <w:szCs w:val="18"/>
        </w:rPr>
        <w:t>39</w:t>
      </w:r>
      <w:r w:rsidRPr="00B67137">
        <w:rPr>
          <w:rFonts w:ascii="Verdana" w:eastAsia="Times New Roman" w:hAnsi="Verdana" w:cs="Calibri"/>
          <w:b/>
          <w:color w:val="092D74" w:themeColor="text2"/>
          <w:szCs w:val="18"/>
        </w:rPr>
        <w:t xml:space="preserve"> – </w:t>
      </w:r>
      <w:r w:rsidR="00D342F2" w:rsidRPr="004C64E7">
        <w:rPr>
          <w:rFonts w:eastAsia="Times New Roman" w:cs="Calibri"/>
          <w:b/>
          <w:color w:val="092D74" w:themeColor="text2"/>
          <w:szCs w:val="18"/>
        </w:rPr>
        <w:t xml:space="preserve">Dostawa transformatora 40 MVA, przekładnia 115/16,5 </w:t>
      </w:r>
      <w:proofErr w:type="spellStart"/>
      <w:r w:rsidR="00D342F2" w:rsidRPr="004C64E7">
        <w:rPr>
          <w:rFonts w:eastAsia="Times New Roman" w:cs="Calibri"/>
          <w:b/>
          <w:color w:val="092D74" w:themeColor="text2"/>
          <w:szCs w:val="18"/>
        </w:rPr>
        <w:t>kV</w:t>
      </w:r>
      <w:proofErr w:type="spellEnd"/>
      <w:r w:rsidR="00D342F2" w:rsidRPr="004C64E7">
        <w:rPr>
          <w:rFonts w:eastAsia="Times New Roman" w:cs="Calibri"/>
          <w:b/>
          <w:color w:val="092D74" w:themeColor="text2"/>
          <w:szCs w:val="18"/>
        </w:rPr>
        <w:t>/</w:t>
      </w:r>
      <w:proofErr w:type="spellStart"/>
      <w:r w:rsidR="00D342F2" w:rsidRPr="004C64E7">
        <w:rPr>
          <w:rFonts w:eastAsia="Times New Roman" w:cs="Calibri"/>
          <w:b/>
          <w:color w:val="092D74" w:themeColor="text2"/>
          <w:szCs w:val="18"/>
        </w:rPr>
        <w:t>kV</w:t>
      </w:r>
      <w:proofErr w:type="spellEnd"/>
      <w:r w:rsidR="00D342F2" w:rsidRPr="004C64E7">
        <w:rPr>
          <w:rFonts w:eastAsia="Times New Roman" w:cs="Calibri"/>
          <w:b/>
          <w:color w:val="092D74" w:themeColor="text2"/>
          <w:szCs w:val="18"/>
        </w:rPr>
        <w:t xml:space="preserve"> – Małopole na potrzeby Oddziału Warszawa</w:t>
      </w:r>
    </w:p>
    <w:p w14:paraId="51B4A35D"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19EC092B"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0F287D0F" w14:textId="77777777" w:rsidR="00395854"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1F525209" w14:textId="77777777" w:rsidR="00395854" w:rsidRDefault="00395854" w:rsidP="00395854">
      <w:pPr>
        <w:spacing w:before="120" w:after="120" w:line="276" w:lineRule="auto"/>
        <w:ind w:left="567"/>
        <w:jc w:val="both"/>
        <w:rPr>
          <w:rFonts w:ascii="Verdana" w:eastAsia="Times New Roman" w:hAnsi="Verdana" w:cs="Calibri"/>
          <w:b/>
          <w:szCs w:val="18"/>
          <w:u w:val="single"/>
        </w:rPr>
      </w:pPr>
    </w:p>
    <w:p w14:paraId="3421F5D7" w14:textId="655285A8" w:rsidR="00395854" w:rsidRPr="00B67137" w:rsidRDefault="00395854" w:rsidP="00395854">
      <w:pPr>
        <w:spacing w:before="120" w:after="120" w:line="276" w:lineRule="auto"/>
        <w:ind w:left="567"/>
        <w:jc w:val="both"/>
        <w:rPr>
          <w:rFonts w:ascii="Verdana" w:eastAsia="Times New Roman" w:hAnsi="Verdana" w:cs="Calibri"/>
          <w:b/>
          <w:color w:val="092D74" w:themeColor="text2"/>
          <w:szCs w:val="18"/>
        </w:rPr>
      </w:pPr>
      <w:r w:rsidRPr="00B67137">
        <w:rPr>
          <w:rFonts w:ascii="Verdana" w:eastAsia="Times New Roman" w:hAnsi="Verdana" w:cs="Calibri"/>
          <w:b/>
          <w:color w:val="092D74" w:themeColor="text2"/>
          <w:szCs w:val="18"/>
        </w:rPr>
        <w:t xml:space="preserve">Część nr </w:t>
      </w:r>
      <w:r w:rsidR="00D342F2">
        <w:rPr>
          <w:rFonts w:ascii="Verdana" w:eastAsia="Times New Roman" w:hAnsi="Verdana" w:cs="Calibri"/>
          <w:b/>
          <w:color w:val="092D74" w:themeColor="text2"/>
          <w:szCs w:val="18"/>
        </w:rPr>
        <w:t>40</w:t>
      </w:r>
      <w:r w:rsidRPr="00B67137">
        <w:rPr>
          <w:rFonts w:ascii="Verdana" w:eastAsia="Times New Roman" w:hAnsi="Verdana" w:cs="Calibri"/>
          <w:b/>
          <w:color w:val="092D74" w:themeColor="text2"/>
          <w:szCs w:val="18"/>
        </w:rPr>
        <w:t xml:space="preserve"> – </w:t>
      </w:r>
      <w:r w:rsidR="00832855" w:rsidRPr="004C64E7">
        <w:rPr>
          <w:rFonts w:eastAsia="Times New Roman" w:cs="Calibri"/>
          <w:b/>
          <w:color w:val="092D74" w:themeColor="text2"/>
          <w:szCs w:val="18"/>
        </w:rPr>
        <w:t xml:space="preserve">Dostawa transformatora 40 MVA, przekładnia 115/16,5 </w:t>
      </w:r>
      <w:proofErr w:type="spellStart"/>
      <w:r w:rsidR="00832855" w:rsidRPr="004C64E7">
        <w:rPr>
          <w:rFonts w:eastAsia="Times New Roman" w:cs="Calibri"/>
          <w:b/>
          <w:color w:val="092D74" w:themeColor="text2"/>
          <w:szCs w:val="18"/>
        </w:rPr>
        <w:t>kV</w:t>
      </w:r>
      <w:proofErr w:type="spellEnd"/>
      <w:r w:rsidR="00832855" w:rsidRPr="004C64E7">
        <w:rPr>
          <w:rFonts w:eastAsia="Times New Roman" w:cs="Calibri"/>
          <w:b/>
          <w:color w:val="092D74" w:themeColor="text2"/>
          <w:szCs w:val="18"/>
        </w:rPr>
        <w:t>/</w:t>
      </w:r>
      <w:proofErr w:type="spellStart"/>
      <w:r w:rsidR="00832855" w:rsidRPr="004C64E7">
        <w:rPr>
          <w:rFonts w:eastAsia="Times New Roman" w:cs="Calibri"/>
          <w:b/>
          <w:color w:val="092D74" w:themeColor="text2"/>
          <w:szCs w:val="18"/>
        </w:rPr>
        <w:t>kV</w:t>
      </w:r>
      <w:proofErr w:type="spellEnd"/>
      <w:r w:rsidR="00832855" w:rsidRPr="004C64E7">
        <w:rPr>
          <w:rFonts w:eastAsia="Times New Roman" w:cs="Calibri"/>
          <w:b/>
          <w:color w:val="092D74" w:themeColor="text2"/>
          <w:szCs w:val="18"/>
        </w:rPr>
        <w:t xml:space="preserve"> – Małopole na potrzeby Oddziału Warszawa</w:t>
      </w:r>
    </w:p>
    <w:p w14:paraId="15E11964"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7797D476"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16BEA97B" w14:textId="77777777" w:rsidR="00395854"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2B789BD7" w14:textId="77777777" w:rsidR="00395854" w:rsidRDefault="00395854" w:rsidP="00395854">
      <w:pPr>
        <w:spacing w:before="120" w:after="120" w:line="276" w:lineRule="auto"/>
        <w:ind w:left="567"/>
        <w:jc w:val="both"/>
        <w:rPr>
          <w:rFonts w:ascii="Verdana" w:eastAsia="Times New Roman" w:hAnsi="Verdana" w:cs="Calibri"/>
          <w:b/>
          <w:szCs w:val="18"/>
          <w:u w:val="single"/>
        </w:rPr>
      </w:pPr>
    </w:p>
    <w:p w14:paraId="4CFF5DDF" w14:textId="29AF3785" w:rsidR="00395854" w:rsidRPr="007870CA" w:rsidRDefault="00395854" w:rsidP="00395854">
      <w:pPr>
        <w:spacing w:before="120" w:after="120" w:line="276" w:lineRule="auto"/>
        <w:ind w:left="567"/>
        <w:jc w:val="both"/>
        <w:rPr>
          <w:rFonts w:ascii="Verdana" w:eastAsia="Times New Roman" w:hAnsi="Verdana" w:cs="Calibri"/>
          <w:b/>
          <w:color w:val="092D74" w:themeColor="text2"/>
          <w:szCs w:val="18"/>
        </w:rPr>
      </w:pPr>
      <w:r w:rsidRPr="007870CA">
        <w:rPr>
          <w:rFonts w:ascii="Verdana" w:eastAsia="Times New Roman" w:hAnsi="Verdana" w:cs="Calibri"/>
          <w:b/>
          <w:color w:val="092D74" w:themeColor="text2"/>
          <w:szCs w:val="18"/>
        </w:rPr>
        <w:t xml:space="preserve">Część nr </w:t>
      </w:r>
      <w:r w:rsidR="00832855">
        <w:rPr>
          <w:rFonts w:ascii="Verdana" w:eastAsia="Times New Roman" w:hAnsi="Verdana" w:cs="Calibri"/>
          <w:b/>
          <w:color w:val="092D74" w:themeColor="text2"/>
          <w:szCs w:val="18"/>
        </w:rPr>
        <w:t>41</w:t>
      </w:r>
      <w:r w:rsidRPr="007870CA">
        <w:rPr>
          <w:rFonts w:ascii="Verdana" w:eastAsia="Times New Roman" w:hAnsi="Verdana" w:cs="Calibri"/>
          <w:b/>
          <w:color w:val="092D74" w:themeColor="text2"/>
          <w:szCs w:val="18"/>
        </w:rPr>
        <w:t xml:space="preserve"> – </w:t>
      </w:r>
      <w:r w:rsidR="00E36767" w:rsidRPr="004C64E7">
        <w:rPr>
          <w:rFonts w:eastAsia="Times New Roman" w:cs="Calibri"/>
          <w:b/>
          <w:color w:val="092D74" w:themeColor="text2"/>
          <w:szCs w:val="18"/>
        </w:rPr>
        <w:t xml:space="preserve">Dostawa transformatora 25 MVA, przekładnia 115/16,5 </w:t>
      </w:r>
      <w:proofErr w:type="spellStart"/>
      <w:r w:rsidR="00E36767" w:rsidRPr="004C64E7">
        <w:rPr>
          <w:rFonts w:eastAsia="Times New Roman" w:cs="Calibri"/>
          <w:b/>
          <w:color w:val="092D74" w:themeColor="text2"/>
          <w:szCs w:val="18"/>
        </w:rPr>
        <w:t>kV</w:t>
      </w:r>
      <w:proofErr w:type="spellEnd"/>
      <w:r w:rsidR="00E36767" w:rsidRPr="004C64E7">
        <w:rPr>
          <w:rFonts w:eastAsia="Times New Roman" w:cs="Calibri"/>
          <w:b/>
          <w:color w:val="092D74" w:themeColor="text2"/>
          <w:szCs w:val="18"/>
        </w:rPr>
        <w:t>/</w:t>
      </w:r>
      <w:proofErr w:type="spellStart"/>
      <w:r w:rsidR="00E36767" w:rsidRPr="004C64E7">
        <w:rPr>
          <w:rFonts w:eastAsia="Times New Roman" w:cs="Calibri"/>
          <w:b/>
          <w:color w:val="092D74" w:themeColor="text2"/>
          <w:szCs w:val="18"/>
        </w:rPr>
        <w:t>kV</w:t>
      </w:r>
      <w:proofErr w:type="spellEnd"/>
      <w:r w:rsidR="00E36767" w:rsidRPr="004C64E7">
        <w:rPr>
          <w:rFonts w:eastAsia="Times New Roman" w:cs="Calibri"/>
          <w:b/>
          <w:color w:val="092D74" w:themeColor="text2"/>
          <w:szCs w:val="18"/>
        </w:rPr>
        <w:t xml:space="preserve"> - Lubaczów </w:t>
      </w:r>
      <w:proofErr w:type="spellStart"/>
      <w:r w:rsidR="00E36767" w:rsidRPr="004C64E7">
        <w:rPr>
          <w:rFonts w:eastAsia="Times New Roman" w:cs="Calibri"/>
          <w:b/>
          <w:color w:val="092D74" w:themeColor="text2"/>
          <w:szCs w:val="18"/>
        </w:rPr>
        <w:t>Tr</w:t>
      </w:r>
      <w:proofErr w:type="spellEnd"/>
      <w:r w:rsidR="00E36767" w:rsidRPr="004C64E7">
        <w:rPr>
          <w:rFonts w:eastAsia="Times New Roman" w:cs="Calibri"/>
          <w:b/>
          <w:color w:val="092D74" w:themeColor="text2"/>
          <w:szCs w:val="18"/>
        </w:rPr>
        <w:t xml:space="preserve"> nr 1 na potrzeby Oddziału Zamość</w:t>
      </w:r>
    </w:p>
    <w:p w14:paraId="7BC11AE3"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3A315F5D"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13245804" w14:textId="77777777" w:rsidR="00395854"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lastRenderedPageBreak/>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74515423" w14:textId="77777777" w:rsidR="00395854" w:rsidRDefault="00395854" w:rsidP="00395854">
      <w:pPr>
        <w:spacing w:before="120" w:after="120" w:line="276" w:lineRule="auto"/>
        <w:ind w:left="567"/>
        <w:jc w:val="both"/>
        <w:rPr>
          <w:rFonts w:ascii="Verdana" w:eastAsia="Times New Roman" w:hAnsi="Verdana" w:cs="Calibri"/>
          <w:b/>
          <w:szCs w:val="18"/>
          <w:u w:val="single"/>
        </w:rPr>
      </w:pPr>
    </w:p>
    <w:p w14:paraId="6F15B5E1" w14:textId="387BF186" w:rsidR="00395854" w:rsidRPr="007870CA" w:rsidRDefault="00395854" w:rsidP="00395854">
      <w:pPr>
        <w:spacing w:before="120" w:after="120" w:line="276" w:lineRule="auto"/>
        <w:ind w:left="567"/>
        <w:jc w:val="both"/>
        <w:rPr>
          <w:rFonts w:ascii="Verdana" w:eastAsia="Times New Roman" w:hAnsi="Verdana" w:cs="Calibri"/>
          <w:b/>
          <w:color w:val="092D74" w:themeColor="text2"/>
          <w:szCs w:val="18"/>
        </w:rPr>
      </w:pPr>
      <w:r w:rsidRPr="007870CA">
        <w:rPr>
          <w:rFonts w:ascii="Verdana" w:eastAsia="Times New Roman" w:hAnsi="Verdana" w:cs="Calibri"/>
          <w:b/>
          <w:color w:val="092D74" w:themeColor="text2"/>
          <w:szCs w:val="18"/>
        </w:rPr>
        <w:t xml:space="preserve">Część nr </w:t>
      </w:r>
      <w:r w:rsidR="00E36767">
        <w:rPr>
          <w:rFonts w:ascii="Verdana" w:eastAsia="Times New Roman" w:hAnsi="Verdana" w:cs="Calibri"/>
          <w:b/>
          <w:color w:val="092D74" w:themeColor="text2"/>
          <w:szCs w:val="18"/>
        </w:rPr>
        <w:t>42</w:t>
      </w:r>
      <w:r w:rsidRPr="007870CA">
        <w:rPr>
          <w:rFonts w:ascii="Verdana" w:eastAsia="Times New Roman" w:hAnsi="Verdana" w:cs="Calibri"/>
          <w:b/>
          <w:color w:val="092D74" w:themeColor="text2"/>
          <w:szCs w:val="18"/>
        </w:rPr>
        <w:t xml:space="preserve"> – </w:t>
      </w:r>
      <w:r w:rsidR="00E36767" w:rsidRPr="004C64E7">
        <w:rPr>
          <w:rFonts w:eastAsia="Times New Roman" w:cs="Calibri"/>
          <w:b/>
          <w:color w:val="092D74" w:themeColor="text2"/>
          <w:szCs w:val="18"/>
        </w:rPr>
        <w:t xml:space="preserve">Dostawa transformatora 25 MVA, przekładnia 115/16,5 </w:t>
      </w:r>
      <w:proofErr w:type="spellStart"/>
      <w:r w:rsidR="00E36767" w:rsidRPr="004C64E7">
        <w:rPr>
          <w:rFonts w:eastAsia="Times New Roman" w:cs="Calibri"/>
          <w:b/>
          <w:color w:val="092D74" w:themeColor="text2"/>
          <w:szCs w:val="18"/>
        </w:rPr>
        <w:t>kV</w:t>
      </w:r>
      <w:proofErr w:type="spellEnd"/>
      <w:r w:rsidR="00E36767" w:rsidRPr="004C64E7">
        <w:rPr>
          <w:rFonts w:eastAsia="Times New Roman" w:cs="Calibri"/>
          <w:b/>
          <w:color w:val="092D74" w:themeColor="text2"/>
          <w:szCs w:val="18"/>
        </w:rPr>
        <w:t>/</w:t>
      </w:r>
      <w:proofErr w:type="spellStart"/>
      <w:r w:rsidR="00E36767" w:rsidRPr="004C64E7">
        <w:rPr>
          <w:rFonts w:eastAsia="Times New Roman" w:cs="Calibri"/>
          <w:b/>
          <w:color w:val="092D74" w:themeColor="text2"/>
          <w:szCs w:val="18"/>
        </w:rPr>
        <w:t>kV</w:t>
      </w:r>
      <w:proofErr w:type="spellEnd"/>
      <w:r w:rsidR="00E36767" w:rsidRPr="004C64E7">
        <w:rPr>
          <w:rFonts w:eastAsia="Times New Roman" w:cs="Calibri"/>
          <w:b/>
          <w:color w:val="092D74" w:themeColor="text2"/>
          <w:szCs w:val="18"/>
        </w:rPr>
        <w:t xml:space="preserve"> - Lubaczów </w:t>
      </w:r>
      <w:proofErr w:type="spellStart"/>
      <w:r w:rsidR="00E36767" w:rsidRPr="004C64E7">
        <w:rPr>
          <w:rFonts w:eastAsia="Times New Roman" w:cs="Calibri"/>
          <w:b/>
          <w:color w:val="092D74" w:themeColor="text2"/>
          <w:szCs w:val="18"/>
        </w:rPr>
        <w:t>Tr</w:t>
      </w:r>
      <w:proofErr w:type="spellEnd"/>
      <w:r w:rsidR="00E36767" w:rsidRPr="004C64E7">
        <w:rPr>
          <w:rFonts w:eastAsia="Times New Roman" w:cs="Calibri"/>
          <w:b/>
          <w:color w:val="092D74" w:themeColor="text2"/>
          <w:szCs w:val="18"/>
        </w:rPr>
        <w:t xml:space="preserve"> nr 2 na potrzeby Oddziału Zamość</w:t>
      </w:r>
    </w:p>
    <w:p w14:paraId="2EEF599F"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2F4DFD5B"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5DFD68AB" w14:textId="77777777" w:rsidR="00395854" w:rsidRPr="00AE2F32"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5DA55571" w14:textId="77777777" w:rsidR="00395854" w:rsidRDefault="00395854" w:rsidP="00395854">
      <w:pPr>
        <w:spacing w:before="120" w:after="120" w:line="276" w:lineRule="auto"/>
        <w:ind w:left="567"/>
        <w:jc w:val="both"/>
        <w:rPr>
          <w:rFonts w:ascii="Verdana" w:eastAsia="Times New Roman" w:hAnsi="Verdana" w:cs="Calibri"/>
          <w:b/>
          <w:szCs w:val="18"/>
          <w:u w:val="single"/>
        </w:rPr>
      </w:pPr>
    </w:p>
    <w:p w14:paraId="2ACBAA6A" w14:textId="7BAAACB9" w:rsidR="00395854" w:rsidRPr="007870CA" w:rsidRDefault="00395854" w:rsidP="00395854">
      <w:pPr>
        <w:spacing w:before="120" w:after="120" w:line="276" w:lineRule="auto"/>
        <w:ind w:left="567"/>
        <w:jc w:val="both"/>
        <w:rPr>
          <w:rFonts w:ascii="Verdana" w:eastAsia="Times New Roman" w:hAnsi="Verdana" w:cs="Calibri"/>
          <w:b/>
          <w:color w:val="092D74" w:themeColor="text2"/>
          <w:szCs w:val="18"/>
        </w:rPr>
      </w:pPr>
      <w:r w:rsidRPr="007870CA">
        <w:rPr>
          <w:rFonts w:ascii="Verdana" w:eastAsia="Times New Roman" w:hAnsi="Verdana" w:cs="Calibri"/>
          <w:b/>
          <w:color w:val="092D74" w:themeColor="text2"/>
          <w:szCs w:val="18"/>
        </w:rPr>
        <w:t xml:space="preserve">Część nr </w:t>
      </w:r>
      <w:r w:rsidR="00E36767">
        <w:rPr>
          <w:rFonts w:ascii="Verdana" w:eastAsia="Times New Roman" w:hAnsi="Verdana" w:cs="Calibri"/>
          <w:b/>
          <w:color w:val="092D74" w:themeColor="text2"/>
          <w:szCs w:val="18"/>
        </w:rPr>
        <w:t>43</w:t>
      </w:r>
      <w:r w:rsidRPr="007870CA">
        <w:rPr>
          <w:rFonts w:ascii="Verdana" w:eastAsia="Times New Roman" w:hAnsi="Verdana" w:cs="Calibri"/>
          <w:b/>
          <w:color w:val="092D74" w:themeColor="text2"/>
          <w:szCs w:val="18"/>
        </w:rPr>
        <w:t xml:space="preserve"> – </w:t>
      </w:r>
      <w:r w:rsidR="00E36767" w:rsidRPr="004C64E7">
        <w:rPr>
          <w:rFonts w:eastAsia="Times New Roman" w:cs="Calibri"/>
          <w:b/>
          <w:color w:val="092D74" w:themeColor="text2"/>
          <w:szCs w:val="18"/>
        </w:rPr>
        <w:t xml:space="preserve">Dostawa transformatora 25 MVA, przekładnia 115/16,5 </w:t>
      </w:r>
      <w:proofErr w:type="spellStart"/>
      <w:r w:rsidR="00E36767" w:rsidRPr="004C64E7">
        <w:rPr>
          <w:rFonts w:eastAsia="Times New Roman" w:cs="Calibri"/>
          <w:b/>
          <w:color w:val="092D74" w:themeColor="text2"/>
          <w:szCs w:val="18"/>
        </w:rPr>
        <w:t>kV</w:t>
      </w:r>
      <w:proofErr w:type="spellEnd"/>
      <w:r w:rsidR="00E36767" w:rsidRPr="004C64E7">
        <w:rPr>
          <w:rFonts w:eastAsia="Times New Roman" w:cs="Calibri"/>
          <w:b/>
          <w:color w:val="092D74" w:themeColor="text2"/>
          <w:szCs w:val="18"/>
        </w:rPr>
        <w:t>/</w:t>
      </w:r>
      <w:proofErr w:type="spellStart"/>
      <w:r w:rsidR="00E36767" w:rsidRPr="004C64E7">
        <w:rPr>
          <w:rFonts w:eastAsia="Times New Roman" w:cs="Calibri"/>
          <w:b/>
          <w:color w:val="092D74" w:themeColor="text2"/>
          <w:szCs w:val="18"/>
        </w:rPr>
        <w:t>kV</w:t>
      </w:r>
      <w:proofErr w:type="spellEnd"/>
      <w:r w:rsidR="00E36767" w:rsidRPr="004C64E7">
        <w:rPr>
          <w:rFonts w:eastAsia="Times New Roman" w:cs="Calibri"/>
          <w:b/>
          <w:color w:val="092D74" w:themeColor="text2"/>
          <w:szCs w:val="18"/>
        </w:rPr>
        <w:t xml:space="preserve"> - Tarnogród </w:t>
      </w:r>
      <w:proofErr w:type="spellStart"/>
      <w:r w:rsidR="00E36767" w:rsidRPr="004C64E7">
        <w:rPr>
          <w:rFonts w:eastAsia="Times New Roman" w:cs="Calibri"/>
          <w:b/>
          <w:color w:val="092D74" w:themeColor="text2"/>
          <w:szCs w:val="18"/>
        </w:rPr>
        <w:t>Tr</w:t>
      </w:r>
      <w:proofErr w:type="spellEnd"/>
      <w:r w:rsidR="00E36767" w:rsidRPr="004C64E7">
        <w:rPr>
          <w:rFonts w:eastAsia="Times New Roman" w:cs="Calibri"/>
          <w:b/>
          <w:color w:val="092D74" w:themeColor="text2"/>
          <w:szCs w:val="18"/>
        </w:rPr>
        <w:t xml:space="preserve"> nr 2 na potrzeby Oddziału Zamość</w:t>
      </w:r>
    </w:p>
    <w:p w14:paraId="62558098"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05332A21"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16E3DE7A" w14:textId="77777777" w:rsidR="00395854"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3EDAA16C" w14:textId="77777777" w:rsidR="00395854" w:rsidRDefault="00395854" w:rsidP="00395854">
      <w:pPr>
        <w:spacing w:before="120" w:after="120" w:line="276" w:lineRule="auto"/>
        <w:ind w:left="567"/>
        <w:jc w:val="both"/>
        <w:rPr>
          <w:rFonts w:ascii="Verdana" w:eastAsia="Times New Roman" w:hAnsi="Verdana" w:cs="Calibri"/>
          <w:b/>
          <w:szCs w:val="18"/>
          <w:u w:val="single"/>
        </w:rPr>
      </w:pPr>
    </w:p>
    <w:p w14:paraId="646F816D" w14:textId="2290570E" w:rsidR="00395854" w:rsidRPr="007870CA" w:rsidRDefault="00395854" w:rsidP="00395854">
      <w:pPr>
        <w:spacing w:before="120" w:after="120" w:line="276" w:lineRule="auto"/>
        <w:ind w:left="567"/>
        <w:jc w:val="both"/>
        <w:rPr>
          <w:rFonts w:ascii="Verdana" w:eastAsia="Times New Roman" w:hAnsi="Verdana" w:cs="Calibri"/>
          <w:b/>
          <w:color w:val="092D74" w:themeColor="text2"/>
          <w:szCs w:val="18"/>
        </w:rPr>
      </w:pPr>
      <w:r w:rsidRPr="007870CA">
        <w:rPr>
          <w:rFonts w:ascii="Verdana" w:eastAsia="Times New Roman" w:hAnsi="Verdana" w:cs="Calibri"/>
          <w:b/>
          <w:color w:val="092D74" w:themeColor="text2"/>
          <w:szCs w:val="18"/>
        </w:rPr>
        <w:t xml:space="preserve">Część nr </w:t>
      </w:r>
      <w:r w:rsidR="00E36767">
        <w:rPr>
          <w:rFonts w:ascii="Verdana" w:eastAsia="Times New Roman" w:hAnsi="Verdana" w:cs="Calibri"/>
          <w:b/>
          <w:color w:val="092D74" w:themeColor="text2"/>
          <w:szCs w:val="18"/>
        </w:rPr>
        <w:t>44</w:t>
      </w:r>
      <w:r w:rsidRPr="007870CA">
        <w:rPr>
          <w:rFonts w:ascii="Verdana" w:eastAsia="Times New Roman" w:hAnsi="Verdana" w:cs="Calibri"/>
          <w:b/>
          <w:color w:val="092D74" w:themeColor="text2"/>
          <w:szCs w:val="18"/>
        </w:rPr>
        <w:t xml:space="preserve"> – </w:t>
      </w:r>
      <w:r w:rsidR="00E36767" w:rsidRPr="004C64E7">
        <w:rPr>
          <w:rFonts w:eastAsia="Times New Roman" w:cs="Calibri"/>
          <w:b/>
          <w:color w:val="092D74" w:themeColor="text2"/>
          <w:szCs w:val="18"/>
        </w:rPr>
        <w:t xml:space="preserve">Dostawa transformatora 25 MVA, przekładnia 115/16,5 </w:t>
      </w:r>
      <w:proofErr w:type="spellStart"/>
      <w:r w:rsidR="00E36767" w:rsidRPr="004C64E7">
        <w:rPr>
          <w:rFonts w:eastAsia="Times New Roman" w:cs="Calibri"/>
          <w:b/>
          <w:color w:val="092D74" w:themeColor="text2"/>
          <w:szCs w:val="18"/>
        </w:rPr>
        <w:t>kV</w:t>
      </w:r>
      <w:proofErr w:type="spellEnd"/>
      <w:r w:rsidR="00E36767" w:rsidRPr="004C64E7">
        <w:rPr>
          <w:rFonts w:eastAsia="Times New Roman" w:cs="Calibri"/>
          <w:b/>
          <w:color w:val="092D74" w:themeColor="text2"/>
          <w:szCs w:val="18"/>
        </w:rPr>
        <w:t>/</w:t>
      </w:r>
      <w:proofErr w:type="spellStart"/>
      <w:r w:rsidR="00E36767" w:rsidRPr="004C64E7">
        <w:rPr>
          <w:rFonts w:eastAsia="Times New Roman" w:cs="Calibri"/>
          <w:b/>
          <w:color w:val="092D74" w:themeColor="text2"/>
          <w:szCs w:val="18"/>
        </w:rPr>
        <w:t>kV</w:t>
      </w:r>
      <w:proofErr w:type="spellEnd"/>
      <w:r w:rsidR="00E36767" w:rsidRPr="004C64E7">
        <w:rPr>
          <w:rFonts w:eastAsia="Times New Roman" w:cs="Calibri"/>
          <w:b/>
          <w:color w:val="092D74" w:themeColor="text2"/>
          <w:szCs w:val="18"/>
        </w:rPr>
        <w:t xml:space="preserve"> - Chełm Płd. </w:t>
      </w:r>
      <w:proofErr w:type="spellStart"/>
      <w:r w:rsidR="00E36767" w:rsidRPr="004C64E7">
        <w:rPr>
          <w:rFonts w:eastAsia="Times New Roman" w:cs="Calibri"/>
          <w:b/>
          <w:color w:val="092D74" w:themeColor="text2"/>
          <w:szCs w:val="18"/>
        </w:rPr>
        <w:t>Tr</w:t>
      </w:r>
      <w:proofErr w:type="spellEnd"/>
      <w:r w:rsidR="00E36767" w:rsidRPr="004C64E7">
        <w:rPr>
          <w:rFonts w:eastAsia="Times New Roman" w:cs="Calibri"/>
          <w:b/>
          <w:color w:val="092D74" w:themeColor="text2"/>
          <w:szCs w:val="18"/>
        </w:rPr>
        <w:t xml:space="preserve"> nr 1 na potrzeby Oddziału Zamość</w:t>
      </w:r>
    </w:p>
    <w:p w14:paraId="24C52098"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39803392"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06474567" w14:textId="77777777" w:rsidR="00395854"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773E4054" w14:textId="77777777" w:rsidR="00395854" w:rsidRDefault="00395854" w:rsidP="00395854">
      <w:pPr>
        <w:spacing w:before="120" w:after="120" w:line="276" w:lineRule="auto"/>
        <w:ind w:left="567"/>
        <w:jc w:val="both"/>
        <w:rPr>
          <w:rFonts w:ascii="Verdana" w:eastAsia="Times New Roman" w:hAnsi="Verdana" w:cs="Calibri"/>
          <w:b/>
          <w:szCs w:val="18"/>
          <w:u w:val="single"/>
        </w:rPr>
      </w:pPr>
    </w:p>
    <w:p w14:paraId="2A36D466" w14:textId="2B3C509F" w:rsidR="00395854" w:rsidRPr="007870CA" w:rsidRDefault="00395854" w:rsidP="00395854">
      <w:pPr>
        <w:spacing w:before="120" w:after="120" w:line="276" w:lineRule="auto"/>
        <w:ind w:left="567"/>
        <w:jc w:val="both"/>
        <w:rPr>
          <w:rFonts w:ascii="Verdana" w:eastAsia="Times New Roman" w:hAnsi="Verdana" w:cs="Calibri"/>
          <w:b/>
          <w:color w:val="092D74" w:themeColor="text2"/>
          <w:szCs w:val="18"/>
        </w:rPr>
      </w:pPr>
      <w:r w:rsidRPr="007870CA">
        <w:rPr>
          <w:rFonts w:ascii="Verdana" w:eastAsia="Times New Roman" w:hAnsi="Verdana" w:cs="Calibri"/>
          <w:b/>
          <w:color w:val="092D74" w:themeColor="text2"/>
          <w:szCs w:val="18"/>
        </w:rPr>
        <w:t xml:space="preserve">Część nr </w:t>
      </w:r>
      <w:r w:rsidR="00E36767">
        <w:rPr>
          <w:rFonts w:ascii="Verdana" w:eastAsia="Times New Roman" w:hAnsi="Verdana" w:cs="Calibri"/>
          <w:b/>
          <w:color w:val="092D74" w:themeColor="text2"/>
          <w:szCs w:val="18"/>
        </w:rPr>
        <w:t>45</w:t>
      </w:r>
      <w:r w:rsidRPr="007870CA">
        <w:rPr>
          <w:rFonts w:ascii="Verdana" w:eastAsia="Times New Roman" w:hAnsi="Verdana" w:cs="Calibri"/>
          <w:b/>
          <w:color w:val="092D74" w:themeColor="text2"/>
          <w:szCs w:val="18"/>
        </w:rPr>
        <w:t xml:space="preserve"> – </w:t>
      </w:r>
      <w:r w:rsidR="00E36767" w:rsidRPr="004C64E7">
        <w:rPr>
          <w:rFonts w:eastAsia="Times New Roman" w:cs="Calibri"/>
          <w:b/>
          <w:color w:val="092D74" w:themeColor="text2"/>
          <w:szCs w:val="18"/>
        </w:rPr>
        <w:t xml:space="preserve">Dostawa transformatora 25 MVA, przekładnia 115/16,5 </w:t>
      </w:r>
      <w:proofErr w:type="spellStart"/>
      <w:r w:rsidR="00E36767" w:rsidRPr="004C64E7">
        <w:rPr>
          <w:rFonts w:eastAsia="Times New Roman" w:cs="Calibri"/>
          <w:b/>
          <w:color w:val="092D74" w:themeColor="text2"/>
          <w:szCs w:val="18"/>
        </w:rPr>
        <w:t>kV</w:t>
      </w:r>
      <w:proofErr w:type="spellEnd"/>
      <w:r w:rsidR="00E36767" w:rsidRPr="004C64E7">
        <w:rPr>
          <w:rFonts w:eastAsia="Times New Roman" w:cs="Calibri"/>
          <w:b/>
          <w:color w:val="092D74" w:themeColor="text2"/>
          <w:szCs w:val="18"/>
        </w:rPr>
        <w:t>/</w:t>
      </w:r>
      <w:proofErr w:type="spellStart"/>
      <w:r w:rsidR="00E36767" w:rsidRPr="004C64E7">
        <w:rPr>
          <w:rFonts w:eastAsia="Times New Roman" w:cs="Calibri"/>
          <w:b/>
          <w:color w:val="092D74" w:themeColor="text2"/>
          <w:szCs w:val="18"/>
        </w:rPr>
        <w:t>kV</w:t>
      </w:r>
      <w:proofErr w:type="spellEnd"/>
      <w:r w:rsidR="00E36767" w:rsidRPr="004C64E7">
        <w:rPr>
          <w:rFonts w:eastAsia="Times New Roman" w:cs="Calibri"/>
          <w:b/>
          <w:color w:val="092D74" w:themeColor="text2"/>
          <w:szCs w:val="18"/>
        </w:rPr>
        <w:t xml:space="preserve"> - Chełm Płd. </w:t>
      </w:r>
      <w:proofErr w:type="spellStart"/>
      <w:r w:rsidR="00E36767" w:rsidRPr="004C64E7">
        <w:rPr>
          <w:rFonts w:eastAsia="Times New Roman" w:cs="Calibri"/>
          <w:b/>
          <w:color w:val="092D74" w:themeColor="text2"/>
          <w:szCs w:val="18"/>
        </w:rPr>
        <w:t>Tr</w:t>
      </w:r>
      <w:proofErr w:type="spellEnd"/>
      <w:r w:rsidR="00E36767" w:rsidRPr="004C64E7">
        <w:rPr>
          <w:rFonts w:eastAsia="Times New Roman" w:cs="Calibri"/>
          <w:b/>
          <w:color w:val="092D74" w:themeColor="text2"/>
          <w:szCs w:val="18"/>
        </w:rPr>
        <w:t xml:space="preserve"> nr 2 na potrzeby Oddziału Zamość</w:t>
      </w:r>
    </w:p>
    <w:p w14:paraId="147F0687"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682A28BB"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346976E9" w14:textId="77777777" w:rsidR="00395854"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4D038E7A" w14:textId="77777777" w:rsidR="00395854" w:rsidRDefault="00395854" w:rsidP="00395854">
      <w:pPr>
        <w:spacing w:before="120" w:after="120" w:line="276" w:lineRule="auto"/>
        <w:ind w:left="567"/>
        <w:jc w:val="both"/>
        <w:rPr>
          <w:rFonts w:ascii="Verdana" w:eastAsia="Times New Roman" w:hAnsi="Verdana" w:cs="Calibri"/>
          <w:b/>
          <w:szCs w:val="18"/>
          <w:u w:val="single"/>
        </w:rPr>
      </w:pPr>
    </w:p>
    <w:p w14:paraId="1C7DC340" w14:textId="53E03CBE" w:rsidR="00395854" w:rsidRPr="007870CA" w:rsidRDefault="00395854" w:rsidP="00395854">
      <w:pPr>
        <w:spacing w:before="120" w:after="120" w:line="276" w:lineRule="auto"/>
        <w:ind w:left="567"/>
        <w:jc w:val="both"/>
        <w:rPr>
          <w:rFonts w:ascii="Verdana" w:eastAsia="Times New Roman" w:hAnsi="Verdana" w:cs="Calibri"/>
          <w:b/>
          <w:color w:val="092D74" w:themeColor="text2"/>
          <w:szCs w:val="18"/>
        </w:rPr>
      </w:pPr>
      <w:r w:rsidRPr="007870CA">
        <w:rPr>
          <w:rFonts w:ascii="Verdana" w:eastAsia="Times New Roman" w:hAnsi="Verdana" w:cs="Calibri"/>
          <w:b/>
          <w:color w:val="092D74" w:themeColor="text2"/>
          <w:szCs w:val="18"/>
        </w:rPr>
        <w:t xml:space="preserve">Część nr </w:t>
      </w:r>
      <w:r w:rsidR="00E36767">
        <w:rPr>
          <w:rFonts w:ascii="Verdana" w:eastAsia="Times New Roman" w:hAnsi="Verdana" w:cs="Calibri"/>
          <w:b/>
          <w:color w:val="092D74" w:themeColor="text2"/>
          <w:szCs w:val="18"/>
        </w:rPr>
        <w:t>46</w:t>
      </w:r>
      <w:r w:rsidRPr="007870CA">
        <w:rPr>
          <w:rFonts w:ascii="Verdana" w:eastAsia="Times New Roman" w:hAnsi="Verdana" w:cs="Calibri"/>
          <w:b/>
          <w:color w:val="092D74" w:themeColor="text2"/>
          <w:szCs w:val="18"/>
        </w:rPr>
        <w:t xml:space="preserve"> – </w:t>
      </w:r>
      <w:r w:rsidR="00E36767" w:rsidRPr="004C64E7">
        <w:rPr>
          <w:rFonts w:eastAsia="Times New Roman" w:cs="Calibri"/>
          <w:b/>
          <w:color w:val="092D74" w:themeColor="text2"/>
          <w:szCs w:val="18"/>
        </w:rPr>
        <w:t xml:space="preserve">Dostawa transformatora 25 MVA, przekładnia 115/16,5 </w:t>
      </w:r>
      <w:proofErr w:type="spellStart"/>
      <w:r w:rsidR="00E36767" w:rsidRPr="004C64E7">
        <w:rPr>
          <w:rFonts w:eastAsia="Times New Roman" w:cs="Calibri"/>
          <w:b/>
          <w:color w:val="092D74" w:themeColor="text2"/>
          <w:szCs w:val="18"/>
        </w:rPr>
        <w:t>kV</w:t>
      </w:r>
      <w:proofErr w:type="spellEnd"/>
      <w:r w:rsidR="00E36767" w:rsidRPr="004C64E7">
        <w:rPr>
          <w:rFonts w:eastAsia="Times New Roman" w:cs="Calibri"/>
          <w:b/>
          <w:color w:val="092D74" w:themeColor="text2"/>
          <w:szCs w:val="18"/>
        </w:rPr>
        <w:t>/</w:t>
      </w:r>
      <w:proofErr w:type="spellStart"/>
      <w:r w:rsidR="00E36767" w:rsidRPr="004C64E7">
        <w:rPr>
          <w:rFonts w:eastAsia="Times New Roman" w:cs="Calibri"/>
          <w:b/>
          <w:color w:val="092D74" w:themeColor="text2"/>
          <w:szCs w:val="18"/>
        </w:rPr>
        <w:t>kV</w:t>
      </w:r>
      <w:proofErr w:type="spellEnd"/>
      <w:r w:rsidR="00E36767" w:rsidRPr="004C64E7">
        <w:rPr>
          <w:rFonts w:eastAsia="Times New Roman" w:cs="Calibri"/>
          <w:b/>
          <w:color w:val="092D74" w:themeColor="text2"/>
          <w:szCs w:val="18"/>
        </w:rPr>
        <w:t xml:space="preserve"> - GPZ Wschód na potrzeby Oddziału Lublin</w:t>
      </w:r>
    </w:p>
    <w:p w14:paraId="1FB83B6E"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79CCA1E1"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3A6B3A69" w14:textId="77777777" w:rsidR="00395854"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3EACA9C8" w14:textId="77777777" w:rsidR="00395854" w:rsidRDefault="00395854" w:rsidP="00395854">
      <w:pPr>
        <w:spacing w:before="120" w:after="120" w:line="276" w:lineRule="auto"/>
        <w:ind w:left="567"/>
        <w:jc w:val="both"/>
        <w:rPr>
          <w:rFonts w:ascii="Verdana" w:eastAsia="Times New Roman" w:hAnsi="Verdana" w:cs="Calibri"/>
          <w:b/>
          <w:szCs w:val="18"/>
          <w:u w:val="single"/>
        </w:rPr>
      </w:pPr>
    </w:p>
    <w:p w14:paraId="7446FB4E" w14:textId="6F48DFDE" w:rsidR="00986A97" w:rsidRPr="00986A97" w:rsidRDefault="00395854" w:rsidP="00986A97">
      <w:pPr>
        <w:spacing w:before="120" w:after="120" w:line="276" w:lineRule="auto"/>
        <w:ind w:left="567"/>
        <w:jc w:val="both"/>
        <w:rPr>
          <w:rFonts w:eastAsia="Times New Roman" w:cs="Calibri"/>
          <w:b/>
          <w:color w:val="092D74" w:themeColor="text2"/>
          <w:szCs w:val="18"/>
        </w:rPr>
      </w:pPr>
      <w:r w:rsidRPr="007870CA">
        <w:rPr>
          <w:rFonts w:ascii="Verdana" w:eastAsia="Times New Roman" w:hAnsi="Verdana" w:cs="Calibri"/>
          <w:b/>
          <w:color w:val="092D74" w:themeColor="text2"/>
          <w:szCs w:val="18"/>
        </w:rPr>
        <w:t xml:space="preserve">Część nr </w:t>
      </w:r>
      <w:r w:rsidR="00986A97">
        <w:rPr>
          <w:rFonts w:ascii="Verdana" w:eastAsia="Times New Roman" w:hAnsi="Verdana" w:cs="Calibri"/>
          <w:b/>
          <w:color w:val="092D74" w:themeColor="text2"/>
          <w:szCs w:val="18"/>
        </w:rPr>
        <w:t>47</w:t>
      </w:r>
      <w:r w:rsidRPr="007870CA">
        <w:rPr>
          <w:rFonts w:ascii="Verdana" w:eastAsia="Times New Roman" w:hAnsi="Verdana" w:cs="Calibri"/>
          <w:b/>
          <w:color w:val="092D74" w:themeColor="text2"/>
          <w:szCs w:val="18"/>
        </w:rPr>
        <w:t xml:space="preserve"> –</w:t>
      </w:r>
      <w:r w:rsidR="00986A97">
        <w:rPr>
          <w:rFonts w:eastAsia="Times New Roman" w:cs="Calibri"/>
          <w:b/>
          <w:color w:val="092D74" w:themeColor="text2"/>
          <w:szCs w:val="18"/>
        </w:rPr>
        <w:t xml:space="preserve"> </w:t>
      </w:r>
      <w:r w:rsidR="00986A97" w:rsidRPr="004C64E7">
        <w:rPr>
          <w:rFonts w:eastAsia="Times New Roman" w:cs="Calibri"/>
          <w:b/>
          <w:color w:val="092D74" w:themeColor="text2"/>
          <w:szCs w:val="18"/>
        </w:rPr>
        <w:t xml:space="preserve">Dostawa transformatora 25/16/16 MVA/MVA/MVA, przekładnia 115/16,5/16,5 </w:t>
      </w:r>
      <w:proofErr w:type="spellStart"/>
      <w:r w:rsidR="00986A97" w:rsidRPr="004C64E7">
        <w:rPr>
          <w:rFonts w:eastAsia="Times New Roman" w:cs="Calibri"/>
          <w:b/>
          <w:color w:val="092D74" w:themeColor="text2"/>
          <w:szCs w:val="18"/>
        </w:rPr>
        <w:t>kV</w:t>
      </w:r>
      <w:proofErr w:type="spellEnd"/>
      <w:r w:rsidR="00986A97" w:rsidRPr="004C64E7">
        <w:rPr>
          <w:rFonts w:eastAsia="Times New Roman" w:cs="Calibri"/>
          <w:b/>
          <w:color w:val="092D74" w:themeColor="text2"/>
          <w:szCs w:val="18"/>
        </w:rPr>
        <w:t>/</w:t>
      </w:r>
      <w:proofErr w:type="spellStart"/>
      <w:r w:rsidR="00986A97" w:rsidRPr="004C64E7">
        <w:rPr>
          <w:rFonts w:eastAsia="Times New Roman" w:cs="Calibri"/>
          <w:b/>
          <w:color w:val="092D74" w:themeColor="text2"/>
          <w:szCs w:val="18"/>
        </w:rPr>
        <w:t>kV</w:t>
      </w:r>
      <w:proofErr w:type="spellEnd"/>
      <w:r w:rsidR="00715E55">
        <w:rPr>
          <w:rFonts w:eastAsia="Times New Roman" w:cs="Calibri"/>
          <w:b/>
          <w:color w:val="092D74" w:themeColor="text2"/>
          <w:szCs w:val="18"/>
        </w:rPr>
        <w:t>/</w:t>
      </w:r>
      <w:proofErr w:type="spellStart"/>
      <w:r w:rsidR="00715E55">
        <w:rPr>
          <w:rFonts w:eastAsia="Times New Roman" w:cs="Calibri"/>
          <w:b/>
          <w:color w:val="092D74" w:themeColor="text2"/>
          <w:szCs w:val="18"/>
        </w:rPr>
        <w:t>kV</w:t>
      </w:r>
      <w:proofErr w:type="spellEnd"/>
      <w:r w:rsidR="00986A97" w:rsidRPr="004C64E7">
        <w:rPr>
          <w:rFonts w:eastAsia="Times New Roman" w:cs="Calibri"/>
          <w:b/>
          <w:color w:val="092D74" w:themeColor="text2"/>
          <w:szCs w:val="18"/>
        </w:rPr>
        <w:t xml:space="preserve"> - GPZ Śródmieście</w:t>
      </w:r>
    </w:p>
    <w:p w14:paraId="5813378D" w14:textId="6223CC6E" w:rsidR="00986A97" w:rsidRPr="007870CA" w:rsidRDefault="00986A97" w:rsidP="00986A97">
      <w:pPr>
        <w:spacing w:before="120" w:after="120" w:line="276" w:lineRule="auto"/>
        <w:ind w:left="567"/>
        <w:jc w:val="both"/>
        <w:rPr>
          <w:rFonts w:ascii="Verdana" w:eastAsia="Times New Roman" w:hAnsi="Verdana" w:cs="Calibri"/>
          <w:b/>
          <w:color w:val="092D74" w:themeColor="text2"/>
          <w:szCs w:val="18"/>
        </w:rPr>
      </w:pPr>
      <w:r w:rsidRPr="00F36711">
        <w:rPr>
          <w:rFonts w:eastAsia="Times New Roman" w:cs="Calibri"/>
          <w:b/>
          <w:szCs w:val="18"/>
        </w:rPr>
        <w:t>na potrzeby Oddziału Lublin</w:t>
      </w:r>
    </w:p>
    <w:p w14:paraId="1B076B1D"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06A4E865"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7F7413C9" w14:textId="77777777" w:rsidR="00395854" w:rsidRDefault="00395854" w:rsidP="00395854">
      <w:pPr>
        <w:spacing w:before="120" w:after="120" w:line="276" w:lineRule="auto"/>
        <w:ind w:left="567"/>
        <w:jc w:val="both"/>
        <w:rPr>
          <w:rFonts w:ascii="Verdana" w:eastAsia="Times New Roman" w:hAnsi="Verdana" w:cs="Calibri"/>
          <w:b/>
          <w:szCs w:val="18"/>
          <w:u w:val="single"/>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23280B35" w14:textId="77777777" w:rsidR="00395854" w:rsidRDefault="00395854" w:rsidP="00395854">
      <w:pPr>
        <w:spacing w:before="120" w:after="120" w:line="276" w:lineRule="auto"/>
        <w:ind w:left="567"/>
        <w:jc w:val="both"/>
        <w:rPr>
          <w:rFonts w:ascii="Verdana" w:eastAsia="Times New Roman" w:hAnsi="Verdana" w:cs="Calibri"/>
          <w:b/>
          <w:szCs w:val="18"/>
          <w:u w:val="single"/>
        </w:rPr>
      </w:pPr>
    </w:p>
    <w:p w14:paraId="5242B1D1" w14:textId="371A9339" w:rsidR="00395854" w:rsidRPr="007870CA" w:rsidRDefault="00395854" w:rsidP="00395854">
      <w:pPr>
        <w:spacing w:before="120" w:after="120" w:line="276" w:lineRule="auto"/>
        <w:ind w:left="567"/>
        <w:jc w:val="both"/>
        <w:rPr>
          <w:rFonts w:ascii="Verdana" w:eastAsia="Times New Roman" w:hAnsi="Verdana" w:cs="Calibri"/>
          <w:b/>
          <w:color w:val="092D74" w:themeColor="text2"/>
          <w:szCs w:val="18"/>
        </w:rPr>
      </w:pPr>
      <w:r w:rsidRPr="007870CA">
        <w:rPr>
          <w:rFonts w:ascii="Verdana" w:eastAsia="Times New Roman" w:hAnsi="Verdana" w:cs="Calibri"/>
          <w:b/>
          <w:color w:val="092D74" w:themeColor="text2"/>
          <w:szCs w:val="18"/>
        </w:rPr>
        <w:lastRenderedPageBreak/>
        <w:t xml:space="preserve">Część nr </w:t>
      </w:r>
      <w:r w:rsidR="00986A97">
        <w:rPr>
          <w:rFonts w:ascii="Verdana" w:eastAsia="Times New Roman" w:hAnsi="Verdana" w:cs="Calibri"/>
          <w:b/>
          <w:color w:val="092D74" w:themeColor="text2"/>
          <w:szCs w:val="18"/>
        </w:rPr>
        <w:t>48</w:t>
      </w:r>
      <w:r w:rsidRPr="007870CA">
        <w:rPr>
          <w:rFonts w:ascii="Verdana" w:eastAsia="Times New Roman" w:hAnsi="Verdana" w:cs="Calibri"/>
          <w:b/>
          <w:color w:val="092D74" w:themeColor="text2"/>
          <w:szCs w:val="18"/>
        </w:rPr>
        <w:t xml:space="preserve"> – </w:t>
      </w:r>
      <w:r w:rsidR="00986A97" w:rsidRPr="004C64E7">
        <w:rPr>
          <w:rFonts w:eastAsia="Times New Roman" w:cs="Calibri"/>
          <w:b/>
          <w:color w:val="092D74" w:themeColor="text2"/>
          <w:szCs w:val="18"/>
        </w:rPr>
        <w:t xml:space="preserve">Dostawa transformatora 25 MVA, przekładnia 115/16,5 </w:t>
      </w:r>
      <w:proofErr w:type="spellStart"/>
      <w:r w:rsidR="00B07AF7">
        <w:rPr>
          <w:rFonts w:eastAsia="Times New Roman" w:cs="Calibri"/>
          <w:b/>
          <w:color w:val="092D74" w:themeColor="text2"/>
          <w:szCs w:val="18"/>
        </w:rPr>
        <w:t>kV</w:t>
      </w:r>
      <w:proofErr w:type="spellEnd"/>
      <w:r w:rsidR="00B07AF7">
        <w:rPr>
          <w:rFonts w:eastAsia="Times New Roman" w:cs="Calibri"/>
          <w:b/>
          <w:color w:val="092D74" w:themeColor="text2"/>
          <w:szCs w:val="18"/>
        </w:rPr>
        <w:t>/</w:t>
      </w:r>
      <w:proofErr w:type="spellStart"/>
      <w:r w:rsidR="00B07AF7">
        <w:rPr>
          <w:rFonts w:eastAsia="Times New Roman" w:cs="Calibri"/>
          <w:b/>
          <w:color w:val="092D74" w:themeColor="text2"/>
          <w:szCs w:val="18"/>
        </w:rPr>
        <w:t>kV</w:t>
      </w:r>
      <w:proofErr w:type="spellEnd"/>
      <w:r w:rsidR="00986A97" w:rsidRPr="004C64E7">
        <w:rPr>
          <w:rFonts w:eastAsia="Times New Roman" w:cs="Calibri"/>
          <w:b/>
          <w:color w:val="092D74" w:themeColor="text2"/>
          <w:szCs w:val="18"/>
        </w:rPr>
        <w:t>- GPZ Opole na potrzeby Oddziału Lublin</w:t>
      </w:r>
    </w:p>
    <w:p w14:paraId="63AC764A"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6A42ED24"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24906C60" w14:textId="77777777" w:rsidR="00395854" w:rsidRDefault="00395854" w:rsidP="00395854">
      <w:pPr>
        <w:spacing w:before="120" w:after="120" w:line="276" w:lineRule="auto"/>
        <w:ind w:left="567"/>
        <w:jc w:val="both"/>
        <w:rPr>
          <w:rFonts w:ascii="Verdana" w:eastAsia="Times New Roman" w:hAnsi="Verdana" w:cs="Calibri"/>
          <w:b/>
          <w:szCs w:val="18"/>
          <w:u w:val="single"/>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539A60BC" w14:textId="77777777" w:rsidR="00395854" w:rsidRDefault="00395854" w:rsidP="00395854">
      <w:pPr>
        <w:spacing w:before="120" w:after="120" w:line="276" w:lineRule="auto"/>
        <w:ind w:left="567"/>
        <w:jc w:val="both"/>
        <w:rPr>
          <w:rFonts w:ascii="Verdana" w:eastAsia="Times New Roman" w:hAnsi="Verdana" w:cs="Calibri"/>
          <w:b/>
          <w:szCs w:val="18"/>
          <w:u w:val="single"/>
        </w:rPr>
      </w:pPr>
    </w:p>
    <w:p w14:paraId="647DFF89" w14:textId="435BA0A7" w:rsidR="00395854" w:rsidRPr="00B67137" w:rsidRDefault="00395854" w:rsidP="00395854">
      <w:pPr>
        <w:spacing w:before="120" w:after="120" w:line="276" w:lineRule="auto"/>
        <w:ind w:left="567"/>
        <w:jc w:val="both"/>
        <w:rPr>
          <w:rFonts w:ascii="Verdana" w:eastAsia="Times New Roman" w:hAnsi="Verdana" w:cs="Calibri"/>
          <w:b/>
          <w:szCs w:val="18"/>
        </w:rPr>
      </w:pPr>
      <w:r w:rsidRPr="00B67137">
        <w:rPr>
          <w:rFonts w:ascii="Verdana" w:eastAsia="Times New Roman" w:hAnsi="Verdana" w:cs="Calibri"/>
          <w:b/>
          <w:color w:val="092D74" w:themeColor="text2"/>
          <w:szCs w:val="18"/>
        </w:rPr>
        <w:t xml:space="preserve">Część nr </w:t>
      </w:r>
      <w:r w:rsidR="00986A97">
        <w:rPr>
          <w:rFonts w:ascii="Verdana" w:eastAsia="Times New Roman" w:hAnsi="Verdana" w:cs="Calibri"/>
          <w:b/>
          <w:color w:val="092D74" w:themeColor="text2"/>
          <w:szCs w:val="18"/>
        </w:rPr>
        <w:t>49</w:t>
      </w:r>
      <w:r w:rsidRPr="00B67137">
        <w:rPr>
          <w:rFonts w:ascii="Verdana" w:eastAsia="Times New Roman" w:hAnsi="Verdana" w:cs="Calibri"/>
          <w:b/>
          <w:color w:val="092D74" w:themeColor="text2"/>
          <w:szCs w:val="18"/>
        </w:rPr>
        <w:t xml:space="preserve"> - </w:t>
      </w:r>
      <w:r w:rsidR="00986A97" w:rsidRPr="004C64E7">
        <w:rPr>
          <w:rFonts w:eastAsia="Times New Roman" w:cs="Calibri"/>
          <w:b/>
          <w:color w:val="092D74" w:themeColor="text2"/>
          <w:szCs w:val="18"/>
        </w:rPr>
        <w:t xml:space="preserve">Dostawa transformatora 25 MVA, przekładnia 115/16,5 </w:t>
      </w:r>
      <w:proofErr w:type="spellStart"/>
      <w:r w:rsidR="00986A97" w:rsidRPr="004C64E7">
        <w:rPr>
          <w:rFonts w:eastAsia="Times New Roman" w:cs="Calibri"/>
          <w:b/>
          <w:color w:val="092D74" w:themeColor="text2"/>
          <w:szCs w:val="18"/>
        </w:rPr>
        <w:t>kV</w:t>
      </w:r>
      <w:proofErr w:type="spellEnd"/>
      <w:r w:rsidR="00986A97" w:rsidRPr="004C64E7">
        <w:rPr>
          <w:rFonts w:eastAsia="Times New Roman" w:cs="Calibri"/>
          <w:b/>
          <w:color w:val="092D74" w:themeColor="text2"/>
          <w:szCs w:val="18"/>
        </w:rPr>
        <w:t>/</w:t>
      </w:r>
      <w:proofErr w:type="spellStart"/>
      <w:r w:rsidR="00986A97" w:rsidRPr="004C64E7">
        <w:rPr>
          <w:rFonts w:eastAsia="Times New Roman" w:cs="Calibri"/>
          <w:b/>
          <w:color w:val="092D74" w:themeColor="text2"/>
          <w:szCs w:val="18"/>
        </w:rPr>
        <w:t>kV</w:t>
      </w:r>
      <w:proofErr w:type="spellEnd"/>
      <w:r w:rsidR="00986A97" w:rsidRPr="004C64E7">
        <w:rPr>
          <w:rFonts w:eastAsia="Times New Roman" w:cs="Calibri"/>
          <w:b/>
          <w:color w:val="092D74" w:themeColor="text2"/>
          <w:szCs w:val="18"/>
        </w:rPr>
        <w:t xml:space="preserve"> - GPZ Biała Podlaska Wola na potrzeby Oddziału Lublin</w:t>
      </w:r>
    </w:p>
    <w:p w14:paraId="50C1128B"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19F14E4B"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59554705" w14:textId="77777777" w:rsidR="00395854"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3792785D" w14:textId="77777777" w:rsidR="00395854" w:rsidRDefault="00395854" w:rsidP="00395854">
      <w:pPr>
        <w:spacing w:before="120" w:after="120" w:line="276" w:lineRule="auto"/>
        <w:ind w:left="567"/>
        <w:jc w:val="both"/>
        <w:rPr>
          <w:rFonts w:ascii="Verdana" w:eastAsia="Times New Roman" w:hAnsi="Verdana" w:cs="Calibri"/>
          <w:b/>
          <w:szCs w:val="18"/>
          <w:u w:val="single"/>
        </w:rPr>
      </w:pPr>
    </w:p>
    <w:p w14:paraId="092050B2" w14:textId="0CF39BF0" w:rsidR="00395854" w:rsidRPr="00B67137" w:rsidRDefault="00395854" w:rsidP="00395854">
      <w:pPr>
        <w:spacing w:before="120" w:after="120" w:line="276" w:lineRule="auto"/>
        <w:ind w:left="567"/>
        <w:jc w:val="both"/>
        <w:rPr>
          <w:rFonts w:ascii="Verdana" w:eastAsia="Times New Roman" w:hAnsi="Verdana" w:cs="Calibri"/>
          <w:b/>
          <w:color w:val="092D74" w:themeColor="text2"/>
          <w:szCs w:val="18"/>
        </w:rPr>
      </w:pPr>
      <w:r w:rsidRPr="00B67137">
        <w:rPr>
          <w:rFonts w:ascii="Verdana" w:eastAsia="Times New Roman" w:hAnsi="Verdana" w:cs="Calibri"/>
          <w:b/>
          <w:color w:val="092D74" w:themeColor="text2"/>
          <w:szCs w:val="18"/>
        </w:rPr>
        <w:t xml:space="preserve">Część nr </w:t>
      </w:r>
      <w:r w:rsidR="00986A97">
        <w:rPr>
          <w:rFonts w:ascii="Verdana" w:eastAsia="Times New Roman" w:hAnsi="Verdana" w:cs="Calibri"/>
          <w:b/>
          <w:color w:val="092D74" w:themeColor="text2"/>
          <w:szCs w:val="18"/>
        </w:rPr>
        <w:t>50</w:t>
      </w:r>
      <w:r w:rsidRPr="00B67137">
        <w:rPr>
          <w:rFonts w:ascii="Verdana" w:eastAsia="Times New Roman" w:hAnsi="Verdana" w:cs="Calibri"/>
          <w:b/>
          <w:color w:val="092D74" w:themeColor="text2"/>
          <w:szCs w:val="18"/>
        </w:rPr>
        <w:t xml:space="preserve"> – </w:t>
      </w:r>
      <w:r w:rsidR="00BE74EE" w:rsidRPr="004C64E7">
        <w:rPr>
          <w:rFonts w:eastAsia="Times New Roman" w:cs="Calibri"/>
          <w:b/>
          <w:color w:val="092D74" w:themeColor="text2"/>
          <w:szCs w:val="18"/>
        </w:rPr>
        <w:t xml:space="preserve">Dostawa transformatora 25 MVA, przekładnia 115/16,5 </w:t>
      </w:r>
      <w:proofErr w:type="spellStart"/>
      <w:r w:rsidR="00BE74EE" w:rsidRPr="004C64E7">
        <w:rPr>
          <w:rFonts w:eastAsia="Times New Roman" w:cs="Calibri"/>
          <w:b/>
          <w:color w:val="092D74" w:themeColor="text2"/>
          <w:szCs w:val="18"/>
        </w:rPr>
        <w:t>kV</w:t>
      </w:r>
      <w:proofErr w:type="spellEnd"/>
      <w:r w:rsidR="00BE74EE" w:rsidRPr="004C64E7">
        <w:rPr>
          <w:rFonts w:eastAsia="Times New Roman" w:cs="Calibri"/>
          <w:b/>
          <w:color w:val="092D74" w:themeColor="text2"/>
          <w:szCs w:val="18"/>
        </w:rPr>
        <w:t>/</w:t>
      </w:r>
      <w:proofErr w:type="spellStart"/>
      <w:r w:rsidR="00BE74EE" w:rsidRPr="004C64E7">
        <w:rPr>
          <w:rFonts w:eastAsia="Times New Roman" w:cs="Calibri"/>
          <w:b/>
          <w:color w:val="092D74" w:themeColor="text2"/>
          <w:szCs w:val="18"/>
        </w:rPr>
        <w:t>kV</w:t>
      </w:r>
      <w:proofErr w:type="spellEnd"/>
      <w:r w:rsidR="00BE74EE" w:rsidRPr="004C64E7">
        <w:rPr>
          <w:rFonts w:eastAsia="Times New Roman" w:cs="Calibri"/>
          <w:b/>
          <w:color w:val="092D74" w:themeColor="text2"/>
          <w:szCs w:val="18"/>
        </w:rPr>
        <w:t xml:space="preserve"> - GPZ Ryki na potrzeby Oddziału Lublin</w:t>
      </w:r>
    </w:p>
    <w:p w14:paraId="37C46606"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048AD837"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5D9555E6" w14:textId="77777777" w:rsidR="00395854"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450D40EE" w14:textId="77777777" w:rsidR="00395854" w:rsidRDefault="00395854" w:rsidP="00395854">
      <w:pPr>
        <w:spacing w:before="120" w:after="120" w:line="276" w:lineRule="auto"/>
        <w:ind w:left="567"/>
        <w:jc w:val="both"/>
        <w:rPr>
          <w:rFonts w:ascii="Verdana" w:eastAsia="Times New Roman" w:hAnsi="Verdana" w:cs="Calibri"/>
          <w:b/>
          <w:szCs w:val="18"/>
          <w:u w:val="single"/>
        </w:rPr>
      </w:pPr>
    </w:p>
    <w:p w14:paraId="2880C547" w14:textId="4D548BE6" w:rsidR="00395854" w:rsidRPr="00B67137" w:rsidRDefault="00395854" w:rsidP="00395854">
      <w:pPr>
        <w:spacing w:before="120" w:after="120" w:line="276" w:lineRule="auto"/>
        <w:ind w:left="567"/>
        <w:jc w:val="both"/>
        <w:rPr>
          <w:rFonts w:ascii="Verdana" w:eastAsia="Times New Roman" w:hAnsi="Verdana" w:cs="Calibri"/>
          <w:b/>
          <w:color w:val="092D74" w:themeColor="text2"/>
          <w:szCs w:val="18"/>
        </w:rPr>
      </w:pPr>
      <w:r w:rsidRPr="00B67137">
        <w:rPr>
          <w:rFonts w:ascii="Verdana" w:eastAsia="Times New Roman" w:hAnsi="Verdana" w:cs="Calibri"/>
          <w:b/>
          <w:color w:val="092D74" w:themeColor="text2"/>
          <w:szCs w:val="18"/>
        </w:rPr>
        <w:t xml:space="preserve">Część nr </w:t>
      </w:r>
      <w:r w:rsidR="00BE74EE">
        <w:rPr>
          <w:rFonts w:ascii="Verdana" w:eastAsia="Times New Roman" w:hAnsi="Verdana" w:cs="Calibri"/>
          <w:b/>
          <w:color w:val="092D74" w:themeColor="text2"/>
          <w:szCs w:val="18"/>
        </w:rPr>
        <w:t>51</w:t>
      </w:r>
      <w:r w:rsidRPr="00B67137">
        <w:rPr>
          <w:rFonts w:ascii="Verdana" w:eastAsia="Times New Roman" w:hAnsi="Verdana" w:cs="Calibri"/>
          <w:b/>
          <w:color w:val="092D74" w:themeColor="text2"/>
          <w:szCs w:val="18"/>
        </w:rPr>
        <w:t xml:space="preserve"> – </w:t>
      </w:r>
      <w:r w:rsidR="00BE74EE" w:rsidRPr="004C64E7">
        <w:rPr>
          <w:rFonts w:eastAsia="Times New Roman" w:cs="Calibri"/>
          <w:b/>
          <w:color w:val="092D74" w:themeColor="text2"/>
          <w:szCs w:val="18"/>
        </w:rPr>
        <w:t xml:space="preserve">Dostawa transformatora 25 MVA, przekładnia 115/16,5 </w:t>
      </w:r>
      <w:proofErr w:type="spellStart"/>
      <w:r w:rsidR="00BE74EE" w:rsidRPr="004C64E7">
        <w:rPr>
          <w:rFonts w:eastAsia="Times New Roman" w:cs="Calibri"/>
          <w:b/>
          <w:color w:val="092D74" w:themeColor="text2"/>
          <w:szCs w:val="18"/>
        </w:rPr>
        <w:t>kV</w:t>
      </w:r>
      <w:proofErr w:type="spellEnd"/>
      <w:r w:rsidR="00BE74EE" w:rsidRPr="004C64E7">
        <w:rPr>
          <w:rFonts w:eastAsia="Times New Roman" w:cs="Calibri"/>
          <w:b/>
          <w:color w:val="092D74" w:themeColor="text2"/>
          <w:szCs w:val="18"/>
        </w:rPr>
        <w:t>/</w:t>
      </w:r>
      <w:proofErr w:type="spellStart"/>
      <w:r w:rsidR="00BE74EE" w:rsidRPr="004C64E7">
        <w:rPr>
          <w:rFonts w:eastAsia="Times New Roman" w:cs="Calibri"/>
          <w:b/>
          <w:color w:val="092D74" w:themeColor="text2"/>
          <w:szCs w:val="18"/>
        </w:rPr>
        <w:t>kV</w:t>
      </w:r>
      <w:proofErr w:type="spellEnd"/>
      <w:r w:rsidR="00BE74EE" w:rsidRPr="004C64E7">
        <w:rPr>
          <w:rFonts w:eastAsia="Times New Roman" w:cs="Calibri"/>
          <w:b/>
          <w:color w:val="092D74" w:themeColor="text2"/>
          <w:szCs w:val="18"/>
        </w:rPr>
        <w:t xml:space="preserve"> - GPZ Ryki na potrzeby Oddziału Lublin</w:t>
      </w:r>
      <w:r w:rsidRPr="004C64E7">
        <w:rPr>
          <w:rFonts w:ascii="Verdana" w:eastAsia="Times New Roman" w:hAnsi="Verdana" w:cs="Calibri"/>
          <w:b/>
          <w:color w:val="092D74" w:themeColor="text2"/>
          <w:szCs w:val="18"/>
        </w:rPr>
        <w:t xml:space="preserve"> </w:t>
      </w:r>
    </w:p>
    <w:p w14:paraId="6F1CEDF6"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43E1E6E9"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4C644BE4" w14:textId="77777777" w:rsidR="00395854"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3EC03C1A" w14:textId="77777777" w:rsidR="00395854" w:rsidRDefault="00395854" w:rsidP="00395854">
      <w:pPr>
        <w:spacing w:before="120" w:after="120" w:line="276" w:lineRule="auto"/>
        <w:ind w:left="567"/>
        <w:jc w:val="both"/>
        <w:rPr>
          <w:rFonts w:ascii="Verdana" w:eastAsia="Times New Roman" w:hAnsi="Verdana" w:cs="Calibri"/>
          <w:b/>
          <w:szCs w:val="18"/>
          <w:u w:val="single"/>
        </w:rPr>
      </w:pPr>
    </w:p>
    <w:p w14:paraId="6FCE75DA" w14:textId="2A31C53C" w:rsidR="00395854" w:rsidRPr="00B67137" w:rsidRDefault="00395854" w:rsidP="00395854">
      <w:pPr>
        <w:spacing w:before="120" w:after="120" w:line="276" w:lineRule="auto"/>
        <w:ind w:left="567"/>
        <w:jc w:val="both"/>
        <w:rPr>
          <w:rFonts w:ascii="Verdana" w:eastAsia="Times New Roman" w:hAnsi="Verdana" w:cs="Calibri"/>
          <w:b/>
          <w:color w:val="092D74" w:themeColor="text2"/>
          <w:szCs w:val="18"/>
        </w:rPr>
      </w:pPr>
      <w:r w:rsidRPr="00B67137">
        <w:rPr>
          <w:rFonts w:ascii="Verdana" w:eastAsia="Times New Roman" w:hAnsi="Verdana" w:cs="Calibri"/>
          <w:b/>
          <w:color w:val="092D74" w:themeColor="text2"/>
          <w:szCs w:val="18"/>
        </w:rPr>
        <w:t xml:space="preserve">Część nr </w:t>
      </w:r>
      <w:r w:rsidR="00BE74EE">
        <w:rPr>
          <w:rFonts w:ascii="Verdana" w:eastAsia="Times New Roman" w:hAnsi="Verdana" w:cs="Calibri"/>
          <w:b/>
          <w:color w:val="092D74" w:themeColor="text2"/>
          <w:szCs w:val="18"/>
        </w:rPr>
        <w:t>52</w:t>
      </w:r>
      <w:r w:rsidRPr="00B67137">
        <w:rPr>
          <w:rFonts w:ascii="Verdana" w:eastAsia="Times New Roman" w:hAnsi="Verdana" w:cs="Calibri"/>
          <w:b/>
          <w:color w:val="092D74" w:themeColor="text2"/>
          <w:szCs w:val="18"/>
        </w:rPr>
        <w:t xml:space="preserve"> – </w:t>
      </w:r>
      <w:r w:rsidR="00BE74EE" w:rsidRPr="004C64E7">
        <w:rPr>
          <w:rFonts w:eastAsia="Times New Roman" w:cs="Calibri"/>
          <w:b/>
          <w:color w:val="092D74" w:themeColor="text2"/>
          <w:szCs w:val="18"/>
        </w:rPr>
        <w:t xml:space="preserve">Dostawa transformatora 40 MVA, przekładnia </w:t>
      </w:r>
      <w:r w:rsidR="00BE74EE" w:rsidRPr="004C64E7">
        <w:rPr>
          <w:rFonts w:eastAsia="Times New Roman" w:cs="Calibri"/>
          <w:b/>
          <w:color w:val="092D74" w:themeColor="text2"/>
          <w:szCs w:val="18"/>
          <w:lang w:eastAsia="pl-PL"/>
        </w:rPr>
        <w:t xml:space="preserve">115/16,5 </w:t>
      </w:r>
      <w:proofErr w:type="spellStart"/>
      <w:r w:rsidR="00BE74EE" w:rsidRPr="004C64E7">
        <w:rPr>
          <w:rFonts w:eastAsia="Times New Roman" w:cs="Calibri"/>
          <w:b/>
          <w:color w:val="092D74" w:themeColor="text2"/>
          <w:szCs w:val="18"/>
          <w:lang w:eastAsia="pl-PL"/>
        </w:rPr>
        <w:t>kV</w:t>
      </w:r>
      <w:proofErr w:type="spellEnd"/>
      <w:r w:rsidR="00BE74EE" w:rsidRPr="004C64E7">
        <w:rPr>
          <w:rFonts w:eastAsia="Times New Roman" w:cs="Calibri"/>
          <w:b/>
          <w:color w:val="092D74" w:themeColor="text2"/>
          <w:szCs w:val="18"/>
          <w:lang w:eastAsia="pl-PL"/>
        </w:rPr>
        <w:t>/</w:t>
      </w:r>
      <w:proofErr w:type="spellStart"/>
      <w:r w:rsidR="00BE74EE" w:rsidRPr="004C64E7">
        <w:rPr>
          <w:rFonts w:eastAsia="Times New Roman" w:cs="Calibri"/>
          <w:b/>
          <w:color w:val="092D74" w:themeColor="text2"/>
          <w:szCs w:val="18"/>
          <w:lang w:eastAsia="pl-PL"/>
        </w:rPr>
        <w:t>kV</w:t>
      </w:r>
      <w:proofErr w:type="spellEnd"/>
      <w:r w:rsidR="00BE74EE" w:rsidRPr="004C64E7">
        <w:rPr>
          <w:rFonts w:eastAsia="Times New Roman" w:cs="Calibri"/>
          <w:b/>
          <w:color w:val="092D74" w:themeColor="text2"/>
          <w:szCs w:val="18"/>
          <w:lang w:eastAsia="pl-PL"/>
        </w:rPr>
        <w:t xml:space="preserve"> </w:t>
      </w:r>
      <w:r w:rsidR="00BE74EE" w:rsidRPr="004C64E7">
        <w:rPr>
          <w:rFonts w:eastAsia="Times New Roman" w:cs="Calibri"/>
          <w:b/>
          <w:color w:val="092D74" w:themeColor="text2"/>
          <w:szCs w:val="18"/>
        </w:rPr>
        <w:t xml:space="preserve">– </w:t>
      </w:r>
      <w:r w:rsidR="00BE74EE" w:rsidRPr="004C64E7">
        <w:rPr>
          <w:rFonts w:eastAsia="Times New Roman" w:cs="Calibri"/>
          <w:b/>
          <w:color w:val="092D74" w:themeColor="text2"/>
          <w:szCs w:val="18"/>
          <w:lang w:eastAsia="pl-PL"/>
        </w:rPr>
        <w:t xml:space="preserve">Pustelnik </w:t>
      </w:r>
      <w:r w:rsidR="00BE74EE" w:rsidRPr="004C64E7">
        <w:rPr>
          <w:rFonts w:eastAsia="Times New Roman" w:cs="Calibri"/>
          <w:b/>
          <w:color w:val="092D74" w:themeColor="text2"/>
          <w:szCs w:val="18"/>
        </w:rPr>
        <w:t>na potrzeby Oddziału Warszawa</w:t>
      </w:r>
    </w:p>
    <w:p w14:paraId="5E8C262D"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41A18176"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6BF06208" w14:textId="77777777" w:rsidR="00395854"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7FEDC8C2" w14:textId="77777777" w:rsidR="00395854" w:rsidRDefault="00395854" w:rsidP="00395854">
      <w:pPr>
        <w:spacing w:before="120" w:after="120" w:line="276" w:lineRule="auto"/>
        <w:ind w:left="567"/>
        <w:jc w:val="both"/>
        <w:rPr>
          <w:rFonts w:ascii="Verdana" w:eastAsia="Times New Roman" w:hAnsi="Verdana" w:cs="Calibri"/>
          <w:b/>
          <w:szCs w:val="18"/>
          <w:u w:val="single"/>
        </w:rPr>
      </w:pPr>
    </w:p>
    <w:p w14:paraId="603BC46B" w14:textId="136BA624" w:rsidR="00395854" w:rsidRPr="00B67137" w:rsidRDefault="00395854" w:rsidP="00395854">
      <w:pPr>
        <w:spacing w:before="120" w:after="120" w:line="276" w:lineRule="auto"/>
        <w:ind w:left="567"/>
        <w:jc w:val="both"/>
        <w:rPr>
          <w:rFonts w:ascii="Verdana" w:eastAsia="Times New Roman" w:hAnsi="Verdana" w:cs="Calibri"/>
          <w:b/>
          <w:color w:val="092D74" w:themeColor="text2"/>
          <w:szCs w:val="18"/>
        </w:rPr>
      </w:pPr>
      <w:r w:rsidRPr="00B67137">
        <w:rPr>
          <w:rFonts w:ascii="Verdana" w:eastAsia="Times New Roman" w:hAnsi="Verdana" w:cs="Calibri"/>
          <w:b/>
          <w:color w:val="092D74" w:themeColor="text2"/>
          <w:szCs w:val="18"/>
        </w:rPr>
        <w:t xml:space="preserve">Część nr </w:t>
      </w:r>
      <w:r w:rsidR="00BE74EE">
        <w:rPr>
          <w:rFonts w:ascii="Verdana" w:eastAsia="Times New Roman" w:hAnsi="Verdana" w:cs="Calibri"/>
          <w:b/>
          <w:color w:val="092D74" w:themeColor="text2"/>
          <w:szCs w:val="18"/>
        </w:rPr>
        <w:t>53</w:t>
      </w:r>
      <w:r w:rsidRPr="00B67137">
        <w:rPr>
          <w:rFonts w:ascii="Verdana" w:eastAsia="Times New Roman" w:hAnsi="Verdana" w:cs="Calibri"/>
          <w:b/>
          <w:color w:val="092D74" w:themeColor="text2"/>
          <w:szCs w:val="18"/>
        </w:rPr>
        <w:t xml:space="preserve"> – </w:t>
      </w:r>
      <w:r w:rsidR="00BE74EE" w:rsidRPr="004C64E7">
        <w:rPr>
          <w:rFonts w:eastAsia="Times New Roman" w:cs="Calibri"/>
          <w:b/>
          <w:color w:val="092D74" w:themeColor="text2"/>
          <w:szCs w:val="18"/>
        </w:rPr>
        <w:t xml:space="preserve">Dostawa transformatora 40 MVA, przekładnia 115/16,5 </w:t>
      </w:r>
      <w:proofErr w:type="spellStart"/>
      <w:r w:rsidR="00BE74EE" w:rsidRPr="004C64E7">
        <w:rPr>
          <w:rFonts w:eastAsia="Times New Roman" w:cs="Calibri"/>
          <w:b/>
          <w:color w:val="092D74" w:themeColor="text2"/>
          <w:szCs w:val="18"/>
        </w:rPr>
        <w:t>kV</w:t>
      </w:r>
      <w:proofErr w:type="spellEnd"/>
      <w:r w:rsidR="00BE74EE" w:rsidRPr="004C64E7">
        <w:rPr>
          <w:rFonts w:eastAsia="Times New Roman" w:cs="Calibri"/>
          <w:b/>
          <w:color w:val="092D74" w:themeColor="text2"/>
          <w:szCs w:val="18"/>
        </w:rPr>
        <w:t>/</w:t>
      </w:r>
      <w:proofErr w:type="spellStart"/>
      <w:r w:rsidR="00BE74EE" w:rsidRPr="004C64E7">
        <w:rPr>
          <w:rFonts w:eastAsia="Times New Roman" w:cs="Calibri"/>
          <w:b/>
          <w:color w:val="092D74" w:themeColor="text2"/>
          <w:szCs w:val="18"/>
        </w:rPr>
        <w:t>kV</w:t>
      </w:r>
      <w:proofErr w:type="spellEnd"/>
      <w:r w:rsidR="00BE74EE" w:rsidRPr="004C64E7">
        <w:rPr>
          <w:rFonts w:eastAsia="Times New Roman" w:cs="Calibri"/>
          <w:b/>
          <w:color w:val="092D74" w:themeColor="text2"/>
          <w:szCs w:val="18"/>
        </w:rPr>
        <w:t xml:space="preserve"> – </w:t>
      </w:r>
      <w:r w:rsidR="00BE74EE" w:rsidRPr="004C64E7">
        <w:rPr>
          <w:rFonts w:eastAsia="Times New Roman" w:cs="Calibri"/>
          <w:b/>
          <w:color w:val="092D74" w:themeColor="text2"/>
          <w:szCs w:val="18"/>
          <w:lang w:eastAsia="pl-PL"/>
        </w:rPr>
        <w:t xml:space="preserve">Pustelnik </w:t>
      </w:r>
      <w:r w:rsidR="00BE74EE" w:rsidRPr="004C64E7">
        <w:rPr>
          <w:rFonts w:eastAsia="Times New Roman" w:cs="Calibri"/>
          <w:b/>
          <w:color w:val="092D74" w:themeColor="text2"/>
          <w:szCs w:val="18"/>
        </w:rPr>
        <w:t>na potrzeby Oddziału Warszawa</w:t>
      </w:r>
    </w:p>
    <w:p w14:paraId="6FEB2625"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2B233B26"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01A0F541" w14:textId="77777777" w:rsidR="00395854"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16ED66ED" w14:textId="77777777" w:rsidR="00395854" w:rsidRDefault="00395854" w:rsidP="00395854">
      <w:pPr>
        <w:spacing w:before="120" w:after="120" w:line="276" w:lineRule="auto"/>
        <w:ind w:left="567"/>
        <w:jc w:val="both"/>
        <w:rPr>
          <w:rFonts w:ascii="Verdana" w:eastAsia="Times New Roman" w:hAnsi="Verdana" w:cs="Calibri"/>
          <w:b/>
          <w:szCs w:val="18"/>
          <w:u w:val="single"/>
        </w:rPr>
      </w:pPr>
    </w:p>
    <w:p w14:paraId="2C92614D" w14:textId="3C784621" w:rsidR="00395854" w:rsidRPr="00B67137" w:rsidRDefault="00395854" w:rsidP="00395854">
      <w:pPr>
        <w:spacing w:before="120" w:after="120" w:line="276" w:lineRule="auto"/>
        <w:ind w:left="567"/>
        <w:jc w:val="both"/>
        <w:rPr>
          <w:rFonts w:ascii="Verdana" w:eastAsia="Times New Roman" w:hAnsi="Verdana" w:cs="Calibri"/>
          <w:b/>
          <w:color w:val="092D74" w:themeColor="text2"/>
          <w:szCs w:val="18"/>
        </w:rPr>
      </w:pPr>
      <w:r w:rsidRPr="00B67137">
        <w:rPr>
          <w:rFonts w:ascii="Verdana" w:eastAsia="Times New Roman" w:hAnsi="Verdana" w:cs="Calibri"/>
          <w:b/>
          <w:color w:val="092D74" w:themeColor="text2"/>
          <w:szCs w:val="18"/>
        </w:rPr>
        <w:t xml:space="preserve">Część nr </w:t>
      </w:r>
      <w:r w:rsidR="00BE74EE">
        <w:rPr>
          <w:rFonts w:ascii="Verdana" w:eastAsia="Times New Roman" w:hAnsi="Verdana" w:cs="Calibri"/>
          <w:b/>
          <w:color w:val="092D74" w:themeColor="text2"/>
          <w:szCs w:val="18"/>
        </w:rPr>
        <w:t>54</w:t>
      </w:r>
      <w:r w:rsidRPr="00B67137">
        <w:rPr>
          <w:rFonts w:ascii="Verdana" w:eastAsia="Times New Roman" w:hAnsi="Verdana" w:cs="Calibri"/>
          <w:b/>
          <w:color w:val="092D74" w:themeColor="text2"/>
          <w:szCs w:val="18"/>
        </w:rPr>
        <w:t xml:space="preserve"> –</w:t>
      </w:r>
      <w:r>
        <w:rPr>
          <w:rFonts w:eastAsia="Times New Roman" w:cs="Calibri"/>
          <w:b/>
          <w:color w:val="092D74" w:themeColor="text2"/>
          <w:szCs w:val="18"/>
        </w:rPr>
        <w:t xml:space="preserve"> </w:t>
      </w:r>
      <w:r w:rsidR="00C038F9" w:rsidRPr="004C64E7">
        <w:rPr>
          <w:rFonts w:eastAsia="Times New Roman" w:cs="Calibri"/>
          <w:b/>
          <w:color w:val="092D74" w:themeColor="text2"/>
          <w:szCs w:val="18"/>
        </w:rPr>
        <w:t>Dostawa transformatora 40 MVA, przekładnia 115/16,5</w:t>
      </w:r>
      <w:r w:rsidR="00C038F9" w:rsidRPr="004C64E7">
        <w:rPr>
          <w:b/>
          <w:color w:val="092D74" w:themeColor="text2"/>
          <w:szCs w:val="18"/>
        </w:rPr>
        <w:t xml:space="preserve"> </w:t>
      </w:r>
      <w:proofErr w:type="spellStart"/>
      <w:r w:rsidR="00C038F9" w:rsidRPr="004C64E7">
        <w:rPr>
          <w:rFonts w:eastAsia="Times New Roman" w:cs="Calibri"/>
          <w:b/>
          <w:color w:val="092D74" w:themeColor="text2"/>
          <w:szCs w:val="18"/>
        </w:rPr>
        <w:t>kV</w:t>
      </w:r>
      <w:proofErr w:type="spellEnd"/>
      <w:r w:rsidR="00C038F9" w:rsidRPr="004C64E7">
        <w:rPr>
          <w:rFonts w:eastAsia="Times New Roman" w:cs="Calibri"/>
          <w:b/>
          <w:color w:val="092D74" w:themeColor="text2"/>
          <w:szCs w:val="18"/>
        </w:rPr>
        <w:t>/</w:t>
      </w:r>
      <w:proofErr w:type="spellStart"/>
      <w:r w:rsidR="00C038F9" w:rsidRPr="004C64E7">
        <w:rPr>
          <w:rFonts w:eastAsia="Times New Roman" w:cs="Calibri"/>
          <w:b/>
          <w:color w:val="092D74" w:themeColor="text2"/>
          <w:szCs w:val="18"/>
        </w:rPr>
        <w:t>kV</w:t>
      </w:r>
      <w:proofErr w:type="spellEnd"/>
      <w:r w:rsidR="00C038F9" w:rsidRPr="004C64E7">
        <w:rPr>
          <w:rFonts w:eastAsia="Times New Roman" w:cs="Calibri"/>
          <w:b/>
          <w:color w:val="092D74" w:themeColor="text2"/>
          <w:szCs w:val="18"/>
        </w:rPr>
        <w:t xml:space="preserve"> – </w:t>
      </w:r>
      <w:r w:rsidR="00C038F9" w:rsidRPr="004C64E7">
        <w:rPr>
          <w:rFonts w:eastAsia="Times New Roman" w:cs="Calibri"/>
          <w:b/>
          <w:color w:val="092D74" w:themeColor="text2"/>
          <w:szCs w:val="18"/>
          <w:lang w:eastAsia="pl-PL"/>
        </w:rPr>
        <w:t xml:space="preserve">Wołomin </w:t>
      </w:r>
      <w:r w:rsidR="00C038F9" w:rsidRPr="004C64E7">
        <w:rPr>
          <w:rFonts w:eastAsia="Times New Roman" w:cs="Calibri"/>
          <w:b/>
          <w:color w:val="092D74" w:themeColor="text2"/>
          <w:szCs w:val="18"/>
        </w:rPr>
        <w:t>na potrzeby Oddziału Warszawa</w:t>
      </w:r>
    </w:p>
    <w:p w14:paraId="06AB85BB"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7D35FBFB"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1B10D8B7" w14:textId="77777777" w:rsidR="00395854"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lastRenderedPageBreak/>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70569E66" w14:textId="77777777" w:rsidR="00395854" w:rsidRDefault="00395854" w:rsidP="00395854">
      <w:pPr>
        <w:spacing w:before="120" w:after="120" w:line="276" w:lineRule="auto"/>
        <w:ind w:left="567"/>
        <w:jc w:val="both"/>
        <w:rPr>
          <w:rFonts w:ascii="Verdana" w:eastAsia="Times New Roman" w:hAnsi="Verdana" w:cs="Calibri"/>
          <w:b/>
          <w:szCs w:val="18"/>
          <w:u w:val="single"/>
        </w:rPr>
      </w:pPr>
    </w:p>
    <w:p w14:paraId="4607988E" w14:textId="37F4F95D" w:rsidR="00395854" w:rsidRPr="00B67137" w:rsidRDefault="00395854" w:rsidP="00395854">
      <w:pPr>
        <w:spacing w:before="120" w:after="120" w:line="276" w:lineRule="auto"/>
        <w:ind w:left="567"/>
        <w:jc w:val="both"/>
        <w:rPr>
          <w:rFonts w:ascii="Verdana" w:eastAsia="Times New Roman" w:hAnsi="Verdana" w:cs="Calibri"/>
          <w:b/>
          <w:color w:val="092D74" w:themeColor="text2"/>
          <w:szCs w:val="18"/>
        </w:rPr>
      </w:pPr>
      <w:r w:rsidRPr="00B67137">
        <w:rPr>
          <w:rFonts w:ascii="Verdana" w:eastAsia="Times New Roman" w:hAnsi="Verdana" w:cs="Calibri"/>
          <w:b/>
          <w:color w:val="092D74" w:themeColor="text2"/>
          <w:szCs w:val="18"/>
        </w:rPr>
        <w:t xml:space="preserve">Część nr </w:t>
      </w:r>
      <w:r w:rsidR="00C038F9">
        <w:rPr>
          <w:rFonts w:ascii="Verdana" w:eastAsia="Times New Roman" w:hAnsi="Verdana" w:cs="Calibri"/>
          <w:b/>
          <w:color w:val="092D74" w:themeColor="text2"/>
          <w:szCs w:val="18"/>
        </w:rPr>
        <w:t>55</w:t>
      </w:r>
      <w:r w:rsidRPr="00B67137">
        <w:rPr>
          <w:rFonts w:ascii="Verdana" w:eastAsia="Times New Roman" w:hAnsi="Verdana" w:cs="Calibri"/>
          <w:b/>
          <w:color w:val="092D74" w:themeColor="text2"/>
          <w:szCs w:val="18"/>
        </w:rPr>
        <w:t xml:space="preserve"> – </w:t>
      </w:r>
      <w:r w:rsidR="00C038F9" w:rsidRPr="004C64E7">
        <w:rPr>
          <w:rFonts w:eastAsia="Times New Roman" w:cs="Calibri"/>
          <w:b/>
          <w:color w:val="092D74" w:themeColor="text2"/>
          <w:szCs w:val="18"/>
        </w:rPr>
        <w:t xml:space="preserve">Dostawa transformatora 40 MVA, przekładnia 115/16,5 </w:t>
      </w:r>
      <w:proofErr w:type="spellStart"/>
      <w:r w:rsidR="00C038F9" w:rsidRPr="004C64E7">
        <w:rPr>
          <w:rFonts w:eastAsia="Times New Roman" w:cs="Calibri"/>
          <w:b/>
          <w:color w:val="092D74" w:themeColor="text2"/>
          <w:szCs w:val="18"/>
        </w:rPr>
        <w:t>kV</w:t>
      </w:r>
      <w:proofErr w:type="spellEnd"/>
      <w:r w:rsidR="00C038F9" w:rsidRPr="004C64E7">
        <w:rPr>
          <w:rFonts w:eastAsia="Times New Roman" w:cs="Calibri"/>
          <w:b/>
          <w:color w:val="092D74" w:themeColor="text2"/>
          <w:szCs w:val="18"/>
        </w:rPr>
        <w:t>/</w:t>
      </w:r>
      <w:proofErr w:type="spellStart"/>
      <w:r w:rsidR="00C038F9" w:rsidRPr="004C64E7">
        <w:rPr>
          <w:rFonts w:eastAsia="Times New Roman" w:cs="Calibri"/>
          <w:b/>
          <w:color w:val="092D74" w:themeColor="text2"/>
          <w:szCs w:val="18"/>
        </w:rPr>
        <w:t>kV</w:t>
      </w:r>
      <w:proofErr w:type="spellEnd"/>
      <w:r w:rsidR="00C038F9" w:rsidRPr="004C64E7">
        <w:rPr>
          <w:rFonts w:eastAsia="Times New Roman" w:cs="Calibri"/>
          <w:b/>
          <w:color w:val="092D74" w:themeColor="text2"/>
          <w:szCs w:val="18"/>
        </w:rPr>
        <w:t xml:space="preserve"> – </w:t>
      </w:r>
      <w:r w:rsidR="00C038F9" w:rsidRPr="004C64E7">
        <w:rPr>
          <w:rFonts w:eastAsia="Times New Roman" w:cs="Calibri"/>
          <w:b/>
          <w:color w:val="092D74" w:themeColor="text2"/>
          <w:szCs w:val="18"/>
          <w:lang w:eastAsia="pl-PL"/>
        </w:rPr>
        <w:t xml:space="preserve">Wołomin </w:t>
      </w:r>
      <w:r w:rsidR="00C038F9" w:rsidRPr="004C64E7">
        <w:rPr>
          <w:rFonts w:eastAsia="Times New Roman" w:cs="Calibri"/>
          <w:b/>
          <w:color w:val="092D74" w:themeColor="text2"/>
          <w:szCs w:val="18"/>
        </w:rPr>
        <w:t>na potrzeby Oddziału Warszawa</w:t>
      </w:r>
    </w:p>
    <w:p w14:paraId="2C744FD6"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05278CD4"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59524A73" w14:textId="77777777" w:rsidR="00395854"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44FF08C6" w14:textId="77777777" w:rsidR="00395854" w:rsidRDefault="00395854" w:rsidP="00395854">
      <w:pPr>
        <w:spacing w:before="120" w:after="120" w:line="276" w:lineRule="auto"/>
        <w:ind w:left="567"/>
        <w:jc w:val="both"/>
        <w:rPr>
          <w:rFonts w:ascii="Verdana" w:eastAsia="Times New Roman" w:hAnsi="Verdana" w:cs="Calibri"/>
          <w:b/>
          <w:szCs w:val="18"/>
          <w:u w:val="single"/>
        </w:rPr>
      </w:pPr>
    </w:p>
    <w:p w14:paraId="07007C75" w14:textId="543D491C" w:rsidR="00395854" w:rsidRPr="00B67137" w:rsidRDefault="00395854" w:rsidP="00395854">
      <w:pPr>
        <w:spacing w:before="120" w:after="120" w:line="276" w:lineRule="auto"/>
        <w:ind w:left="567"/>
        <w:jc w:val="both"/>
        <w:rPr>
          <w:rFonts w:ascii="Verdana" w:eastAsia="Times New Roman" w:hAnsi="Verdana" w:cs="Calibri"/>
          <w:b/>
          <w:color w:val="092D74" w:themeColor="text2"/>
          <w:szCs w:val="18"/>
        </w:rPr>
      </w:pPr>
      <w:r w:rsidRPr="00B67137">
        <w:rPr>
          <w:rFonts w:ascii="Verdana" w:eastAsia="Times New Roman" w:hAnsi="Verdana" w:cs="Calibri"/>
          <w:b/>
          <w:color w:val="092D74" w:themeColor="text2"/>
          <w:szCs w:val="18"/>
        </w:rPr>
        <w:t xml:space="preserve">Część nr </w:t>
      </w:r>
      <w:r w:rsidR="00C038F9">
        <w:rPr>
          <w:rFonts w:ascii="Verdana" w:eastAsia="Times New Roman" w:hAnsi="Verdana" w:cs="Calibri"/>
          <w:b/>
          <w:color w:val="092D74" w:themeColor="text2"/>
          <w:szCs w:val="18"/>
        </w:rPr>
        <w:t>56</w:t>
      </w:r>
      <w:r w:rsidRPr="00B67137">
        <w:rPr>
          <w:rFonts w:ascii="Verdana" w:eastAsia="Times New Roman" w:hAnsi="Verdana" w:cs="Calibri"/>
          <w:b/>
          <w:color w:val="092D74" w:themeColor="text2"/>
          <w:szCs w:val="18"/>
        </w:rPr>
        <w:t xml:space="preserve"> – </w:t>
      </w:r>
      <w:r w:rsidR="00C038F9" w:rsidRPr="004C64E7">
        <w:rPr>
          <w:rFonts w:eastAsia="Times New Roman" w:cs="Calibri"/>
          <w:b/>
          <w:color w:val="092D74" w:themeColor="text2"/>
          <w:szCs w:val="18"/>
        </w:rPr>
        <w:t xml:space="preserve">Dostawa transformatora </w:t>
      </w:r>
      <w:r w:rsidR="00E827BB">
        <w:rPr>
          <w:rFonts w:eastAsia="Times New Roman" w:cs="Calibri"/>
          <w:b/>
          <w:color w:val="092D74" w:themeColor="text2"/>
          <w:szCs w:val="18"/>
        </w:rPr>
        <w:t>40</w:t>
      </w:r>
      <w:r w:rsidR="00C038F9" w:rsidRPr="004C64E7">
        <w:rPr>
          <w:rFonts w:eastAsia="Times New Roman" w:cs="Calibri"/>
          <w:b/>
          <w:color w:val="092D74" w:themeColor="text2"/>
          <w:szCs w:val="18"/>
        </w:rPr>
        <w:t xml:space="preserve"> MVA, przekładnia 115/16,5 </w:t>
      </w:r>
      <w:proofErr w:type="spellStart"/>
      <w:r w:rsidR="00C038F9" w:rsidRPr="004C64E7">
        <w:rPr>
          <w:rFonts w:eastAsia="Times New Roman" w:cs="Calibri"/>
          <w:b/>
          <w:color w:val="092D74" w:themeColor="text2"/>
          <w:szCs w:val="18"/>
        </w:rPr>
        <w:t>kV</w:t>
      </w:r>
      <w:proofErr w:type="spellEnd"/>
      <w:r w:rsidR="00C038F9" w:rsidRPr="004C64E7">
        <w:rPr>
          <w:rFonts w:eastAsia="Times New Roman" w:cs="Calibri"/>
          <w:b/>
          <w:color w:val="092D74" w:themeColor="text2"/>
          <w:szCs w:val="18"/>
        </w:rPr>
        <w:t>/</w:t>
      </w:r>
      <w:proofErr w:type="spellStart"/>
      <w:r w:rsidR="00C038F9" w:rsidRPr="004C64E7">
        <w:rPr>
          <w:rFonts w:eastAsia="Times New Roman" w:cs="Calibri"/>
          <w:b/>
          <w:color w:val="092D74" w:themeColor="text2"/>
          <w:szCs w:val="18"/>
        </w:rPr>
        <w:t>kV</w:t>
      </w:r>
      <w:proofErr w:type="spellEnd"/>
      <w:r w:rsidR="00C038F9" w:rsidRPr="004C64E7">
        <w:rPr>
          <w:rFonts w:eastAsia="Times New Roman" w:cs="Calibri"/>
          <w:b/>
          <w:color w:val="092D74" w:themeColor="text2"/>
          <w:szCs w:val="18"/>
        </w:rPr>
        <w:t xml:space="preserve"> – </w:t>
      </w:r>
      <w:r w:rsidR="00C038F9" w:rsidRPr="004C64E7">
        <w:rPr>
          <w:rFonts w:eastAsia="Times New Roman" w:cs="Calibri"/>
          <w:b/>
          <w:color w:val="092D74" w:themeColor="text2"/>
          <w:szCs w:val="18"/>
          <w:lang w:eastAsia="pl-PL"/>
        </w:rPr>
        <w:t xml:space="preserve">Ząbki </w:t>
      </w:r>
      <w:r w:rsidR="00C038F9" w:rsidRPr="004C64E7">
        <w:rPr>
          <w:rFonts w:eastAsia="Times New Roman" w:cs="Calibri"/>
          <w:b/>
          <w:color w:val="092D74" w:themeColor="text2"/>
          <w:szCs w:val="18"/>
        </w:rPr>
        <w:t>na potrzeby Oddziału Warszawa</w:t>
      </w:r>
    </w:p>
    <w:p w14:paraId="38B356E4"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5319401E"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0ABDB032" w14:textId="77777777" w:rsidR="00395854"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2A1D13DB" w14:textId="77777777" w:rsidR="00395854" w:rsidRDefault="00395854" w:rsidP="00395854">
      <w:pPr>
        <w:spacing w:before="120" w:after="120" w:line="276" w:lineRule="auto"/>
        <w:ind w:left="567"/>
        <w:jc w:val="both"/>
        <w:rPr>
          <w:rFonts w:ascii="Verdana" w:eastAsia="Times New Roman" w:hAnsi="Verdana" w:cs="Calibri"/>
          <w:b/>
          <w:szCs w:val="18"/>
          <w:u w:val="single"/>
        </w:rPr>
      </w:pPr>
    </w:p>
    <w:p w14:paraId="388F7A0C" w14:textId="206DC3D9" w:rsidR="00395854" w:rsidRPr="007870CA" w:rsidRDefault="00395854" w:rsidP="00395854">
      <w:pPr>
        <w:spacing w:before="120" w:after="120" w:line="276" w:lineRule="auto"/>
        <w:ind w:left="567"/>
        <w:jc w:val="both"/>
        <w:rPr>
          <w:rFonts w:ascii="Verdana" w:eastAsia="Times New Roman" w:hAnsi="Verdana" w:cs="Calibri"/>
          <w:b/>
          <w:color w:val="092D74" w:themeColor="text2"/>
          <w:szCs w:val="18"/>
        </w:rPr>
      </w:pPr>
      <w:r w:rsidRPr="007870CA">
        <w:rPr>
          <w:rFonts w:ascii="Verdana" w:eastAsia="Times New Roman" w:hAnsi="Verdana" w:cs="Calibri"/>
          <w:b/>
          <w:color w:val="092D74" w:themeColor="text2"/>
          <w:szCs w:val="18"/>
        </w:rPr>
        <w:t xml:space="preserve">Część nr </w:t>
      </w:r>
      <w:r w:rsidR="00B84363">
        <w:rPr>
          <w:rFonts w:ascii="Verdana" w:eastAsia="Times New Roman" w:hAnsi="Verdana" w:cs="Calibri"/>
          <w:b/>
          <w:color w:val="092D74" w:themeColor="text2"/>
          <w:szCs w:val="18"/>
        </w:rPr>
        <w:t>57</w:t>
      </w:r>
      <w:r w:rsidRPr="007870CA">
        <w:rPr>
          <w:rFonts w:ascii="Verdana" w:eastAsia="Times New Roman" w:hAnsi="Verdana" w:cs="Calibri"/>
          <w:b/>
          <w:color w:val="092D74" w:themeColor="text2"/>
          <w:szCs w:val="18"/>
        </w:rPr>
        <w:t xml:space="preserve"> – </w:t>
      </w:r>
      <w:r w:rsidR="00B84363" w:rsidRPr="00A87C9E">
        <w:rPr>
          <w:rFonts w:ascii="Verdana" w:eastAsia="Times New Roman" w:hAnsi="Verdana" w:cs="Calibri"/>
          <w:b/>
          <w:color w:val="092D74" w:themeColor="text2"/>
          <w:szCs w:val="18"/>
        </w:rPr>
        <w:t xml:space="preserve">Dostawa transformatora 40 MVA, przekładnia 115/16,5 </w:t>
      </w:r>
      <w:proofErr w:type="spellStart"/>
      <w:r w:rsidR="00B84363" w:rsidRPr="00A87C9E">
        <w:rPr>
          <w:rFonts w:ascii="Verdana" w:eastAsia="Times New Roman" w:hAnsi="Verdana" w:cs="Calibri"/>
          <w:b/>
          <w:color w:val="092D74" w:themeColor="text2"/>
          <w:szCs w:val="18"/>
        </w:rPr>
        <w:t>kV</w:t>
      </w:r>
      <w:proofErr w:type="spellEnd"/>
      <w:r w:rsidR="00B84363" w:rsidRPr="00A87C9E">
        <w:rPr>
          <w:rFonts w:ascii="Verdana" w:eastAsia="Times New Roman" w:hAnsi="Verdana" w:cs="Calibri"/>
          <w:b/>
          <w:color w:val="092D74" w:themeColor="text2"/>
          <w:szCs w:val="18"/>
        </w:rPr>
        <w:t>/</w:t>
      </w:r>
      <w:proofErr w:type="spellStart"/>
      <w:r w:rsidR="00B84363" w:rsidRPr="00A87C9E">
        <w:rPr>
          <w:rFonts w:ascii="Verdana" w:eastAsia="Times New Roman" w:hAnsi="Verdana" w:cs="Calibri"/>
          <w:b/>
          <w:color w:val="092D74" w:themeColor="text2"/>
          <w:szCs w:val="18"/>
        </w:rPr>
        <w:t>kV</w:t>
      </w:r>
      <w:proofErr w:type="spellEnd"/>
      <w:r w:rsidR="00B84363" w:rsidRPr="00A87C9E">
        <w:rPr>
          <w:rFonts w:ascii="Verdana" w:eastAsia="Times New Roman" w:hAnsi="Verdana" w:cs="Calibri"/>
          <w:b/>
          <w:color w:val="092D74" w:themeColor="text2"/>
          <w:szCs w:val="18"/>
        </w:rPr>
        <w:t xml:space="preserve"> – Ząbki na potrzeby Oddziału Warszawa</w:t>
      </w:r>
    </w:p>
    <w:p w14:paraId="7349EEC1"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76595E7E"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5D8AF5B1" w14:textId="77777777" w:rsidR="00395854"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37007320" w14:textId="77777777" w:rsidR="00395854" w:rsidRDefault="00395854" w:rsidP="00395854">
      <w:pPr>
        <w:spacing w:before="120" w:after="120" w:line="276" w:lineRule="auto"/>
        <w:ind w:left="567"/>
        <w:jc w:val="both"/>
        <w:rPr>
          <w:rFonts w:ascii="Verdana" w:eastAsia="Times New Roman" w:hAnsi="Verdana" w:cs="Calibri"/>
          <w:b/>
          <w:szCs w:val="18"/>
          <w:u w:val="single"/>
        </w:rPr>
      </w:pPr>
    </w:p>
    <w:p w14:paraId="274D54B7" w14:textId="17D90C18" w:rsidR="00395854" w:rsidRPr="007870CA" w:rsidRDefault="00395854" w:rsidP="00395854">
      <w:pPr>
        <w:spacing w:before="120" w:after="120" w:line="276" w:lineRule="auto"/>
        <w:ind w:left="567"/>
        <w:jc w:val="both"/>
        <w:rPr>
          <w:rFonts w:ascii="Verdana" w:eastAsia="Times New Roman" w:hAnsi="Verdana" w:cs="Calibri"/>
          <w:b/>
          <w:color w:val="092D74" w:themeColor="text2"/>
          <w:szCs w:val="18"/>
        </w:rPr>
      </w:pPr>
      <w:r w:rsidRPr="007870CA">
        <w:rPr>
          <w:rFonts w:ascii="Verdana" w:eastAsia="Times New Roman" w:hAnsi="Verdana" w:cs="Calibri"/>
          <w:b/>
          <w:color w:val="092D74" w:themeColor="text2"/>
          <w:szCs w:val="18"/>
        </w:rPr>
        <w:t xml:space="preserve">Część nr </w:t>
      </w:r>
      <w:r w:rsidR="00B84363">
        <w:rPr>
          <w:rFonts w:ascii="Verdana" w:eastAsia="Times New Roman" w:hAnsi="Verdana" w:cs="Calibri"/>
          <w:b/>
          <w:color w:val="092D74" w:themeColor="text2"/>
          <w:szCs w:val="18"/>
        </w:rPr>
        <w:t>58</w:t>
      </w:r>
      <w:r w:rsidRPr="007870CA">
        <w:rPr>
          <w:rFonts w:ascii="Verdana" w:eastAsia="Times New Roman" w:hAnsi="Verdana" w:cs="Calibri"/>
          <w:b/>
          <w:color w:val="092D74" w:themeColor="text2"/>
          <w:szCs w:val="18"/>
        </w:rPr>
        <w:t xml:space="preserve"> – </w:t>
      </w:r>
      <w:r w:rsidR="00B84363" w:rsidRPr="00A87C9E">
        <w:rPr>
          <w:rFonts w:ascii="Verdana" w:eastAsia="Times New Roman" w:hAnsi="Verdana" w:cs="Calibri"/>
          <w:b/>
          <w:color w:val="092D74" w:themeColor="text2"/>
          <w:szCs w:val="18"/>
        </w:rPr>
        <w:t xml:space="preserve">Dostawa transformatora 40 MVA, przekładnia 115/16,5 </w:t>
      </w:r>
      <w:proofErr w:type="spellStart"/>
      <w:r w:rsidR="00B84363" w:rsidRPr="00A87C9E">
        <w:rPr>
          <w:rFonts w:ascii="Verdana" w:eastAsia="Times New Roman" w:hAnsi="Verdana" w:cs="Calibri"/>
          <w:b/>
          <w:color w:val="092D74" w:themeColor="text2"/>
          <w:szCs w:val="18"/>
        </w:rPr>
        <w:t>kV</w:t>
      </w:r>
      <w:proofErr w:type="spellEnd"/>
      <w:r w:rsidR="00B84363" w:rsidRPr="00A87C9E">
        <w:rPr>
          <w:rFonts w:ascii="Verdana" w:eastAsia="Times New Roman" w:hAnsi="Verdana" w:cs="Calibri"/>
          <w:b/>
          <w:color w:val="092D74" w:themeColor="text2"/>
          <w:szCs w:val="18"/>
        </w:rPr>
        <w:t>/</w:t>
      </w:r>
      <w:proofErr w:type="spellStart"/>
      <w:r w:rsidR="00B84363" w:rsidRPr="00A87C9E">
        <w:rPr>
          <w:rFonts w:ascii="Verdana" w:eastAsia="Times New Roman" w:hAnsi="Verdana" w:cs="Calibri"/>
          <w:b/>
          <w:color w:val="092D74" w:themeColor="text2"/>
          <w:szCs w:val="18"/>
        </w:rPr>
        <w:t>kV</w:t>
      </w:r>
      <w:proofErr w:type="spellEnd"/>
      <w:r w:rsidR="00B84363" w:rsidRPr="00A87C9E">
        <w:rPr>
          <w:rFonts w:ascii="Verdana" w:eastAsia="Times New Roman" w:hAnsi="Verdana" w:cs="Calibri"/>
          <w:b/>
          <w:color w:val="092D74" w:themeColor="text2"/>
          <w:szCs w:val="18"/>
        </w:rPr>
        <w:t xml:space="preserve"> - Wyszków 2  na potrzeby Oddziału Warszawa</w:t>
      </w:r>
    </w:p>
    <w:p w14:paraId="5CB7ABE6"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0D4A71F8"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7C0301A5" w14:textId="77777777" w:rsidR="00395854" w:rsidRPr="00AE2F32"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1A630CE2" w14:textId="77777777" w:rsidR="00395854" w:rsidRDefault="00395854" w:rsidP="00395854">
      <w:pPr>
        <w:spacing w:before="120" w:after="120" w:line="276" w:lineRule="auto"/>
        <w:ind w:left="567"/>
        <w:jc w:val="both"/>
        <w:rPr>
          <w:rFonts w:ascii="Verdana" w:eastAsia="Times New Roman" w:hAnsi="Verdana" w:cs="Calibri"/>
          <w:b/>
          <w:szCs w:val="18"/>
          <w:u w:val="single"/>
        </w:rPr>
      </w:pPr>
    </w:p>
    <w:p w14:paraId="64F1E9FB" w14:textId="641D006F" w:rsidR="00395854" w:rsidRPr="007870CA" w:rsidRDefault="00395854" w:rsidP="00395854">
      <w:pPr>
        <w:spacing w:before="120" w:after="120" w:line="276" w:lineRule="auto"/>
        <w:ind w:left="567"/>
        <w:jc w:val="both"/>
        <w:rPr>
          <w:rFonts w:ascii="Verdana" w:eastAsia="Times New Roman" w:hAnsi="Verdana" w:cs="Calibri"/>
          <w:b/>
          <w:color w:val="092D74" w:themeColor="text2"/>
          <w:szCs w:val="18"/>
        </w:rPr>
      </w:pPr>
      <w:r w:rsidRPr="007870CA">
        <w:rPr>
          <w:rFonts w:ascii="Verdana" w:eastAsia="Times New Roman" w:hAnsi="Verdana" w:cs="Calibri"/>
          <w:b/>
          <w:color w:val="092D74" w:themeColor="text2"/>
          <w:szCs w:val="18"/>
        </w:rPr>
        <w:t xml:space="preserve">Część nr </w:t>
      </w:r>
      <w:r w:rsidR="00B84363">
        <w:rPr>
          <w:rFonts w:ascii="Verdana" w:eastAsia="Times New Roman" w:hAnsi="Verdana" w:cs="Calibri"/>
          <w:b/>
          <w:color w:val="092D74" w:themeColor="text2"/>
          <w:szCs w:val="18"/>
        </w:rPr>
        <w:t>59</w:t>
      </w:r>
      <w:r w:rsidRPr="007870CA">
        <w:rPr>
          <w:rFonts w:ascii="Verdana" w:eastAsia="Times New Roman" w:hAnsi="Verdana" w:cs="Calibri"/>
          <w:b/>
          <w:color w:val="092D74" w:themeColor="text2"/>
          <w:szCs w:val="18"/>
        </w:rPr>
        <w:t xml:space="preserve"> – </w:t>
      </w:r>
      <w:r w:rsidR="00B84363" w:rsidRPr="00A87C9E">
        <w:rPr>
          <w:rFonts w:ascii="Verdana" w:eastAsia="Times New Roman" w:hAnsi="Verdana" w:cs="Calibri"/>
          <w:b/>
          <w:color w:val="092D74" w:themeColor="text2"/>
          <w:szCs w:val="18"/>
        </w:rPr>
        <w:t xml:space="preserve">Dostawa transformatora </w:t>
      </w:r>
      <w:r w:rsidR="00CF1E40">
        <w:rPr>
          <w:rFonts w:ascii="Verdana" w:eastAsia="Times New Roman" w:hAnsi="Verdana" w:cs="Calibri"/>
          <w:b/>
          <w:color w:val="092D74" w:themeColor="text2"/>
          <w:szCs w:val="18"/>
        </w:rPr>
        <w:t>40</w:t>
      </w:r>
      <w:r w:rsidR="00B84363" w:rsidRPr="00A87C9E">
        <w:rPr>
          <w:rFonts w:ascii="Verdana" w:eastAsia="Times New Roman" w:hAnsi="Verdana" w:cs="Calibri"/>
          <w:b/>
          <w:color w:val="092D74" w:themeColor="text2"/>
          <w:szCs w:val="18"/>
        </w:rPr>
        <w:t xml:space="preserve"> MVA, przekładnia 115/16,5 </w:t>
      </w:r>
      <w:proofErr w:type="spellStart"/>
      <w:r w:rsidR="00B84363" w:rsidRPr="00A87C9E">
        <w:rPr>
          <w:rFonts w:ascii="Verdana" w:eastAsia="Times New Roman" w:hAnsi="Verdana" w:cs="Calibri"/>
          <w:b/>
          <w:color w:val="092D74" w:themeColor="text2"/>
          <w:szCs w:val="18"/>
        </w:rPr>
        <w:t>kV</w:t>
      </w:r>
      <w:proofErr w:type="spellEnd"/>
      <w:r w:rsidR="00B84363" w:rsidRPr="00A87C9E">
        <w:rPr>
          <w:rFonts w:ascii="Verdana" w:eastAsia="Times New Roman" w:hAnsi="Verdana" w:cs="Calibri"/>
          <w:b/>
          <w:color w:val="092D74" w:themeColor="text2"/>
          <w:szCs w:val="18"/>
        </w:rPr>
        <w:t>/</w:t>
      </w:r>
      <w:proofErr w:type="spellStart"/>
      <w:r w:rsidR="00B84363" w:rsidRPr="00A87C9E">
        <w:rPr>
          <w:rFonts w:ascii="Verdana" w:eastAsia="Times New Roman" w:hAnsi="Verdana" w:cs="Calibri"/>
          <w:b/>
          <w:color w:val="092D74" w:themeColor="text2"/>
          <w:szCs w:val="18"/>
        </w:rPr>
        <w:t>kV</w:t>
      </w:r>
      <w:proofErr w:type="spellEnd"/>
      <w:r w:rsidR="00B84363" w:rsidRPr="00A87C9E">
        <w:rPr>
          <w:rFonts w:ascii="Verdana" w:eastAsia="Times New Roman" w:hAnsi="Verdana" w:cs="Calibri"/>
          <w:b/>
          <w:color w:val="092D74" w:themeColor="text2"/>
          <w:szCs w:val="18"/>
        </w:rPr>
        <w:t xml:space="preserve"> - Wyszków 2 na potrzeby Oddziału Warszawa</w:t>
      </w:r>
    </w:p>
    <w:p w14:paraId="2FAA1EA5"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2C667F54"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732F75C1" w14:textId="77777777" w:rsidR="00395854"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7EC56ED0" w14:textId="77777777" w:rsidR="00395854" w:rsidRDefault="00395854" w:rsidP="00395854">
      <w:pPr>
        <w:spacing w:before="120" w:after="120" w:line="276" w:lineRule="auto"/>
        <w:ind w:left="567"/>
        <w:jc w:val="both"/>
        <w:rPr>
          <w:rFonts w:ascii="Verdana" w:eastAsia="Times New Roman" w:hAnsi="Verdana" w:cs="Calibri"/>
          <w:b/>
          <w:szCs w:val="18"/>
          <w:u w:val="single"/>
        </w:rPr>
      </w:pPr>
    </w:p>
    <w:p w14:paraId="77390B95" w14:textId="56C2FCB4" w:rsidR="00395854" w:rsidRPr="007870CA" w:rsidRDefault="00395854" w:rsidP="00395854">
      <w:pPr>
        <w:spacing w:before="120" w:after="120" w:line="276" w:lineRule="auto"/>
        <w:ind w:left="567"/>
        <w:jc w:val="both"/>
        <w:rPr>
          <w:rFonts w:ascii="Verdana" w:eastAsia="Times New Roman" w:hAnsi="Verdana" w:cs="Calibri"/>
          <w:b/>
          <w:color w:val="092D74" w:themeColor="text2"/>
          <w:szCs w:val="18"/>
        </w:rPr>
      </w:pPr>
      <w:r w:rsidRPr="007870CA">
        <w:rPr>
          <w:rFonts w:ascii="Verdana" w:eastAsia="Times New Roman" w:hAnsi="Verdana" w:cs="Calibri"/>
          <w:b/>
          <w:color w:val="092D74" w:themeColor="text2"/>
          <w:szCs w:val="18"/>
        </w:rPr>
        <w:t xml:space="preserve">Część nr </w:t>
      </w:r>
      <w:r w:rsidR="00B84363">
        <w:rPr>
          <w:rFonts w:ascii="Verdana" w:eastAsia="Times New Roman" w:hAnsi="Verdana" w:cs="Calibri"/>
          <w:b/>
          <w:color w:val="092D74" w:themeColor="text2"/>
          <w:szCs w:val="18"/>
        </w:rPr>
        <w:t>60</w:t>
      </w:r>
      <w:r w:rsidRPr="007870CA">
        <w:rPr>
          <w:rFonts w:ascii="Verdana" w:eastAsia="Times New Roman" w:hAnsi="Verdana" w:cs="Calibri"/>
          <w:b/>
          <w:color w:val="092D74" w:themeColor="text2"/>
          <w:szCs w:val="18"/>
        </w:rPr>
        <w:t xml:space="preserve"> – </w:t>
      </w:r>
      <w:r w:rsidR="00B84363" w:rsidRPr="00A87C9E">
        <w:rPr>
          <w:rFonts w:ascii="Verdana" w:eastAsia="Times New Roman" w:hAnsi="Verdana" w:cs="Calibri"/>
          <w:b/>
          <w:color w:val="092D74" w:themeColor="text2"/>
          <w:szCs w:val="18"/>
        </w:rPr>
        <w:t xml:space="preserve">Dostawa transformatora 40 MVA, przekładnia 115/16,5 </w:t>
      </w:r>
      <w:proofErr w:type="spellStart"/>
      <w:r w:rsidR="00B84363" w:rsidRPr="00A87C9E">
        <w:rPr>
          <w:rFonts w:ascii="Verdana" w:eastAsia="Times New Roman" w:hAnsi="Verdana" w:cs="Calibri"/>
          <w:b/>
          <w:color w:val="092D74" w:themeColor="text2"/>
          <w:szCs w:val="18"/>
        </w:rPr>
        <w:t>kV</w:t>
      </w:r>
      <w:proofErr w:type="spellEnd"/>
      <w:r w:rsidR="00B84363" w:rsidRPr="00A87C9E">
        <w:rPr>
          <w:rFonts w:ascii="Verdana" w:eastAsia="Times New Roman" w:hAnsi="Verdana" w:cs="Calibri"/>
          <w:b/>
          <w:color w:val="092D74" w:themeColor="text2"/>
          <w:szCs w:val="18"/>
        </w:rPr>
        <w:t>/</w:t>
      </w:r>
      <w:proofErr w:type="spellStart"/>
      <w:r w:rsidR="00B84363" w:rsidRPr="00A87C9E">
        <w:rPr>
          <w:rFonts w:ascii="Verdana" w:eastAsia="Times New Roman" w:hAnsi="Verdana" w:cs="Calibri"/>
          <w:b/>
          <w:color w:val="092D74" w:themeColor="text2"/>
          <w:szCs w:val="18"/>
        </w:rPr>
        <w:t>kV</w:t>
      </w:r>
      <w:proofErr w:type="spellEnd"/>
      <w:r w:rsidR="00B84363" w:rsidRPr="00A87C9E">
        <w:rPr>
          <w:rFonts w:ascii="Verdana" w:eastAsia="Times New Roman" w:hAnsi="Verdana" w:cs="Calibri"/>
          <w:b/>
          <w:color w:val="092D74" w:themeColor="text2"/>
          <w:szCs w:val="18"/>
        </w:rPr>
        <w:t xml:space="preserve"> – Tarczyn na potrzeby Oddziału Warszawa</w:t>
      </w:r>
    </w:p>
    <w:p w14:paraId="627E543B"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23723413"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6F44922B" w14:textId="77777777" w:rsidR="00395854"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34A87096" w14:textId="77777777" w:rsidR="00395854" w:rsidRDefault="00395854" w:rsidP="00395854">
      <w:pPr>
        <w:spacing w:before="120" w:after="120" w:line="276" w:lineRule="auto"/>
        <w:ind w:left="567"/>
        <w:jc w:val="both"/>
        <w:rPr>
          <w:rFonts w:ascii="Verdana" w:eastAsia="Times New Roman" w:hAnsi="Verdana" w:cs="Calibri"/>
          <w:b/>
          <w:szCs w:val="18"/>
          <w:u w:val="single"/>
        </w:rPr>
      </w:pPr>
    </w:p>
    <w:p w14:paraId="3CF3F2CC" w14:textId="27527AEA" w:rsidR="00395854" w:rsidRPr="00A87C9E" w:rsidRDefault="00395854" w:rsidP="00395854">
      <w:pPr>
        <w:spacing w:before="120" w:after="120" w:line="276" w:lineRule="auto"/>
        <w:ind w:left="567"/>
        <w:jc w:val="both"/>
        <w:rPr>
          <w:rFonts w:eastAsia="Times New Roman" w:cs="Calibri"/>
          <w:b/>
          <w:color w:val="092D74" w:themeColor="text2"/>
          <w:szCs w:val="18"/>
        </w:rPr>
      </w:pPr>
      <w:r w:rsidRPr="007870CA">
        <w:rPr>
          <w:rFonts w:ascii="Verdana" w:eastAsia="Times New Roman" w:hAnsi="Verdana" w:cs="Calibri"/>
          <w:b/>
          <w:color w:val="092D74" w:themeColor="text2"/>
          <w:szCs w:val="18"/>
        </w:rPr>
        <w:t xml:space="preserve">Część nr </w:t>
      </w:r>
      <w:r w:rsidR="00B84363">
        <w:rPr>
          <w:rFonts w:ascii="Verdana" w:eastAsia="Times New Roman" w:hAnsi="Verdana" w:cs="Calibri"/>
          <w:b/>
          <w:color w:val="092D74" w:themeColor="text2"/>
          <w:szCs w:val="18"/>
        </w:rPr>
        <w:t>61</w:t>
      </w:r>
      <w:r w:rsidRPr="007870CA">
        <w:rPr>
          <w:rFonts w:ascii="Verdana" w:eastAsia="Times New Roman" w:hAnsi="Verdana" w:cs="Calibri"/>
          <w:b/>
          <w:color w:val="092D74" w:themeColor="text2"/>
          <w:szCs w:val="18"/>
        </w:rPr>
        <w:t xml:space="preserve"> </w:t>
      </w:r>
      <w:r w:rsidRPr="00A87C9E">
        <w:rPr>
          <w:rFonts w:eastAsia="Times New Roman" w:cs="Calibri"/>
          <w:b/>
          <w:color w:val="092D74" w:themeColor="text2"/>
          <w:szCs w:val="18"/>
        </w:rPr>
        <w:t xml:space="preserve">– </w:t>
      </w:r>
      <w:r w:rsidR="00B84363" w:rsidRPr="00A87C9E">
        <w:rPr>
          <w:rFonts w:eastAsia="Times New Roman" w:cs="Calibri"/>
          <w:b/>
          <w:color w:val="092D74" w:themeColor="text2"/>
          <w:szCs w:val="18"/>
        </w:rPr>
        <w:t xml:space="preserve">Dostawa transformatora 40 MVA, przekładnia 115/16,5 </w:t>
      </w:r>
      <w:proofErr w:type="spellStart"/>
      <w:r w:rsidR="00B84363" w:rsidRPr="00A87C9E">
        <w:rPr>
          <w:rFonts w:eastAsia="Times New Roman" w:cs="Calibri"/>
          <w:b/>
          <w:color w:val="092D74" w:themeColor="text2"/>
          <w:szCs w:val="18"/>
        </w:rPr>
        <w:t>kV</w:t>
      </w:r>
      <w:proofErr w:type="spellEnd"/>
      <w:r w:rsidR="00B84363" w:rsidRPr="00A87C9E">
        <w:rPr>
          <w:rFonts w:eastAsia="Times New Roman" w:cs="Calibri"/>
          <w:b/>
          <w:color w:val="092D74" w:themeColor="text2"/>
          <w:szCs w:val="18"/>
        </w:rPr>
        <w:t>/</w:t>
      </w:r>
      <w:proofErr w:type="spellStart"/>
      <w:r w:rsidR="00B84363" w:rsidRPr="00A87C9E">
        <w:rPr>
          <w:rFonts w:eastAsia="Times New Roman" w:cs="Calibri"/>
          <w:b/>
          <w:color w:val="092D74" w:themeColor="text2"/>
          <w:szCs w:val="18"/>
        </w:rPr>
        <w:t>kV</w:t>
      </w:r>
      <w:proofErr w:type="spellEnd"/>
      <w:r w:rsidR="00B84363" w:rsidRPr="00A87C9E">
        <w:rPr>
          <w:rFonts w:eastAsia="Times New Roman" w:cs="Calibri"/>
          <w:b/>
          <w:color w:val="092D74" w:themeColor="text2"/>
          <w:szCs w:val="18"/>
        </w:rPr>
        <w:t xml:space="preserve"> – Tarczyn na potrzeby Oddziału Warszawa</w:t>
      </w:r>
    </w:p>
    <w:p w14:paraId="75B660CF"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lastRenderedPageBreak/>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70ACEA32"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34A169E4" w14:textId="77777777" w:rsidR="00395854"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2F680EB2" w14:textId="77777777" w:rsidR="00395854" w:rsidRDefault="00395854" w:rsidP="00395854">
      <w:pPr>
        <w:spacing w:before="120" w:after="120" w:line="276" w:lineRule="auto"/>
        <w:ind w:left="567"/>
        <w:jc w:val="both"/>
        <w:rPr>
          <w:rFonts w:ascii="Verdana" w:eastAsia="Times New Roman" w:hAnsi="Verdana" w:cs="Calibri"/>
          <w:b/>
          <w:szCs w:val="18"/>
          <w:u w:val="single"/>
        </w:rPr>
      </w:pPr>
    </w:p>
    <w:p w14:paraId="4608855A" w14:textId="23E3C1DD" w:rsidR="00395854" w:rsidRPr="00A87C9E" w:rsidRDefault="00395854" w:rsidP="00395854">
      <w:pPr>
        <w:spacing w:before="120" w:after="120" w:line="276" w:lineRule="auto"/>
        <w:ind w:left="567"/>
        <w:jc w:val="both"/>
        <w:rPr>
          <w:rFonts w:ascii="Verdana" w:eastAsia="Times New Roman" w:hAnsi="Verdana" w:cs="Calibri"/>
          <w:b/>
          <w:color w:val="092D74" w:themeColor="text2"/>
          <w:szCs w:val="18"/>
        </w:rPr>
      </w:pPr>
      <w:r w:rsidRPr="00A87C9E">
        <w:rPr>
          <w:rFonts w:ascii="Verdana" w:eastAsia="Times New Roman" w:hAnsi="Verdana" w:cs="Calibri"/>
          <w:b/>
          <w:color w:val="092D74" w:themeColor="text2"/>
          <w:szCs w:val="18"/>
        </w:rPr>
        <w:t xml:space="preserve">Część nr </w:t>
      </w:r>
      <w:r w:rsidR="00B84363" w:rsidRPr="00A87C9E">
        <w:rPr>
          <w:rFonts w:ascii="Verdana" w:eastAsia="Times New Roman" w:hAnsi="Verdana" w:cs="Calibri"/>
          <w:b/>
          <w:color w:val="092D74" w:themeColor="text2"/>
          <w:szCs w:val="18"/>
        </w:rPr>
        <w:t>62</w:t>
      </w:r>
      <w:r w:rsidRPr="00A87C9E">
        <w:rPr>
          <w:rFonts w:ascii="Verdana" w:eastAsia="Times New Roman" w:hAnsi="Verdana" w:cs="Calibri"/>
          <w:b/>
          <w:color w:val="092D74" w:themeColor="text2"/>
          <w:szCs w:val="18"/>
        </w:rPr>
        <w:t xml:space="preserve"> – </w:t>
      </w:r>
      <w:r w:rsidR="00A87C9E" w:rsidRPr="00A87C9E">
        <w:rPr>
          <w:rFonts w:eastAsia="Times New Roman" w:cs="Calibri"/>
          <w:b/>
          <w:color w:val="092D74" w:themeColor="text2"/>
          <w:szCs w:val="18"/>
        </w:rPr>
        <w:t xml:space="preserve">Dostawa transformatora 40 MVA, przekładnia 115/16,5 </w:t>
      </w:r>
      <w:proofErr w:type="spellStart"/>
      <w:r w:rsidR="00A87C9E" w:rsidRPr="00A87C9E">
        <w:rPr>
          <w:rFonts w:eastAsia="Times New Roman" w:cs="Calibri"/>
          <w:b/>
          <w:color w:val="092D74" w:themeColor="text2"/>
          <w:szCs w:val="18"/>
        </w:rPr>
        <w:t>kV</w:t>
      </w:r>
      <w:proofErr w:type="spellEnd"/>
      <w:r w:rsidR="00A87C9E" w:rsidRPr="00A87C9E">
        <w:rPr>
          <w:rFonts w:eastAsia="Times New Roman" w:cs="Calibri"/>
          <w:b/>
          <w:color w:val="092D74" w:themeColor="text2"/>
          <w:szCs w:val="18"/>
        </w:rPr>
        <w:t>/</w:t>
      </w:r>
      <w:proofErr w:type="spellStart"/>
      <w:r w:rsidR="00A87C9E" w:rsidRPr="00A87C9E">
        <w:rPr>
          <w:rFonts w:eastAsia="Times New Roman" w:cs="Calibri"/>
          <w:b/>
          <w:color w:val="092D74" w:themeColor="text2"/>
          <w:szCs w:val="18"/>
        </w:rPr>
        <w:t>kV</w:t>
      </w:r>
      <w:proofErr w:type="spellEnd"/>
      <w:r w:rsidR="00A87C9E" w:rsidRPr="00A87C9E">
        <w:rPr>
          <w:rFonts w:eastAsia="Times New Roman" w:cs="Calibri"/>
          <w:b/>
          <w:color w:val="092D74" w:themeColor="text2"/>
          <w:szCs w:val="18"/>
        </w:rPr>
        <w:t xml:space="preserve"> - </w:t>
      </w:r>
      <w:r w:rsidR="00A87C9E" w:rsidRPr="00A87C9E">
        <w:rPr>
          <w:rFonts w:eastAsia="Times New Roman" w:cs="Calibri"/>
          <w:b/>
          <w:color w:val="092D74" w:themeColor="text2"/>
          <w:szCs w:val="18"/>
          <w:lang w:eastAsia="pl-PL"/>
        </w:rPr>
        <w:t xml:space="preserve">Wola Karczewska </w:t>
      </w:r>
      <w:r w:rsidR="00A87C9E" w:rsidRPr="00A87C9E">
        <w:rPr>
          <w:rFonts w:eastAsia="Times New Roman" w:cs="Calibri"/>
          <w:b/>
          <w:color w:val="092D74" w:themeColor="text2"/>
          <w:szCs w:val="18"/>
        </w:rPr>
        <w:t>na potrzeby Oddziału Warszawa</w:t>
      </w:r>
    </w:p>
    <w:p w14:paraId="4FF09A7F"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netto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5C63DAF1" w14:textId="77777777" w:rsidR="00395854" w:rsidRPr="00FC76F0" w:rsidRDefault="00395854" w:rsidP="00395854">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Wartość podatku VAT</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według stawki ……..…. %</w:t>
      </w:r>
    </w:p>
    <w:p w14:paraId="1EFE3093" w14:textId="3A7D1AFC" w:rsidR="00EB1F25" w:rsidRPr="00A87C9E" w:rsidRDefault="00395854" w:rsidP="00A87C9E">
      <w:pPr>
        <w:spacing w:before="120" w:after="120" w:line="276" w:lineRule="auto"/>
        <w:ind w:left="567"/>
        <w:jc w:val="both"/>
        <w:rPr>
          <w:rFonts w:ascii="Verdana" w:eastAsia="Times New Roman" w:hAnsi="Verdana" w:cs="Calibri"/>
          <w:szCs w:val="18"/>
        </w:rPr>
      </w:pPr>
      <w:r w:rsidRPr="00FC76F0">
        <w:rPr>
          <w:rFonts w:ascii="Verdana" w:eastAsia="Times New Roman" w:hAnsi="Verdana" w:cs="Calibri"/>
          <w:b/>
          <w:szCs w:val="18"/>
        </w:rPr>
        <w:t>Cena brutto</w:t>
      </w:r>
      <w:r w:rsidRPr="00FC76F0">
        <w:rPr>
          <w:rFonts w:ascii="Verdana" w:eastAsia="Times New Roman" w:hAnsi="Verdana" w:cs="Calibri"/>
          <w:szCs w:val="18"/>
        </w:rPr>
        <w:t xml:space="preserve"> ................................. </w:t>
      </w:r>
      <w:r w:rsidRPr="00FC76F0">
        <w:rPr>
          <w:rFonts w:ascii="Verdana" w:eastAsia="Times New Roman" w:hAnsi="Verdana" w:cs="Calibri"/>
          <w:b/>
          <w:szCs w:val="18"/>
        </w:rPr>
        <w:t>zł</w:t>
      </w:r>
      <w:r w:rsidRPr="00FC76F0">
        <w:rPr>
          <w:rFonts w:ascii="Verdana" w:eastAsia="Times New Roman" w:hAnsi="Verdana" w:cs="Calibri"/>
          <w:szCs w:val="18"/>
        </w:rPr>
        <w:t xml:space="preserve"> (słownie ...........................................)</w:t>
      </w:r>
    </w:p>
    <w:p w14:paraId="7225F4F6" w14:textId="77777777" w:rsidR="00EB1F25" w:rsidRDefault="00EB1F25" w:rsidP="005617A5">
      <w:pPr>
        <w:spacing w:before="120" w:after="120" w:line="276" w:lineRule="auto"/>
        <w:ind w:left="567"/>
        <w:jc w:val="both"/>
        <w:rPr>
          <w:rFonts w:ascii="Verdana" w:eastAsia="Times New Roman" w:hAnsi="Verdana" w:cs="Calibri"/>
          <w:b/>
          <w:szCs w:val="18"/>
          <w:u w:val="single"/>
        </w:rPr>
      </w:pPr>
    </w:p>
    <w:p w14:paraId="6C8F3AC0" w14:textId="77777777" w:rsidR="00535E9B" w:rsidRPr="00535E9B" w:rsidRDefault="00535E9B" w:rsidP="00086D51">
      <w:pPr>
        <w:numPr>
          <w:ilvl w:val="3"/>
          <w:numId w:val="5"/>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OŚWIADCZENIA I INFORMACJE:</w:t>
      </w:r>
    </w:p>
    <w:p w14:paraId="4DCDC119" w14:textId="77777777" w:rsidR="00535E9B" w:rsidRPr="00535E9B" w:rsidRDefault="00535E9B" w:rsidP="00842A55">
      <w:pPr>
        <w:spacing w:before="120" w:after="120" w:line="276" w:lineRule="auto"/>
        <w:ind w:left="567"/>
        <w:jc w:val="both"/>
        <w:rPr>
          <w:rFonts w:ascii="Verdana" w:eastAsia="Times New Roman" w:hAnsi="Verdana" w:cs="Calibri"/>
          <w:b/>
          <w:szCs w:val="18"/>
        </w:rPr>
      </w:pPr>
      <w:r w:rsidRPr="00535E9B">
        <w:rPr>
          <w:rFonts w:ascii="Verdana" w:eastAsia="Times New Roman" w:hAnsi="Verdana" w:cs="Calibri"/>
          <w:b/>
          <w:szCs w:val="18"/>
        </w:rPr>
        <w:t>My, niżej podpisani, niniejszym oświadczamy, co następuje:</w:t>
      </w:r>
    </w:p>
    <w:p w14:paraId="6975C4E8" w14:textId="77777777" w:rsidR="00535E9B" w:rsidRPr="00535E9B" w:rsidRDefault="00535E9B" w:rsidP="00842A55">
      <w:pPr>
        <w:rPr>
          <w:rFonts w:ascii="Verdana" w:eastAsia="Verdana" w:hAnsi="Verdana" w:cs="Times New Roman"/>
          <w:szCs w:val="18"/>
        </w:rPr>
      </w:pPr>
    </w:p>
    <w:p w14:paraId="660FD68A" w14:textId="77777777" w:rsidR="00366FFB" w:rsidRPr="00366FFB" w:rsidRDefault="00535E9B" w:rsidP="00842A55">
      <w:pPr>
        <w:pStyle w:val="Styl1"/>
        <w:rPr>
          <w:b/>
          <w:iCs/>
        </w:rPr>
      </w:pPr>
      <w:r w:rsidRPr="00535E9B">
        <w:rPr>
          <w:lang w:eastAsia="pl-PL"/>
        </w:rPr>
        <w:t>Zapoznaliśmy się i w pełni akceptujemy treść SWZ wraz ze wszystkimi załącznikami oraz treść wyjaśnień i modyfikacji do SWZ (jeżeli miały miejsce) i nie wnosimy do nich zastrzeżeń.</w:t>
      </w:r>
    </w:p>
    <w:p w14:paraId="08A6594F" w14:textId="77777777" w:rsidR="00366FFB" w:rsidRPr="00366FFB" w:rsidRDefault="00535E9B" w:rsidP="00842A55">
      <w:pPr>
        <w:pStyle w:val="Styl1"/>
        <w:rPr>
          <w:b/>
          <w:iCs/>
        </w:rPr>
      </w:pPr>
      <w:r w:rsidRPr="00366FFB">
        <w:rPr>
          <w:rFonts w:ascii="Verdana" w:eastAsia="Times New Roman" w:hAnsi="Verdana" w:cs="Calibri"/>
          <w:color w:val="000000"/>
          <w:szCs w:val="18"/>
          <w:lang w:eastAsia="pl-PL"/>
        </w:rPr>
        <w:t>Otrzymaliśmy konieczne informacje do prawidłowego przygotowania Oferty i wykonania Zamówienia.</w:t>
      </w:r>
    </w:p>
    <w:p w14:paraId="70BCD1C3" w14:textId="77777777" w:rsidR="00366FFB" w:rsidRPr="00366FFB" w:rsidRDefault="00366FFB" w:rsidP="00842A55">
      <w:pPr>
        <w:pStyle w:val="Styl1"/>
        <w:rPr>
          <w:b/>
          <w:iCs/>
        </w:rPr>
      </w:pPr>
      <w:r>
        <w:rPr>
          <w:rFonts w:ascii="Verdana" w:eastAsia="Times New Roman" w:hAnsi="Verdana" w:cs="Calibri"/>
          <w:szCs w:val="18"/>
          <w:lang w:eastAsia="pl-PL"/>
        </w:rPr>
        <w:t>Z</w:t>
      </w:r>
      <w:r w:rsidR="00535E9B" w:rsidRPr="00366FFB">
        <w:rPr>
          <w:rFonts w:ascii="Verdana" w:eastAsia="Times New Roman" w:hAnsi="Verdana" w:cs="Calibri"/>
          <w:szCs w:val="18"/>
          <w:lang w:eastAsia="pl-PL"/>
        </w:rPr>
        <w:t>achowamy poufność danych dotyczących Zamawiającego uzyskanych w procesie toczącego się Postępowania.</w:t>
      </w:r>
    </w:p>
    <w:p w14:paraId="16C80A2C" w14:textId="77777777" w:rsidR="00366FFB" w:rsidRPr="00366FFB" w:rsidRDefault="00535E9B" w:rsidP="00842A55">
      <w:pPr>
        <w:pStyle w:val="Styl1"/>
        <w:rPr>
          <w:b/>
          <w:iCs/>
        </w:rPr>
      </w:pPr>
      <w:r w:rsidRPr="00366FFB">
        <w:rPr>
          <w:rFonts w:ascii="Verdana" w:eastAsia="Times New Roman" w:hAnsi="Verdana" w:cs="Calibri"/>
          <w:szCs w:val="18"/>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133AF5DB" w14:textId="77777777" w:rsidR="00366FFB" w:rsidRPr="00366FFB" w:rsidRDefault="00535E9B" w:rsidP="00842A55">
      <w:pPr>
        <w:pStyle w:val="Styl1"/>
        <w:rPr>
          <w:b/>
          <w:iCs/>
        </w:rPr>
      </w:pPr>
      <w:r w:rsidRPr="00366FFB">
        <w:rPr>
          <w:rFonts w:ascii="Verdana" w:eastAsia="Times New Roman" w:hAnsi="Verdana" w:cs="Calibri"/>
          <w:szCs w:val="18"/>
          <w:lang w:eastAsia="pl-PL"/>
        </w:rPr>
        <w:t>Niedoszacowanie, pominięcie lub brak należytego rozpoznania przez nas zakresu przedmiotu Zamówienia nie jest podstawą do żądania zmiany ceny.</w:t>
      </w:r>
    </w:p>
    <w:p w14:paraId="57F68B0E" w14:textId="77777777" w:rsidR="00535E9B" w:rsidRPr="00366FFB" w:rsidRDefault="00535E9B" w:rsidP="00842A55">
      <w:pPr>
        <w:pStyle w:val="Styl1"/>
        <w:rPr>
          <w:b/>
          <w:iCs/>
        </w:rPr>
      </w:pPr>
      <w:r w:rsidRPr="00366FFB">
        <w:rPr>
          <w:rFonts w:ascii="Verdana" w:eastAsia="Times New Roman" w:hAnsi="Verdana" w:cs="Calibri"/>
          <w:szCs w:val="18"/>
          <w:lang w:eastAsia="pl-PL"/>
        </w:rPr>
        <w:t>Wybór naszej Oferty</w:t>
      </w:r>
      <w:r w:rsidRPr="00535E9B">
        <w:rPr>
          <w:vertAlign w:val="superscript"/>
          <w:lang w:eastAsia="pl-PL"/>
        </w:rPr>
        <w:footnoteReference w:id="3"/>
      </w:r>
      <w:r w:rsidRPr="00366FFB">
        <w:rPr>
          <w:rFonts w:ascii="Verdana" w:eastAsia="Times New Roman" w:hAnsi="Verdana" w:cs="Calibri"/>
          <w:szCs w:val="18"/>
          <w:lang w:eastAsia="pl-PL"/>
        </w:rPr>
        <w:t>:</w:t>
      </w:r>
    </w:p>
    <w:p w14:paraId="28417047" w14:textId="77777777" w:rsidR="00535E9B" w:rsidRPr="00535E9B" w:rsidRDefault="00D11D48"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002274160"/>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 xml:space="preserve">   </w:t>
      </w:r>
      <w:r w:rsidR="00535E9B" w:rsidRPr="00535E9B">
        <w:rPr>
          <w:rFonts w:ascii="Verdana" w:eastAsia="Times New Roman" w:hAnsi="Verdana" w:cs="Calibri"/>
          <w:szCs w:val="18"/>
          <w:lang w:eastAsia="pl-PL"/>
        </w:rPr>
        <w:tab/>
        <w:t>nie będzie prowadzić do powstania u Zamawiającego obowiązku podatkowego.</w:t>
      </w:r>
    </w:p>
    <w:p w14:paraId="717D259D" w14:textId="77777777" w:rsidR="00535E9B" w:rsidRPr="00535E9B" w:rsidRDefault="00D11D48" w:rsidP="00842A55">
      <w:pPr>
        <w:spacing w:before="120" w:after="120" w:line="276" w:lineRule="auto"/>
        <w:ind w:left="1276" w:hanging="426"/>
        <w:jc w:val="both"/>
        <w:rPr>
          <w:rFonts w:ascii="Verdana" w:eastAsia="Times New Roman" w:hAnsi="Verdana" w:cs="Calibri"/>
          <w:szCs w:val="18"/>
          <w:lang w:eastAsia="pl-PL"/>
        </w:rPr>
      </w:pPr>
      <w:sdt>
        <w:sdtPr>
          <w:rPr>
            <w:rFonts w:ascii="Verdana" w:eastAsia="Times New Roman" w:hAnsi="Verdana" w:cs="Calibri"/>
            <w:b/>
            <w:szCs w:val="18"/>
            <w:lang w:eastAsia="pl-PL"/>
          </w:rPr>
          <w:id w:val="984975252"/>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 xml:space="preserve">   </w:t>
      </w:r>
      <w:r w:rsidR="00535E9B" w:rsidRPr="00535E9B">
        <w:rPr>
          <w:rFonts w:ascii="Verdana" w:eastAsia="Times New Roman" w:hAnsi="Verdana" w:cs="Calibri"/>
          <w:szCs w:val="18"/>
          <w:lang w:eastAsia="pl-PL"/>
        </w:rPr>
        <w:tab/>
        <w:t xml:space="preserve">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tbl>
      <w:tblPr>
        <w:tblStyle w:val="Tabela-Siatka1"/>
        <w:tblW w:w="9072" w:type="dxa"/>
        <w:tblInd w:w="846" w:type="dxa"/>
        <w:tblLook w:val="04A0" w:firstRow="1" w:lastRow="0" w:firstColumn="1" w:lastColumn="0" w:noHBand="0" w:noVBand="1"/>
      </w:tblPr>
      <w:tblGrid>
        <w:gridCol w:w="563"/>
        <w:gridCol w:w="2976"/>
        <w:gridCol w:w="2273"/>
        <w:gridCol w:w="3260"/>
      </w:tblGrid>
      <w:tr w:rsidR="00535E9B" w:rsidRPr="00535E9B" w14:paraId="427244F0" w14:textId="77777777" w:rsidTr="00366FFB">
        <w:tc>
          <w:tcPr>
            <w:tcW w:w="563" w:type="dxa"/>
            <w:shd w:val="clear" w:color="auto" w:fill="092D74" w:themeFill="text2"/>
          </w:tcPr>
          <w:p w14:paraId="6918DF5C" w14:textId="77777777" w:rsidR="00535E9B" w:rsidRPr="00535E9B" w:rsidRDefault="00535E9B" w:rsidP="00842A55">
            <w:pPr>
              <w:spacing w:before="120" w:after="120" w:line="276" w:lineRule="auto"/>
              <w:jc w:val="both"/>
              <w:rPr>
                <w:rFonts w:cs="Calibri"/>
                <w:szCs w:val="18"/>
                <w:lang w:eastAsia="pl-PL"/>
              </w:rPr>
            </w:pPr>
            <w:r w:rsidRPr="00535E9B">
              <w:rPr>
                <w:rFonts w:cs="Calibri"/>
                <w:szCs w:val="18"/>
                <w:lang w:eastAsia="pl-PL"/>
              </w:rPr>
              <w:t>Lp.</w:t>
            </w:r>
          </w:p>
        </w:tc>
        <w:tc>
          <w:tcPr>
            <w:tcW w:w="2976" w:type="dxa"/>
            <w:shd w:val="clear" w:color="auto" w:fill="092D74" w:themeFill="text2"/>
          </w:tcPr>
          <w:p w14:paraId="7A3DB8D7" w14:textId="77777777" w:rsidR="00535E9B" w:rsidRPr="00535E9B" w:rsidRDefault="00535E9B" w:rsidP="00842A55">
            <w:pPr>
              <w:spacing w:before="120" w:after="120" w:line="276" w:lineRule="auto"/>
              <w:jc w:val="center"/>
              <w:rPr>
                <w:rFonts w:cs="Calibri"/>
                <w:szCs w:val="18"/>
                <w:lang w:eastAsia="pl-PL"/>
              </w:rPr>
            </w:pPr>
            <w:r w:rsidRPr="00535E9B">
              <w:rPr>
                <w:rFonts w:cs="Calibri"/>
                <w:szCs w:val="18"/>
                <w:lang w:eastAsia="pl-PL"/>
              </w:rPr>
              <w:t>Nazwa (rodzaj) towaru</w:t>
            </w:r>
          </w:p>
        </w:tc>
        <w:tc>
          <w:tcPr>
            <w:tcW w:w="2273" w:type="dxa"/>
            <w:shd w:val="clear" w:color="auto" w:fill="092D74" w:themeFill="text2"/>
          </w:tcPr>
          <w:p w14:paraId="2CE909F1" w14:textId="77777777" w:rsidR="00535E9B" w:rsidRPr="00535E9B" w:rsidRDefault="00535E9B" w:rsidP="00842A55">
            <w:pPr>
              <w:spacing w:before="120" w:after="120" w:line="276" w:lineRule="auto"/>
              <w:jc w:val="center"/>
              <w:rPr>
                <w:rFonts w:cs="Calibri"/>
                <w:szCs w:val="18"/>
                <w:lang w:eastAsia="pl-PL"/>
              </w:rPr>
            </w:pPr>
            <w:r w:rsidRPr="00535E9B">
              <w:rPr>
                <w:rFonts w:cs="Calibri"/>
                <w:szCs w:val="18"/>
                <w:lang w:eastAsia="pl-PL"/>
              </w:rPr>
              <w:t>Wartość netto towaru</w:t>
            </w:r>
          </w:p>
        </w:tc>
        <w:tc>
          <w:tcPr>
            <w:tcW w:w="3260" w:type="dxa"/>
            <w:shd w:val="clear" w:color="auto" w:fill="092D74" w:themeFill="text2"/>
          </w:tcPr>
          <w:p w14:paraId="032F2385" w14:textId="77777777" w:rsidR="00535E9B" w:rsidRPr="00535E9B" w:rsidRDefault="00535E9B" w:rsidP="00842A55">
            <w:pPr>
              <w:spacing w:before="120" w:after="120" w:line="276" w:lineRule="auto"/>
              <w:jc w:val="center"/>
              <w:rPr>
                <w:rFonts w:cs="Calibri"/>
                <w:szCs w:val="18"/>
                <w:lang w:eastAsia="pl-PL"/>
              </w:rPr>
            </w:pPr>
            <w:r w:rsidRPr="00535E9B">
              <w:rPr>
                <w:rFonts w:cs="Calibri"/>
                <w:szCs w:val="18"/>
                <w:lang w:eastAsia="pl-PL"/>
              </w:rPr>
              <w:t>Stawka podatku od towarów i usług</w:t>
            </w:r>
          </w:p>
        </w:tc>
      </w:tr>
      <w:tr w:rsidR="00535E9B" w:rsidRPr="00535E9B" w14:paraId="4215E8B9" w14:textId="77777777" w:rsidTr="00366FFB">
        <w:tc>
          <w:tcPr>
            <w:tcW w:w="563" w:type="dxa"/>
          </w:tcPr>
          <w:p w14:paraId="34CB77B1" w14:textId="77777777" w:rsidR="00535E9B" w:rsidRPr="00535E9B" w:rsidRDefault="00535E9B" w:rsidP="00842A55">
            <w:pPr>
              <w:spacing w:before="120" w:after="120" w:line="276" w:lineRule="auto"/>
              <w:jc w:val="both"/>
              <w:rPr>
                <w:rFonts w:cs="Calibri"/>
                <w:szCs w:val="18"/>
                <w:lang w:eastAsia="pl-PL"/>
              </w:rPr>
            </w:pPr>
            <w:r w:rsidRPr="00535E9B">
              <w:rPr>
                <w:rFonts w:cs="Calibri"/>
                <w:szCs w:val="18"/>
                <w:lang w:eastAsia="pl-PL"/>
              </w:rPr>
              <w:t>1.</w:t>
            </w:r>
          </w:p>
        </w:tc>
        <w:tc>
          <w:tcPr>
            <w:tcW w:w="2976" w:type="dxa"/>
          </w:tcPr>
          <w:p w14:paraId="7CBB9D3C" w14:textId="77777777" w:rsidR="00535E9B" w:rsidRPr="00535E9B" w:rsidRDefault="00535E9B" w:rsidP="00842A55">
            <w:pPr>
              <w:spacing w:before="120" w:after="120" w:line="276" w:lineRule="auto"/>
              <w:jc w:val="both"/>
              <w:rPr>
                <w:rFonts w:cs="Calibri"/>
                <w:szCs w:val="18"/>
                <w:lang w:eastAsia="pl-PL"/>
              </w:rPr>
            </w:pPr>
          </w:p>
        </w:tc>
        <w:tc>
          <w:tcPr>
            <w:tcW w:w="2273" w:type="dxa"/>
          </w:tcPr>
          <w:p w14:paraId="448C0221" w14:textId="77777777" w:rsidR="00535E9B" w:rsidRPr="00535E9B" w:rsidRDefault="00535E9B" w:rsidP="00842A55">
            <w:pPr>
              <w:spacing w:before="120" w:after="120" w:line="276" w:lineRule="auto"/>
              <w:jc w:val="both"/>
              <w:rPr>
                <w:rFonts w:cs="Calibri"/>
                <w:szCs w:val="18"/>
                <w:lang w:eastAsia="pl-PL"/>
              </w:rPr>
            </w:pPr>
          </w:p>
        </w:tc>
        <w:tc>
          <w:tcPr>
            <w:tcW w:w="3260" w:type="dxa"/>
          </w:tcPr>
          <w:p w14:paraId="4A3A853A" w14:textId="77777777" w:rsidR="00535E9B" w:rsidRPr="00535E9B" w:rsidRDefault="00535E9B" w:rsidP="00842A55">
            <w:pPr>
              <w:spacing w:before="120" w:after="120" w:line="276" w:lineRule="auto"/>
              <w:jc w:val="both"/>
              <w:rPr>
                <w:rFonts w:cs="Calibri"/>
                <w:szCs w:val="18"/>
                <w:lang w:eastAsia="pl-PL"/>
              </w:rPr>
            </w:pPr>
          </w:p>
        </w:tc>
      </w:tr>
    </w:tbl>
    <w:p w14:paraId="5D8DD533" w14:textId="77777777" w:rsidR="00535E9B" w:rsidRPr="00535E9B" w:rsidRDefault="00535E9B" w:rsidP="00842A55">
      <w:pPr>
        <w:spacing w:before="120" w:after="120" w:line="276" w:lineRule="auto"/>
        <w:ind w:left="1276" w:hanging="426"/>
        <w:jc w:val="both"/>
        <w:rPr>
          <w:rFonts w:ascii="Verdana" w:eastAsia="Times New Roman" w:hAnsi="Verdana" w:cs="Calibri"/>
          <w:szCs w:val="18"/>
          <w:lang w:eastAsia="pl-PL"/>
        </w:rPr>
      </w:pPr>
    </w:p>
    <w:p w14:paraId="2538F71F" w14:textId="77777777" w:rsidR="00366FFB" w:rsidRDefault="00535E9B" w:rsidP="00842A55">
      <w:pPr>
        <w:pStyle w:val="Styl1"/>
        <w:rPr>
          <w:lang w:eastAsia="pl-PL"/>
        </w:rPr>
      </w:pPr>
      <w:r w:rsidRPr="00535E9B">
        <w:rPr>
          <w:lang w:eastAsia="pl-PL"/>
        </w:rPr>
        <w:t xml:space="preserve">Jesteśmy zdolni do wykonania przedmiotu Zamówienia zgodnie z wymaganiami podanymi </w:t>
      </w:r>
      <w:r w:rsidRPr="00535E9B">
        <w:rPr>
          <w:lang w:eastAsia="pl-PL"/>
        </w:rPr>
        <w:br/>
        <w:t>w SWZ.</w:t>
      </w:r>
    </w:p>
    <w:p w14:paraId="156D21D4" w14:textId="77777777" w:rsidR="00535E9B" w:rsidRPr="00366FFB" w:rsidRDefault="00535E9B" w:rsidP="00842A55">
      <w:pPr>
        <w:pStyle w:val="Styl1"/>
        <w:rPr>
          <w:lang w:eastAsia="pl-PL"/>
        </w:rPr>
      </w:pPr>
      <w:r w:rsidRPr="00366FFB">
        <w:rPr>
          <w:rFonts w:ascii="Verdana" w:eastAsia="Times New Roman" w:hAnsi="Verdana" w:cs="Calibri"/>
          <w:szCs w:val="18"/>
          <w:lang w:eastAsia="pl-PL"/>
        </w:rPr>
        <w:t>Oświadczamy, że</w:t>
      </w:r>
      <w:r w:rsidRPr="00535E9B">
        <w:rPr>
          <w:rFonts w:cs="Times New Roman"/>
          <w:vertAlign w:val="superscript"/>
          <w:lang w:eastAsia="pl-PL"/>
        </w:rPr>
        <w:footnoteReference w:id="4"/>
      </w:r>
      <w:r w:rsidRPr="00366FFB">
        <w:rPr>
          <w:rFonts w:ascii="Verdana" w:eastAsia="Times New Roman" w:hAnsi="Verdana" w:cs="Calibri"/>
          <w:szCs w:val="18"/>
          <w:lang w:eastAsia="pl-PL"/>
        </w:rPr>
        <w:t>:</w:t>
      </w:r>
      <w:r w:rsidRPr="00366FFB">
        <w:rPr>
          <w:rFonts w:ascii="Verdana" w:eastAsia="Times New Roman" w:hAnsi="Verdana" w:cs="Times New Roman"/>
          <w:szCs w:val="18"/>
        </w:rPr>
        <w:t xml:space="preserve"> </w:t>
      </w:r>
    </w:p>
    <w:p w14:paraId="16B77306" w14:textId="77777777" w:rsidR="00535E9B" w:rsidRPr="00535E9B" w:rsidRDefault="00D11D48"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szCs w:val="18"/>
            <w:lang w:eastAsia="pl-PL"/>
          </w:rPr>
          <w:id w:val="951138820"/>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lang w:eastAsia="pl-PL"/>
            </w:rPr>
            <w:t>☐</w:t>
          </w:r>
        </w:sdtContent>
      </w:sdt>
      <w:r w:rsidR="00535E9B" w:rsidRPr="00535E9B">
        <w:rPr>
          <w:rFonts w:ascii="Verdana" w:eastAsia="Times New Roman" w:hAnsi="Verdana" w:cs="Calibri"/>
          <w:szCs w:val="18"/>
          <w:lang w:eastAsia="pl-PL"/>
        </w:rPr>
        <w:tab/>
        <w:t>Przedmiot zamówienia wykonamy siłami własnymi;</w:t>
      </w:r>
    </w:p>
    <w:p w14:paraId="16C458B7" w14:textId="77777777" w:rsidR="00535E9B" w:rsidRPr="00535E9B" w:rsidRDefault="00D11D48"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szCs w:val="18"/>
            <w:lang w:eastAsia="pl-PL"/>
          </w:rPr>
          <w:id w:val="-1230456261"/>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lang w:eastAsia="pl-PL"/>
            </w:rPr>
            <w:t>☐</w:t>
          </w:r>
        </w:sdtContent>
      </w:sdt>
      <w:r w:rsidR="00535E9B" w:rsidRPr="00535E9B">
        <w:rPr>
          <w:rFonts w:ascii="Verdana" w:eastAsia="Times New Roman" w:hAnsi="Verdana" w:cs="Calibri"/>
          <w:szCs w:val="18"/>
          <w:lang w:eastAsia="pl-PL"/>
        </w:rPr>
        <w:tab/>
        <w:t>Powierzymy następującym Podwykonawcom realizację następujących części:</w:t>
      </w:r>
    </w:p>
    <w:tbl>
      <w:tblPr>
        <w:tblStyle w:val="Tabela-Siatka1"/>
        <w:tblW w:w="9072" w:type="dxa"/>
        <w:tblInd w:w="846" w:type="dxa"/>
        <w:tblLook w:val="04A0" w:firstRow="1" w:lastRow="0" w:firstColumn="1" w:lastColumn="0" w:noHBand="0" w:noVBand="1"/>
      </w:tblPr>
      <w:tblGrid>
        <w:gridCol w:w="563"/>
        <w:gridCol w:w="3264"/>
        <w:gridCol w:w="5245"/>
      </w:tblGrid>
      <w:tr w:rsidR="00535E9B" w:rsidRPr="00535E9B" w14:paraId="23F1A2E4" w14:textId="77777777" w:rsidTr="00366FFB">
        <w:tc>
          <w:tcPr>
            <w:tcW w:w="563" w:type="dxa"/>
            <w:shd w:val="clear" w:color="auto" w:fill="092D74" w:themeFill="text2"/>
          </w:tcPr>
          <w:p w14:paraId="058C2C6A" w14:textId="77777777" w:rsidR="00535E9B" w:rsidRPr="00535E9B" w:rsidRDefault="00535E9B" w:rsidP="00842A55">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Lp.</w:t>
            </w:r>
          </w:p>
        </w:tc>
        <w:tc>
          <w:tcPr>
            <w:tcW w:w="3264" w:type="dxa"/>
            <w:shd w:val="clear" w:color="auto" w:fill="092D74" w:themeFill="text2"/>
          </w:tcPr>
          <w:p w14:paraId="6D90A05E" w14:textId="77777777" w:rsidR="00535E9B" w:rsidRPr="00535E9B" w:rsidRDefault="00535E9B" w:rsidP="00842A55">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Nazwa i adres Podwykonawcy (jeżeli są znani)</w:t>
            </w:r>
          </w:p>
        </w:tc>
        <w:tc>
          <w:tcPr>
            <w:tcW w:w="5245" w:type="dxa"/>
            <w:shd w:val="clear" w:color="auto" w:fill="092D74" w:themeFill="text2"/>
          </w:tcPr>
          <w:p w14:paraId="60652963" w14:textId="77777777" w:rsidR="00535E9B" w:rsidRPr="00535E9B" w:rsidRDefault="00535E9B" w:rsidP="00842A55">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Zakres zamówienia, który zostanie powierzony Podwykonawcy</w:t>
            </w:r>
          </w:p>
        </w:tc>
      </w:tr>
      <w:tr w:rsidR="00535E9B" w:rsidRPr="00535E9B" w14:paraId="5A4BD63F" w14:textId="77777777" w:rsidTr="00366FFB">
        <w:tc>
          <w:tcPr>
            <w:tcW w:w="563" w:type="dxa"/>
          </w:tcPr>
          <w:p w14:paraId="0802DC33" w14:textId="77777777" w:rsidR="00535E9B" w:rsidRPr="00535E9B" w:rsidRDefault="00535E9B" w:rsidP="00842A55">
            <w:pPr>
              <w:spacing w:before="120" w:after="120" w:line="276" w:lineRule="auto"/>
              <w:jc w:val="both"/>
              <w:rPr>
                <w:rFonts w:ascii="Verdana" w:hAnsi="Verdana" w:cs="Calibri"/>
                <w:szCs w:val="18"/>
                <w:lang w:eastAsia="pl-PL"/>
              </w:rPr>
            </w:pPr>
          </w:p>
        </w:tc>
        <w:tc>
          <w:tcPr>
            <w:tcW w:w="3264" w:type="dxa"/>
          </w:tcPr>
          <w:p w14:paraId="70C63C0F" w14:textId="77777777" w:rsidR="00535E9B" w:rsidRPr="00535E9B" w:rsidRDefault="00535E9B" w:rsidP="00842A55">
            <w:pPr>
              <w:spacing w:before="120" w:after="120" w:line="276" w:lineRule="auto"/>
              <w:jc w:val="both"/>
              <w:rPr>
                <w:rFonts w:ascii="Verdana" w:hAnsi="Verdana" w:cs="Calibri"/>
                <w:szCs w:val="18"/>
                <w:lang w:eastAsia="pl-PL"/>
              </w:rPr>
            </w:pPr>
          </w:p>
        </w:tc>
        <w:tc>
          <w:tcPr>
            <w:tcW w:w="5245" w:type="dxa"/>
          </w:tcPr>
          <w:p w14:paraId="7FFAF9BD" w14:textId="77777777" w:rsidR="00535E9B" w:rsidRPr="00535E9B" w:rsidRDefault="00535E9B" w:rsidP="00842A55">
            <w:pPr>
              <w:spacing w:before="120" w:after="120" w:line="276" w:lineRule="auto"/>
              <w:jc w:val="both"/>
              <w:rPr>
                <w:rFonts w:ascii="Verdana" w:hAnsi="Verdana" w:cs="Calibri"/>
                <w:szCs w:val="18"/>
                <w:lang w:eastAsia="pl-PL"/>
              </w:rPr>
            </w:pPr>
          </w:p>
        </w:tc>
      </w:tr>
    </w:tbl>
    <w:p w14:paraId="2A672234" w14:textId="77777777" w:rsidR="00366FFB" w:rsidRDefault="00366FFB" w:rsidP="00842A55">
      <w:pPr>
        <w:spacing w:before="120" w:after="120" w:line="276" w:lineRule="auto"/>
        <w:ind w:left="851"/>
        <w:jc w:val="both"/>
        <w:rPr>
          <w:rFonts w:ascii="Verdana" w:eastAsia="Times New Roman" w:hAnsi="Verdana" w:cs="Calibri"/>
          <w:szCs w:val="18"/>
          <w:lang w:eastAsia="pl-PL"/>
        </w:rPr>
      </w:pPr>
    </w:p>
    <w:p w14:paraId="5197ED45" w14:textId="77777777" w:rsidR="00535E9B" w:rsidRPr="00535E9B" w:rsidRDefault="00535E9B" w:rsidP="00842A55">
      <w:pPr>
        <w:pStyle w:val="Styl1"/>
        <w:rPr>
          <w:lang w:eastAsia="pl-PL"/>
        </w:rPr>
      </w:pPr>
      <w:r w:rsidRPr="00535E9B">
        <w:rPr>
          <w:lang w:eastAsia="pl-PL"/>
        </w:rPr>
        <w:t>Przedmiot Oferty jest zgodny z opisem przedmiotu Zamówienia.</w:t>
      </w:r>
    </w:p>
    <w:p w14:paraId="4C765BBD" w14:textId="77777777" w:rsidR="00BE2F64" w:rsidRDefault="00BE2F64" w:rsidP="00BE2F64">
      <w:pPr>
        <w:pStyle w:val="Styl1"/>
        <w:rPr>
          <w:lang w:eastAsia="pl-PL"/>
        </w:rPr>
      </w:pPr>
      <w:r w:rsidRPr="00B21F7D">
        <w:rPr>
          <w:lang w:eastAsia="pl-PL"/>
        </w:rPr>
        <w:t>Wszystkie oferowane urządzenia (również ich wyposażenie dodatkowe) wchodzące w przedmiot zamówienia będą: fabrycznie nowe (wyprodukowane nie wcześniej niż 12 miesięcy licząc od daty dostawy), wolne od wad fizycznych i prawnych, w pełni sprawne na dzień dostawy</w:t>
      </w:r>
      <w:r>
        <w:rPr>
          <w:lang w:eastAsia="pl-PL"/>
        </w:rPr>
        <w:t>.</w:t>
      </w:r>
    </w:p>
    <w:p w14:paraId="73AA3C2C" w14:textId="77777777" w:rsidR="00BE2F64" w:rsidRDefault="00BE2F64" w:rsidP="00BE2F64">
      <w:pPr>
        <w:pStyle w:val="Styl1"/>
        <w:rPr>
          <w:lang w:eastAsia="pl-PL"/>
        </w:rPr>
      </w:pPr>
      <w:r w:rsidRPr="00B21F7D">
        <w:rPr>
          <w:lang w:eastAsia="pl-PL"/>
        </w:rPr>
        <w:t>Wszystkie oferowane urządzenia posiadają karty katalogowe producenta, zawierające dane techniczne w</w:t>
      </w:r>
      <w:r>
        <w:rPr>
          <w:lang w:eastAsia="pl-PL"/>
        </w:rPr>
        <w:t> </w:t>
      </w:r>
      <w:r w:rsidRPr="00B21F7D">
        <w:rPr>
          <w:lang w:eastAsia="pl-PL"/>
        </w:rPr>
        <w:t>zakresie wystarczającym dla jednoznacznej oceny jego właściwości, parametrów, zakresu stosowania i</w:t>
      </w:r>
      <w:r>
        <w:rPr>
          <w:lang w:eastAsia="pl-PL"/>
        </w:rPr>
        <w:t> </w:t>
      </w:r>
      <w:r w:rsidRPr="00B21F7D">
        <w:rPr>
          <w:lang w:eastAsia="pl-PL"/>
        </w:rPr>
        <w:t>możliwości współpracy z innymi aparatami lub elementami osprzętu sieciowego</w:t>
      </w:r>
      <w:r>
        <w:rPr>
          <w:lang w:eastAsia="pl-PL"/>
        </w:rPr>
        <w:t>.</w:t>
      </w:r>
    </w:p>
    <w:p w14:paraId="64D34E02" w14:textId="0F27A158" w:rsidR="00BE2F64" w:rsidRDefault="00BE2F64" w:rsidP="00BE2F64">
      <w:pPr>
        <w:pStyle w:val="Styl1"/>
        <w:rPr>
          <w:lang w:eastAsia="pl-PL"/>
        </w:rPr>
      </w:pPr>
      <w:r w:rsidRPr="00B21F7D">
        <w:rPr>
          <w:lang w:eastAsia="pl-PL"/>
        </w:rPr>
        <w:t>Udzielamy gwarancji na dostarczone nowe urządzenia</w:t>
      </w:r>
      <w:r w:rsidR="00E7221F">
        <w:rPr>
          <w:lang w:eastAsia="pl-PL"/>
        </w:rPr>
        <w:t xml:space="preserve"> </w:t>
      </w:r>
      <w:r w:rsidRPr="00B21F7D">
        <w:rPr>
          <w:lang w:eastAsia="pl-PL"/>
        </w:rPr>
        <w:t>będące przedmiotem zamówienia (transfo</w:t>
      </w:r>
      <w:r>
        <w:rPr>
          <w:lang w:eastAsia="pl-PL"/>
        </w:rPr>
        <w:t>rmatory mocy WN/SN</w:t>
      </w:r>
      <w:r w:rsidRPr="00B21F7D">
        <w:rPr>
          <w:lang w:eastAsia="pl-PL"/>
        </w:rPr>
        <w:t>)</w:t>
      </w:r>
      <w:r w:rsidR="00E7221F">
        <w:rPr>
          <w:color w:val="auto"/>
          <w:lang w:eastAsia="pl-PL"/>
        </w:rPr>
        <w:t>,</w:t>
      </w:r>
      <w:r w:rsidR="00E7221F" w:rsidRPr="00E7221F">
        <w:rPr>
          <w:lang w:eastAsia="pl-PL"/>
        </w:rPr>
        <w:t>zgodnie z zakresem wskazanym w Umowie</w:t>
      </w:r>
      <w:r w:rsidR="00E7221F">
        <w:rPr>
          <w:lang w:eastAsia="pl-PL"/>
        </w:rPr>
        <w:t>,</w:t>
      </w:r>
      <w:r w:rsidR="00E7221F" w:rsidRPr="00E7221F">
        <w:rPr>
          <w:lang w:eastAsia="pl-PL"/>
        </w:rPr>
        <w:t xml:space="preserve"> </w:t>
      </w:r>
      <w:r w:rsidRPr="00B21F7D">
        <w:rPr>
          <w:lang w:eastAsia="pl-PL"/>
        </w:rPr>
        <w:t xml:space="preserve"> na okres</w:t>
      </w:r>
      <w:r w:rsidRPr="00B21F7D">
        <w:rPr>
          <w:b/>
          <w:bCs/>
          <w:lang w:eastAsia="pl-PL"/>
        </w:rPr>
        <w:t>: 60 miesięcy od daty</w:t>
      </w:r>
      <w:r w:rsidR="00E7221F">
        <w:rPr>
          <w:b/>
          <w:bCs/>
          <w:lang w:eastAsia="pl-PL"/>
        </w:rPr>
        <w:t xml:space="preserve"> podpisania przez Zamawiającego protokołu odbioru końcowego</w:t>
      </w:r>
      <w:r w:rsidRPr="00B21F7D">
        <w:rPr>
          <w:lang w:eastAsia="pl-PL"/>
        </w:rPr>
        <w:t>. Gwarancja obejmuje zarówno wady niewykryte w momencie odbioru danej dostawy, jak również wszelkie inne wady</w:t>
      </w:r>
      <w:r w:rsidR="00E7221F">
        <w:rPr>
          <w:lang w:eastAsia="pl-PL"/>
        </w:rPr>
        <w:t>, w tym</w:t>
      </w:r>
      <w:r w:rsidRPr="00B21F7D">
        <w:rPr>
          <w:lang w:eastAsia="pl-PL"/>
        </w:rPr>
        <w:t xml:space="preserve"> fizyczne, powstałe z przyczyn niezależnych od Zamawiającego</w:t>
      </w:r>
      <w:r>
        <w:rPr>
          <w:lang w:eastAsia="pl-PL"/>
        </w:rPr>
        <w:t>.</w:t>
      </w:r>
    </w:p>
    <w:p w14:paraId="19647D78" w14:textId="2BF0C278" w:rsidR="00BE2F64" w:rsidRDefault="00BE2F64" w:rsidP="00BE2F64">
      <w:pPr>
        <w:pStyle w:val="Styl1"/>
        <w:rPr>
          <w:lang w:eastAsia="pl-PL"/>
        </w:rPr>
      </w:pPr>
      <w:r w:rsidRPr="00B21F7D">
        <w:rPr>
          <w:lang w:eastAsia="pl-PL"/>
        </w:rPr>
        <w:t>Udzielamy również gwarancji na zabezpieczenia antykorozyjne transformatorów na okres</w:t>
      </w:r>
      <w:r w:rsidRPr="00B21F7D">
        <w:rPr>
          <w:b/>
          <w:lang w:eastAsia="pl-PL"/>
        </w:rPr>
        <w:t xml:space="preserve">: </w:t>
      </w:r>
      <w:r w:rsidRPr="00B21F7D">
        <w:rPr>
          <w:b/>
          <w:lang w:eastAsia="pl-PL"/>
        </w:rPr>
        <w:br/>
        <w:t>10 lat,</w:t>
      </w:r>
      <w:r w:rsidRPr="00B21F7D">
        <w:rPr>
          <w:lang w:eastAsia="pl-PL"/>
        </w:rPr>
        <w:t xml:space="preserve"> licząc od daty </w:t>
      </w:r>
      <w:r w:rsidR="00E7221F">
        <w:rPr>
          <w:lang w:eastAsia="pl-PL"/>
        </w:rPr>
        <w:t xml:space="preserve">podpisania przez zamawiającego protokołu </w:t>
      </w:r>
      <w:r w:rsidRPr="00B21F7D">
        <w:rPr>
          <w:lang w:eastAsia="pl-PL"/>
        </w:rPr>
        <w:t>odbioru końcowego</w:t>
      </w:r>
      <w:r>
        <w:rPr>
          <w:lang w:eastAsia="pl-PL"/>
        </w:rPr>
        <w:t>.</w:t>
      </w:r>
    </w:p>
    <w:p w14:paraId="1AA6E1EC" w14:textId="7531D634" w:rsidR="00BE2F64" w:rsidRDefault="00BE2F64" w:rsidP="009B08CE">
      <w:pPr>
        <w:pStyle w:val="Styl1"/>
        <w:rPr>
          <w:rFonts w:ascii="Calibri" w:hAnsi="Calibri" w:cs="Calibri"/>
          <w:sz w:val="20"/>
          <w:szCs w:val="20"/>
          <w:lang w:eastAsia="pl-PL"/>
        </w:rPr>
      </w:pPr>
      <w:r w:rsidRPr="00BE2F64">
        <w:rPr>
          <w:lang w:eastAsia="pl-PL"/>
        </w:rPr>
        <w:t xml:space="preserve">Wszystkie oferowane urządzenia (również ich wyposażenie dodatkowe) spełniają wymagania  określane dokumentami, o których mowa w </w:t>
      </w:r>
      <w:r w:rsidRPr="00BE2F64">
        <w:rPr>
          <w:i/>
          <w:lang w:eastAsia="pl-PL"/>
        </w:rPr>
        <w:t>Rozdziale V. Wymagane dokumenty</w:t>
      </w:r>
      <w:r w:rsidRPr="00BE2F64">
        <w:rPr>
          <w:lang w:eastAsia="pl-PL"/>
        </w:rPr>
        <w:t xml:space="preserve"> załącznika nr 1 Opis Przedmiotu i posiadają następujące parametry:</w:t>
      </w:r>
    </w:p>
    <w:tbl>
      <w:tblPr>
        <w:tblStyle w:val="TableNormal"/>
        <w:tblW w:w="967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86"/>
        <w:gridCol w:w="3983"/>
        <w:gridCol w:w="2692"/>
        <w:gridCol w:w="2410"/>
      </w:tblGrid>
      <w:tr w:rsidR="00BE2F64" w:rsidRPr="00524F9C" w14:paraId="21C3F64B" w14:textId="77777777" w:rsidTr="00D129E5">
        <w:trPr>
          <w:trHeight w:val="260"/>
          <w:jc w:val="center"/>
        </w:trPr>
        <w:tc>
          <w:tcPr>
            <w:tcW w:w="9671" w:type="dxa"/>
            <w:gridSpan w:val="4"/>
            <w:tcBorders>
              <w:top w:val="single" w:sz="4" w:space="0" w:color="000000"/>
              <w:left w:val="single" w:sz="4" w:space="0" w:color="000000"/>
              <w:bottom w:val="single" w:sz="4" w:space="0" w:color="000000"/>
              <w:right w:val="single" w:sz="4" w:space="0" w:color="000000"/>
            </w:tcBorders>
            <w:shd w:val="clear" w:color="auto" w:fill="002060"/>
            <w:tcMar>
              <w:top w:w="80" w:type="dxa"/>
              <w:left w:w="80" w:type="dxa"/>
              <w:bottom w:w="80" w:type="dxa"/>
              <w:right w:w="80" w:type="dxa"/>
            </w:tcMar>
            <w:vAlign w:val="center"/>
          </w:tcPr>
          <w:p w14:paraId="0F35E5F7" w14:textId="77777777" w:rsidR="00BE2F64" w:rsidRPr="00D129E5" w:rsidRDefault="00BE2F64" w:rsidP="00D129E5">
            <w:pPr>
              <w:shd w:val="clear" w:color="auto" w:fill="092D74"/>
              <w:spacing w:before="120" w:after="120" w:line="276" w:lineRule="auto"/>
              <w:jc w:val="center"/>
              <w:rPr>
                <w:rFonts w:asciiTheme="minorHAnsi" w:hAnsiTheme="minorHAnsi"/>
                <w:b/>
              </w:rPr>
            </w:pPr>
            <w:r w:rsidRPr="00D129E5">
              <w:rPr>
                <w:rFonts w:ascii="Verdana" w:hAnsi="Verdana" w:cs="Calibri"/>
                <w:b/>
                <w:szCs w:val="18"/>
              </w:rPr>
              <w:t xml:space="preserve">Transformatory WN/SN o mocy </w:t>
            </w:r>
            <w:r w:rsidRPr="00D129E5">
              <w:rPr>
                <w:rFonts w:ascii="Verdana" w:hAnsi="Verdana" w:cs="Calibri"/>
                <w:b/>
                <w:szCs w:val="18"/>
                <w:shd w:val="clear" w:color="auto" w:fill="002060"/>
              </w:rPr>
              <w:t>znamionowej 25 MVA</w:t>
            </w:r>
          </w:p>
        </w:tc>
      </w:tr>
      <w:tr w:rsidR="00BE2F64" w:rsidRPr="00524F9C" w14:paraId="60A6665F" w14:textId="77777777" w:rsidTr="00BE2F64">
        <w:trPr>
          <w:trHeight w:val="740"/>
          <w:jc w:val="center"/>
        </w:trPr>
        <w:tc>
          <w:tcPr>
            <w:tcW w:w="586"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14:paraId="75CC729C" w14:textId="77777777" w:rsidR="00BE2F64" w:rsidRPr="00524F9C" w:rsidRDefault="00BE2F64" w:rsidP="00BE2F64">
            <w:pPr>
              <w:jc w:val="center"/>
              <w:rPr>
                <w:rFonts w:asciiTheme="minorHAnsi" w:hAnsiTheme="minorHAnsi" w:cstheme="minorHAnsi"/>
              </w:rPr>
            </w:pPr>
            <w:r w:rsidRPr="00524F9C">
              <w:rPr>
                <w:rStyle w:val="Brak"/>
                <w:rFonts w:asciiTheme="minorHAnsi" w:hAnsiTheme="minorHAnsi" w:cstheme="minorHAnsi"/>
                <w:b/>
                <w:bCs/>
              </w:rPr>
              <w:t>Lp.</w:t>
            </w:r>
          </w:p>
        </w:tc>
        <w:tc>
          <w:tcPr>
            <w:tcW w:w="39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55C2EF" w14:textId="77777777" w:rsidR="00BE2F64" w:rsidRPr="00524F9C" w:rsidRDefault="00BE2F64" w:rsidP="00BE2F64">
            <w:pPr>
              <w:jc w:val="center"/>
              <w:rPr>
                <w:rFonts w:asciiTheme="minorHAnsi" w:hAnsiTheme="minorHAnsi" w:cstheme="minorHAnsi"/>
              </w:rPr>
            </w:pPr>
            <w:r w:rsidRPr="00524F9C">
              <w:rPr>
                <w:rStyle w:val="Brak"/>
                <w:rFonts w:asciiTheme="minorHAnsi" w:hAnsiTheme="minorHAnsi" w:cstheme="minorHAnsi"/>
                <w:b/>
                <w:bCs/>
              </w:rPr>
              <w:t>Nazwa parametru</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82412D4" w14:textId="77777777" w:rsidR="00BE2F64" w:rsidRPr="00524F9C" w:rsidRDefault="00BE2F64" w:rsidP="00BE2F64">
            <w:pPr>
              <w:jc w:val="center"/>
              <w:rPr>
                <w:rFonts w:asciiTheme="minorHAnsi" w:hAnsiTheme="minorHAnsi" w:cstheme="minorHAnsi"/>
              </w:rPr>
            </w:pPr>
            <w:r w:rsidRPr="00524F9C">
              <w:rPr>
                <w:rStyle w:val="Brak"/>
                <w:rFonts w:asciiTheme="minorHAnsi" w:hAnsiTheme="minorHAnsi" w:cstheme="minorHAnsi"/>
                <w:b/>
                <w:bCs/>
              </w:rPr>
              <w:t>Wartość wymagana</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AF33E35" w14:textId="77777777" w:rsidR="00BE2F64" w:rsidRPr="00524F9C" w:rsidRDefault="00BE2F64" w:rsidP="00BE2F64">
            <w:pPr>
              <w:jc w:val="center"/>
              <w:rPr>
                <w:rFonts w:asciiTheme="minorHAnsi" w:hAnsiTheme="minorHAnsi" w:cstheme="minorHAnsi"/>
              </w:rPr>
            </w:pPr>
            <w:r w:rsidRPr="00524F9C">
              <w:rPr>
                <w:rStyle w:val="Brak"/>
                <w:rFonts w:asciiTheme="minorHAnsi" w:hAnsiTheme="minorHAnsi" w:cstheme="minorHAnsi"/>
                <w:b/>
                <w:bCs/>
                <w:color w:val="0000FF"/>
                <w:u w:color="0000FF"/>
              </w:rPr>
              <w:t xml:space="preserve">Wartość parametru oferowanych urządzeń  </w:t>
            </w:r>
          </w:p>
        </w:tc>
      </w:tr>
      <w:tr w:rsidR="00BE2F64" w:rsidRPr="00524F9C" w14:paraId="52D7E25C"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14:paraId="6AB232BC" w14:textId="77777777" w:rsidR="00BE2F64" w:rsidRPr="00524F9C" w:rsidRDefault="00BE2F64" w:rsidP="00BE2F64">
            <w:pPr>
              <w:jc w:val="center"/>
              <w:rPr>
                <w:rFonts w:asciiTheme="minorHAnsi" w:hAnsiTheme="minorHAnsi" w:cstheme="minorHAnsi"/>
              </w:rPr>
            </w:pPr>
            <w:r w:rsidRPr="00524F9C">
              <w:rPr>
                <w:rStyle w:val="Brak"/>
                <w:rFonts w:asciiTheme="minorHAnsi" w:hAnsiTheme="minorHAnsi" w:cstheme="minorHAnsi"/>
              </w:rPr>
              <w:t>1</w:t>
            </w:r>
          </w:p>
        </w:tc>
        <w:tc>
          <w:tcPr>
            <w:tcW w:w="3983" w:type="dxa"/>
            <w:tcBorders>
              <w:top w:val="single" w:sz="4" w:space="0" w:color="000000"/>
              <w:left w:val="single" w:sz="4" w:space="0" w:color="auto"/>
              <w:bottom w:val="single" w:sz="4" w:space="0" w:color="000000"/>
              <w:right w:val="single" w:sz="4" w:space="0" w:color="000000"/>
            </w:tcBorders>
            <w:shd w:val="clear" w:color="auto" w:fill="auto"/>
            <w:tcMar>
              <w:top w:w="80" w:type="dxa"/>
              <w:left w:w="80" w:type="dxa"/>
              <w:bottom w:w="80" w:type="dxa"/>
              <w:right w:w="80" w:type="dxa"/>
            </w:tcMar>
            <w:vAlign w:val="center"/>
          </w:tcPr>
          <w:p w14:paraId="51514989"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Zakres regulacji napięcia po stronie GN</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67EF48C" w14:textId="16BD3B3B" w:rsidR="00BE2F64" w:rsidRDefault="00BE2F64" w:rsidP="00BE2F64">
            <w:pPr>
              <w:jc w:val="center"/>
              <w:rPr>
                <w:rFonts w:asciiTheme="minorHAnsi" w:hAnsiTheme="minorHAnsi" w:cstheme="minorHAnsi"/>
              </w:rPr>
            </w:pPr>
            <w:r w:rsidRPr="00524F9C">
              <w:rPr>
                <w:rFonts w:asciiTheme="minorHAnsi" w:hAnsiTheme="minorHAnsi" w:cstheme="minorHAnsi"/>
              </w:rPr>
              <w:t xml:space="preserve">± </w:t>
            </w:r>
            <w:r>
              <w:rPr>
                <w:rFonts w:asciiTheme="minorHAnsi" w:hAnsiTheme="minorHAnsi" w:cstheme="minorHAnsi"/>
              </w:rPr>
              <w:t>15</w:t>
            </w:r>
            <w:r w:rsidRPr="00524F9C">
              <w:rPr>
                <w:rFonts w:asciiTheme="minorHAnsi" w:hAnsiTheme="minorHAnsi" w:cstheme="minorHAnsi"/>
              </w:rPr>
              <w:t xml:space="preserve"> %, ± </w:t>
            </w:r>
            <w:r>
              <w:rPr>
                <w:rFonts w:asciiTheme="minorHAnsi" w:hAnsiTheme="minorHAnsi" w:cstheme="minorHAnsi"/>
              </w:rPr>
              <w:t xml:space="preserve">15 </w:t>
            </w:r>
            <w:r w:rsidRPr="00524F9C">
              <w:rPr>
                <w:rFonts w:asciiTheme="minorHAnsi" w:hAnsiTheme="minorHAnsi" w:cstheme="minorHAnsi"/>
              </w:rPr>
              <w:t>stopni</w:t>
            </w:r>
          </w:p>
          <w:p w14:paraId="3F78684A" w14:textId="77777777" w:rsidR="00BE2F64" w:rsidRPr="00524F9C" w:rsidRDefault="00BE2F64" w:rsidP="00BE2F64">
            <w:pPr>
              <w:jc w:val="center"/>
              <w:rPr>
                <w:rFonts w:asciiTheme="minorHAnsi" w:hAnsiTheme="minorHAnsi" w:cstheme="minorHAnsi"/>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945B906" w14:textId="77777777" w:rsidR="00BE2F64" w:rsidRPr="00524F9C" w:rsidRDefault="00BE2F64" w:rsidP="00BE2F64">
            <w:pPr>
              <w:rPr>
                <w:rFonts w:asciiTheme="minorHAnsi" w:hAnsiTheme="minorHAnsi" w:cstheme="minorHAnsi"/>
              </w:rPr>
            </w:pPr>
          </w:p>
        </w:tc>
      </w:tr>
      <w:tr w:rsidR="00BE2F64" w:rsidRPr="00524F9C" w14:paraId="0A2B42CE"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3F13D2B1"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2</w:t>
            </w:r>
          </w:p>
        </w:tc>
        <w:tc>
          <w:tcPr>
            <w:tcW w:w="3983" w:type="dxa"/>
            <w:tcBorders>
              <w:top w:val="single" w:sz="4" w:space="0" w:color="000000"/>
              <w:left w:val="single" w:sz="4" w:space="0" w:color="auto"/>
              <w:bottom w:val="single" w:sz="4" w:space="0" w:color="000000"/>
              <w:right w:val="single" w:sz="4" w:space="0" w:color="000000"/>
            </w:tcBorders>
            <w:shd w:val="clear" w:color="auto" w:fill="auto"/>
            <w:vAlign w:val="center"/>
          </w:tcPr>
          <w:p w14:paraId="7686A005"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Liczba faz</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5B5EA36"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EE6DFF9" w14:textId="77777777" w:rsidR="00BE2F64" w:rsidRPr="00524F9C" w:rsidRDefault="00BE2F64" w:rsidP="00BE2F64">
            <w:pPr>
              <w:rPr>
                <w:rFonts w:asciiTheme="minorHAnsi" w:hAnsiTheme="minorHAnsi" w:cstheme="minorHAnsi"/>
              </w:rPr>
            </w:pPr>
          </w:p>
        </w:tc>
      </w:tr>
      <w:tr w:rsidR="00BE2F64" w:rsidRPr="00524F9C" w14:paraId="3CE5B683"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38AE892A"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3</w:t>
            </w:r>
          </w:p>
        </w:tc>
        <w:tc>
          <w:tcPr>
            <w:tcW w:w="3983" w:type="dxa"/>
            <w:tcBorders>
              <w:top w:val="single" w:sz="4" w:space="0" w:color="000000"/>
              <w:left w:val="single" w:sz="4" w:space="0" w:color="auto"/>
              <w:bottom w:val="single" w:sz="4" w:space="0" w:color="000000"/>
              <w:right w:val="single" w:sz="4" w:space="0" w:color="000000"/>
            </w:tcBorders>
            <w:shd w:val="clear" w:color="auto" w:fill="auto"/>
            <w:vAlign w:val="center"/>
          </w:tcPr>
          <w:p w14:paraId="1AD0F02B"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Rodzaj pracy</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C9A6847"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C</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A9F50A6" w14:textId="77777777" w:rsidR="00BE2F64" w:rsidRPr="00524F9C" w:rsidRDefault="00BE2F64" w:rsidP="00BE2F64">
            <w:pPr>
              <w:rPr>
                <w:rFonts w:asciiTheme="minorHAnsi" w:hAnsiTheme="minorHAnsi" w:cstheme="minorHAnsi"/>
              </w:rPr>
            </w:pPr>
          </w:p>
        </w:tc>
      </w:tr>
      <w:tr w:rsidR="00BE2F64" w:rsidRPr="00524F9C" w14:paraId="300E8B84"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5397A0FF"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4</w:t>
            </w:r>
          </w:p>
        </w:tc>
        <w:tc>
          <w:tcPr>
            <w:tcW w:w="3983" w:type="dxa"/>
            <w:tcBorders>
              <w:top w:val="single" w:sz="4" w:space="0" w:color="000000"/>
              <w:left w:val="single" w:sz="4" w:space="0" w:color="auto"/>
              <w:bottom w:val="single" w:sz="4" w:space="0" w:color="000000"/>
              <w:right w:val="single" w:sz="4" w:space="0" w:color="000000"/>
            </w:tcBorders>
            <w:shd w:val="clear" w:color="auto" w:fill="auto"/>
            <w:vAlign w:val="center"/>
          </w:tcPr>
          <w:p w14:paraId="7B083591"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Poziom izolacji punktu neutralnego</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4FC0134"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 xml:space="preserve">LI: 450 </w:t>
            </w:r>
            <w:proofErr w:type="spellStart"/>
            <w:r w:rsidRPr="00524F9C">
              <w:rPr>
                <w:rFonts w:asciiTheme="minorHAnsi" w:hAnsiTheme="minorHAnsi" w:cstheme="minorHAnsi"/>
              </w:rPr>
              <w:t>kV</w:t>
            </w:r>
            <w:proofErr w:type="spellEnd"/>
            <w:r w:rsidRPr="00524F9C">
              <w:rPr>
                <w:rFonts w:asciiTheme="minorHAnsi" w:hAnsiTheme="minorHAnsi" w:cstheme="minorHAnsi"/>
              </w:rPr>
              <w:t xml:space="preserve">,  AC: 185 </w:t>
            </w:r>
            <w:proofErr w:type="spellStart"/>
            <w:r w:rsidRPr="00524F9C">
              <w:rPr>
                <w:rFonts w:asciiTheme="minorHAnsi" w:hAnsiTheme="minorHAnsi" w:cstheme="minorHAnsi"/>
              </w:rPr>
              <w:t>kV</w:t>
            </w:r>
            <w:proofErr w:type="spellEnd"/>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2C6CF61" w14:textId="77777777" w:rsidR="00BE2F64" w:rsidRPr="00524F9C" w:rsidRDefault="00BE2F64" w:rsidP="00BE2F64">
            <w:pPr>
              <w:rPr>
                <w:rFonts w:asciiTheme="minorHAnsi" w:hAnsiTheme="minorHAnsi" w:cstheme="minorHAnsi"/>
              </w:rPr>
            </w:pPr>
          </w:p>
        </w:tc>
      </w:tr>
      <w:tr w:rsidR="00BE2F64" w:rsidRPr="00524F9C" w14:paraId="465B9BA8"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390B012C"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5</w:t>
            </w:r>
          </w:p>
        </w:tc>
        <w:tc>
          <w:tcPr>
            <w:tcW w:w="3983" w:type="dxa"/>
            <w:tcBorders>
              <w:top w:val="single" w:sz="4" w:space="0" w:color="000000"/>
              <w:left w:val="single" w:sz="4" w:space="0" w:color="auto"/>
              <w:bottom w:val="single" w:sz="4" w:space="0" w:color="000000"/>
              <w:right w:val="single" w:sz="4" w:space="0" w:color="000000"/>
            </w:tcBorders>
            <w:shd w:val="clear" w:color="auto" w:fill="auto"/>
            <w:vAlign w:val="center"/>
          </w:tcPr>
          <w:p w14:paraId="7638D3FE"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Poziom izolacji zacisków GN</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299D66"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 xml:space="preserve">LI: 550 </w:t>
            </w:r>
            <w:proofErr w:type="spellStart"/>
            <w:r w:rsidRPr="00524F9C">
              <w:rPr>
                <w:rFonts w:asciiTheme="minorHAnsi" w:hAnsiTheme="minorHAnsi" w:cstheme="minorHAnsi"/>
              </w:rPr>
              <w:t>kV</w:t>
            </w:r>
            <w:proofErr w:type="spellEnd"/>
            <w:r w:rsidRPr="00524F9C">
              <w:rPr>
                <w:rFonts w:asciiTheme="minorHAnsi" w:hAnsiTheme="minorHAnsi" w:cstheme="minorHAnsi"/>
              </w:rPr>
              <w:t xml:space="preserve">,  AC: 230 </w:t>
            </w:r>
            <w:proofErr w:type="spellStart"/>
            <w:r w:rsidRPr="00524F9C">
              <w:rPr>
                <w:rFonts w:asciiTheme="minorHAnsi" w:hAnsiTheme="minorHAnsi" w:cstheme="minorHAnsi"/>
              </w:rPr>
              <w:t>kV</w:t>
            </w:r>
            <w:proofErr w:type="spellEnd"/>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884213" w14:textId="77777777" w:rsidR="00BE2F64" w:rsidRPr="00524F9C" w:rsidRDefault="00BE2F64" w:rsidP="00BE2F64">
            <w:pPr>
              <w:rPr>
                <w:rFonts w:asciiTheme="minorHAnsi" w:hAnsiTheme="minorHAnsi" w:cstheme="minorHAnsi"/>
              </w:rPr>
            </w:pPr>
          </w:p>
        </w:tc>
      </w:tr>
      <w:tr w:rsidR="00BE2F64" w:rsidRPr="00524F9C" w14:paraId="7F26D23B"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436F642F"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6</w:t>
            </w:r>
          </w:p>
        </w:tc>
        <w:tc>
          <w:tcPr>
            <w:tcW w:w="3983" w:type="dxa"/>
            <w:tcBorders>
              <w:top w:val="single" w:sz="4" w:space="0" w:color="000000"/>
              <w:left w:val="single" w:sz="4" w:space="0" w:color="auto"/>
              <w:bottom w:val="single" w:sz="4" w:space="0" w:color="000000"/>
              <w:right w:val="single" w:sz="4" w:space="0" w:color="000000"/>
            </w:tcBorders>
            <w:shd w:val="clear" w:color="auto" w:fill="auto"/>
            <w:vAlign w:val="center"/>
          </w:tcPr>
          <w:p w14:paraId="236324FC"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Poziom izolacji zacisków DN</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D8E9D15"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 xml:space="preserve">LI: 95 </w:t>
            </w:r>
            <w:proofErr w:type="spellStart"/>
            <w:r w:rsidRPr="00524F9C">
              <w:rPr>
                <w:rFonts w:asciiTheme="minorHAnsi" w:hAnsiTheme="minorHAnsi" w:cstheme="minorHAnsi"/>
              </w:rPr>
              <w:t>kV</w:t>
            </w:r>
            <w:proofErr w:type="spellEnd"/>
            <w:r w:rsidRPr="00524F9C">
              <w:rPr>
                <w:rFonts w:asciiTheme="minorHAnsi" w:hAnsiTheme="minorHAnsi" w:cstheme="minorHAnsi"/>
              </w:rPr>
              <w:t xml:space="preserve">, AC: 38 </w:t>
            </w:r>
            <w:proofErr w:type="spellStart"/>
            <w:r w:rsidRPr="00524F9C">
              <w:rPr>
                <w:rFonts w:asciiTheme="minorHAnsi" w:hAnsiTheme="minorHAnsi" w:cstheme="minorHAnsi"/>
              </w:rPr>
              <w:t>kV</w:t>
            </w:r>
            <w:proofErr w:type="spellEnd"/>
            <w:r w:rsidRPr="00524F9C">
              <w:rPr>
                <w:rFonts w:asciiTheme="minorHAnsi" w:hAnsiTheme="minorHAnsi" w:cstheme="minorHAnsi"/>
              </w:rPr>
              <w:t xml:space="preserve"> (</w:t>
            </w:r>
            <w:proofErr w:type="spellStart"/>
            <w:r w:rsidRPr="00524F9C">
              <w:rPr>
                <w:rFonts w:asciiTheme="minorHAnsi" w:hAnsiTheme="minorHAnsi" w:cstheme="minorHAnsi"/>
              </w:rPr>
              <w:t>Um</w:t>
            </w:r>
            <w:proofErr w:type="spellEnd"/>
            <w:r w:rsidRPr="00524F9C">
              <w:rPr>
                <w:rFonts w:asciiTheme="minorHAnsi" w:hAnsiTheme="minorHAnsi" w:cstheme="minorHAnsi"/>
              </w:rPr>
              <w:t xml:space="preserve"> = 17,5 </w:t>
            </w:r>
            <w:proofErr w:type="spellStart"/>
            <w:r w:rsidRPr="00524F9C">
              <w:rPr>
                <w:rFonts w:asciiTheme="minorHAnsi" w:hAnsiTheme="minorHAnsi" w:cstheme="minorHAnsi"/>
              </w:rPr>
              <w:t>kV</w:t>
            </w:r>
            <w:proofErr w:type="spellEnd"/>
            <w:r w:rsidRPr="00524F9C">
              <w:rPr>
                <w:rFonts w:asciiTheme="minorHAnsi" w:hAnsiTheme="minorHAnsi" w:cstheme="minorHAnsi"/>
              </w:rPr>
              <w:t>)</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32CF7AF" w14:textId="77777777" w:rsidR="00BE2F64" w:rsidRPr="00524F9C" w:rsidRDefault="00BE2F64" w:rsidP="00BE2F64">
            <w:pPr>
              <w:rPr>
                <w:rFonts w:asciiTheme="minorHAnsi" w:hAnsiTheme="minorHAnsi" w:cstheme="minorHAnsi"/>
              </w:rPr>
            </w:pPr>
          </w:p>
        </w:tc>
      </w:tr>
      <w:tr w:rsidR="00BE2F64" w:rsidRPr="00524F9C" w14:paraId="39968992"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0F5C2396"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7</w:t>
            </w:r>
          </w:p>
        </w:tc>
        <w:tc>
          <w:tcPr>
            <w:tcW w:w="3983" w:type="dxa"/>
            <w:tcBorders>
              <w:top w:val="single" w:sz="4" w:space="0" w:color="000000"/>
              <w:left w:val="single" w:sz="4" w:space="0" w:color="auto"/>
              <w:bottom w:val="single" w:sz="4" w:space="0" w:color="000000"/>
              <w:right w:val="single" w:sz="4" w:space="0" w:color="000000"/>
            </w:tcBorders>
            <w:shd w:val="clear" w:color="auto" w:fill="auto"/>
            <w:vAlign w:val="center"/>
          </w:tcPr>
          <w:p w14:paraId="5CCDF899" w14:textId="0C504E38" w:rsidR="00BE2F64" w:rsidRPr="00524F9C" w:rsidRDefault="00BE2F64" w:rsidP="00BE2F64">
            <w:pPr>
              <w:jc w:val="center"/>
              <w:rPr>
                <w:rFonts w:asciiTheme="minorHAnsi" w:hAnsiTheme="minorHAnsi" w:cstheme="minorHAnsi"/>
              </w:rPr>
            </w:pPr>
            <w:r w:rsidRPr="00A26DA0">
              <w:rPr>
                <w:rFonts w:asciiTheme="minorHAnsi" w:hAnsiTheme="minorHAnsi" w:cstheme="minorHAnsi"/>
                <w:szCs w:val="22"/>
              </w:rPr>
              <w:t xml:space="preserve">Poziom wyładowań niezupełnych: zgodnie </w:t>
            </w:r>
            <w:r w:rsidRPr="00CC04EE">
              <w:rPr>
                <w:rFonts w:asciiTheme="minorHAnsi" w:hAnsiTheme="minorHAnsi" w:cstheme="minorHAnsi"/>
                <w:szCs w:val="22"/>
              </w:rPr>
              <w:t>z pkt 11.3. PN-EN 60076-3: 2014</w:t>
            </w:r>
            <w:r w:rsidR="00752E05">
              <w:rPr>
                <w:rFonts w:asciiTheme="minorHAnsi" w:hAnsiTheme="minorHAnsi" w:cstheme="minorHAnsi"/>
                <w:szCs w:val="22"/>
              </w:rPr>
              <w:t xml:space="preserve"> lub równoważne</w:t>
            </w:r>
            <w:r w:rsidRPr="00777DED">
              <w:rPr>
                <w:rFonts w:ascii="Calibri" w:hAnsi="Calibri" w:cs="Arial"/>
                <w:szCs w:val="22"/>
              </w:rPr>
              <w:t xml:space="preserve">; </w:t>
            </w:r>
            <w:r w:rsidRPr="00CC04EE">
              <w:rPr>
                <w:rFonts w:asciiTheme="minorHAnsi" w:hAnsiTheme="minorHAnsi" w:cstheme="minorHAnsi"/>
                <w:szCs w:val="22"/>
              </w:rPr>
              <w:t>Wartość zmierzona przy poziomie napięcia (</w:t>
            </w:r>
            <w:r w:rsidRPr="00CE0B10">
              <w:rPr>
                <w:rFonts w:asciiTheme="minorHAnsi" w:hAnsiTheme="minorHAnsi" w:cstheme="minorHAnsi"/>
                <w:szCs w:val="22"/>
              </w:rPr>
              <w:t xml:space="preserve">1,2 x </w:t>
            </w:r>
            <w:proofErr w:type="spellStart"/>
            <w:r w:rsidRPr="00CE0B10">
              <w:rPr>
                <w:rFonts w:asciiTheme="minorHAnsi" w:hAnsiTheme="minorHAnsi" w:cstheme="minorHAnsi"/>
                <w:szCs w:val="22"/>
              </w:rPr>
              <w:t>Ur</w:t>
            </w:r>
            <w:proofErr w:type="spellEnd"/>
            <w:r w:rsidRPr="00CE0B10">
              <w:rPr>
                <w:rFonts w:asciiTheme="minorHAnsi" w:hAnsiTheme="minorHAnsi" w:cstheme="minorHAnsi"/>
                <w:szCs w:val="22"/>
              </w:rPr>
              <w:t>)/</w:t>
            </w:r>
            <w:r w:rsidRPr="00CE0B10">
              <w:rPr>
                <w:rFonts w:asciiTheme="minorHAnsi" w:eastAsiaTheme="minorEastAsia" w:hAnsiTheme="minorHAnsi" w:cstheme="minorHAnsi"/>
                <w:sz w:val="22"/>
                <w:szCs w:val="22"/>
                <w:bdr w:val="none" w:sz="0" w:space="0" w:color="auto"/>
              </w:rPr>
              <w:t xml:space="preserve"> </w:t>
            </w:r>
            <w:r w:rsidRPr="00CE0B10">
              <w:rPr>
                <w:rFonts w:asciiTheme="minorHAnsi" w:hAnsiTheme="minorHAnsi" w:cstheme="minorHAnsi"/>
                <w:szCs w:val="22"/>
              </w:rPr>
              <w:t xml:space="preserve">√3 po okresie 1 godziny przy poziomie tła PD ≤ 50 </w:t>
            </w:r>
            <w:proofErr w:type="spellStart"/>
            <w:r w:rsidRPr="00CE0B10">
              <w:rPr>
                <w:rFonts w:asciiTheme="minorHAnsi" w:hAnsiTheme="minorHAnsi" w:cstheme="minorHAnsi"/>
                <w:szCs w:val="22"/>
              </w:rPr>
              <w:t>pC</w:t>
            </w:r>
            <w:proofErr w:type="spellEnd"/>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4C6EDE1" w14:textId="77777777" w:rsidR="00BE2F64" w:rsidRPr="00524F9C" w:rsidRDefault="00BE2F64" w:rsidP="00BE2F64">
            <w:pPr>
              <w:jc w:val="center"/>
              <w:rPr>
                <w:rFonts w:asciiTheme="minorHAnsi" w:hAnsiTheme="minorHAnsi" w:cstheme="minorHAnsi"/>
              </w:rPr>
            </w:pPr>
            <w:r w:rsidRPr="00CC04EE">
              <w:rPr>
                <w:rFonts w:asciiTheme="minorHAnsi" w:hAnsiTheme="minorHAnsi" w:cstheme="minorHAnsi"/>
                <w:szCs w:val="22"/>
              </w:rPr>
              <w:t xml:space="preserve">&lt;100 </w:t>
            </w:r>
            <w:proofErr w:type="spellStart"/>
            <w:r w:rsidRPr="00CC04EE">
              <w:rPr>
                <w:rFonts w:asciiTheme="minorHAnsi" w:hAnsiTheme="minorHAnsi" w:cstheme="minorHAnsi"/>
                <w:szCs w:val="22"/>
              </w:rPr>
              <w:t>pC</w:t>
            </w:r>
            <w:proofErr w:type="spellEnd"/>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A0CAF2" w14:textId="77777777" w:rsidR="00BE2F64" w:rsidRPr="00524F9C" w:rsidRDefault="00BE2F64" w:rsidP="00BE2F64">
            <w:pPr>
              <w:rPr>
                <w:rFonts w:asciiTheme="minorHAnsi" w:hAnsiTheme="minorHAnsi" w:cstheme="minorHAnsi"/>
              </w:rPr>
            </w:pPr>
          </w:p>
        </w:tc>
      </w:tr>
      <w:tr w:rsidR="00BE2F64" w:rsidRPr="00524F9C" w14:paraId="1604336D"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5F286FD8"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lastRenderedPageBreak/>
              <w:t>8</w:t>
            </w:r>
          </w:p>
        </w:tc>
        <w:tc>
          <w:tcPr>
            <w:tcW w:w="3983" w:type="dxa"/>
            <w:tcBorders>
              <w:top w:val="single" w:sz="4" w:space="0" w:color="000000"/>
              <w:left w:val="single" w:sz="4" w:space="0" w:color="auto"/>
              <w:bottom w:val="single" w:sz="4" w:space="0" w:color="000000"/>
              <w:right w:val="single" w:sz="4" w:space="0" w:color="000000"/>
            </w:tcBorders>
            <w:shd w:val="clear" w:color="auto" w:fill="auto"/>
            <w:vAlign w:val="center"/>
          </w:tcPr>
          <w:p w14:paraId="2D578816"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Prąd stanu jałowego</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0C8CEF"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 0,1 %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87779B" w14:textId="77777777" w:rsidR="00BE2F64" w:rsidRPr="00524F9C" w:rsidRDefault="00BE2F64" w:rsidP="00BE2F64">
            <w:pPr>
              <w:rPr>
                <w:rFonts w:asciiTheme="minorHAnsi" w:hAnsiTheme="minorHAnsi" w:cstheme="minorHAnsi"/>
              </w:rPr>
            </w:pPr>
          </w:p>
        </w:tc>
      </w:tr>
      <w:tr w:rsidR="00BE2F64" w:rsidRPr="00524F9C" w14:paraId="37806FCD"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3A35A654"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9</w:t>
            </w:r>
          </w:p>
        </w:tc>
        <w:tc>
          <w:tcPr>
            <w:tcW w:w="3983" w:type="dxa"/>
            <w:tcBorders>
              <w:top w:val="single" w:sz="4" w:space="0" w:color="000000"/>
              <w:left w:val="single" w:sz="4" w:space="0" w:color="auto"/>
              <w:bottom w:val="single" w:sz="4" w:space="0" w:color="000000"/>
              <w:right w:val="single" w:sz="4" w:space="0" w:color="000000"/>
            </w:tcBorders>
            <w:shd w:val="clear" w:color="auto" w:fill="auto"/>
            <w:vAlign w:val="center"/>
          </w:tcPr>
          <w:p w14:paraId="373AB42A"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 xml:space="preserve">Maksymalna wartość indukcji w rdzeniu przy </w:t>
            </w:r>
            <w:proofErr w:type="spellStart"/>
            <w:r w:rsidRPr="00524F9C">
              <w:rPr>
                <w:rFonts w:asciiTheme="minorHAnsi" w:hAnsiTheme="minorHAnsi" w:cstheme="minorHAnsi"/>
              </w:rPr>
              <w:t>przewzbudzeniu</w:t>
            </w:r>
            <w:proofErr w:type="spellEnd"/>
            <w:r w:rsidRPr="00524F9C">
              <w:rPr>
                <w:rFonts w:asciiTheme="minorHAnsi" w:hAnsiTheme="minorHAnsi" w:cstheme="minorHAnsi"/>
              </w:rPr>
              <w:t xml:space="preserve"> 1,1 </w:t>
            </w:r>
            <w:proofErr w:type="spellStart"/>
            <w:r w:rsidRPr="00524F9C">
              <w:rPr>
                <w:rFonts w:asciiTheme="minorHAnsi" w:hAnsiTheme="minorHAnsi" w:cstheme="minorHAnsi"/>
              </w:rPr>
              <w:t>Un</w:t>
            </w:r>
            <w:proofErr w:type="spellEnd"/>
            <w:r w:rsidRPr="00524F9C">
              <w:rPr>
                <w:rFonts w:asciiTheme="minorHAnsi" w:hAnsiTheme="minorHAnsi" w:cstheme="minorHAnsi"/>
              </w:rPr>
              <w:t xml:space="preserve">  (dla wszystkich zaczepów)</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21E8C51"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1,95 T</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8F9F031" w14:textId="77777777" w:rsidR="00BE2F64" w:rsidRPr="00524F9C" w:rsidRDefault="00BE2F64" w:rsidP="00BE2F64">
            <w:pPr>
              <w:rPr>
                <w:rFonts w:asciiTheme="minorHAnsi" w:hAnsiTheme="minorHAnsi" w:cstheme="minorHAnsi"/>
              </w:rPr>
            </w:pPr>
          </w:p>
        </w:tc>
      </w:tr>
      <w:tr w:rsidR="00BE2F64" w:rsidRPr="00524F9C" w14:paraId="290F77FA" w14:textId="77777777" w:rsidTr="00BE2F64">
        <w:trPr>
          <w:trHeight w:val="260"/>
          <w:jc w:val="center"/>
        </w:trPr>
        <w:tc>
          <w:tcPr>
            <w:tcW w:w="9671"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14:paraId="554DE9CE"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Podobciążeniowy próżniowy przełącznik zaczepów</w:t>
            </w:r>
          </w:p>
        </w:tc>
      </w:tr>
      <w:tr w:rsidR="00BE2F64" w:rsidRPr="00524F9C" w14:paraId="062C767B"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517A7A20"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10</w:t>
            </w:r>
          </w:p>
        </w:tc>
        <w:tc>
          <w:tcPr>
            <w:tcW w:w="3983" w:type="dxa"/>
            <w:tcBorders>
              <w:top w:val="single" w:sz="4" w:space="0" w:color="000000"/>
              <w:left w:val="single" w:sz="4" w:space="0" w:color="auto"/>
              <w:bottom w:val="single" w:sz="4" w:space="0" w:color="000000"/>
              <w:right w:val="single" w:sz="4" w:space="0" w:color="000000"/>
            </w:tcBorders>
            <w:shd w:val="clear" w:color="auto" w:fill="auto"/>
            <w:vAlign w:val="center"/>
          </w:tcPr>
          <w:p w14:paraId="62AC0254" w14:textId="77777777" w:rsidR="00BE2F64" w:rsidRPr="00524F9C" w:rsidRDefault="00BE2F64" w:rsidP="00BE2F64">
            <w:pPr>
              <w:jc w:val="center"/>
              <w:rPr>
                <w:rFonts w:asciiTheme="minorHAnsi" w:hAnsiTheme="minorHAnsi" w:cstheme="minorHAnsi"/>
              </w:rPr>
            </w:pPr>
            <w:r>
              <w:rPr>
                <w:rFonts w:asciiTheme="minorHAnsi" w:hAnsiTheme="minorHAnsi" w:cstheme="minorHAnsi"/>
                <w:szCs w:val="22"/>
              </w:rPr>
              <w:t>T</w:t>
            </w:r>
            <w:r w:rsidRPr="00CC04EE">
              <w:rPr>
                <w:rFonts w:asciiTheme="minorHAnsi" w:hAnsiTheme="minorHAnsi" w:cstheme="minorHAnsi"/>
                <w:szCs w:val="22"/>
              </w:rPr>
              <w:t>rwałość PPZ</w:t>
            </w:r>
            <w:r w:rsidRPr="00967C6C">
              <w:rPr>
                <w:rFonts w:asciiTheme="minorHAnsi" w:hAnsiTheme="minorHAnsi" w:cstheme="minorHAnsi"/>
                <w:strike/>
              </w:rPr>
              <w:t xml:space="preserve"> </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BE22F26" w14:textId="77777777" w:rsidR="00BE2F64" w:rsidRPr="00524F9C" w:rsidRDefault="00BE2F64" w:rsidP="00BE2F64">
            <w:pPr>
              <w:jc w:val="center"/>
              <w:rPr>
                <w:rFonts w:asciiTheme="minorHAnsi" w:hAnsiTheme="minorHAnsi" w:cstheme="minorHAnsi"/>
              </w:rPr>
            </w:pPr>
            <w:r w:rsidRPr="00616779">
              <w:rPr>
                <w:rFonts w:asciiTheme="minorHAnsi" w:hAnsiTheme="minorHAnsi" w:cstheme="minorHAnsi"/>
              </w:rPr>
              <w:t>minimalna liczba zadziałań pomiędzy przeglądami 300 000 cykli łączeniowych</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37AE74" w14:textId="77777777" w:rsidR="00BE2F64" w:rsidRPr="00524F9C" w:rsidRDefault="00BE2F64" w:rsidP="00BE2F64">
            <w:pPr>
              <w:rPr>
                <w:rFonts w:asciiTheme="minorHAnsi" w:hAnsiTheme="minorHAnsi" w:cstheme="minorHAnsi"/>
              </w:rPr>
            </w:pPr>
          </w:p>
        </w:tc>
      </w:tr>
      <w:tr w:rsidR="00BE2F64" w:rsidRPr="00524F9C" w14:paraId="618F5AC0"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tcPr>
          <w:p w14:paraId="72C9F418"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11</w:t>
            </w:r>
          </w:p>
        </w:tc>
        <w:tc>
          <w:tcPr>
            <w:tcW w:w="6675" w:type="dxa"/>
            <w:gridSpan w:val="2"/>
            <w:tcBorders>
              <w:top w:val="single" w:sz="4" w:space="0" w:color="000000"/>
              <w:left w:val="single" w:sz="4" w:space="0" w:color="auto"/>
              <w:bottom w:val="single" w:sz="4" w:space="0" w:color="000000"/>
              <w:right w:val="single" w:sz="4" w:space="0" w:color="000000"/>
            </w:tcBorders>
            <w:shd w:val="clear" w:color="auto" w:fill="auto"/>
          </w:tcPr>
          <w:p w14:paraId="48A62B63" w14:textId="77777777" w:rsidR="00BE2F64" w:rsidRDefault="00BE2F64" w:rsidP="00BE2F64">
            <w:pPr>
              <w:rPr>
                <w:rFonts w:asciiTheme="minorHAnsi" w:hAnsiTheme="minorHAnsi" w:cstheme="minorHAnsi"/>
                <w:szCs w:val="22"/>
              </w:rPr>
            </w:pPr>
            <w:r w:rsidRPr="00967C6C">
              <w:rPr>
                <w:rFonts w:asciiTheme="minorHAnsi" w:hAnsiTheme="minorHAnsi" w:cstheme="minorHAnsi"/>
                <w:szCs w:val="22"/>
              </w:rPr>
              <w:t>a) N</w:t>
            </w:r>
            <w:r w:rsidRPr="00CC04EE">
              <w:rPr>
                <w:rFonts w:asciiTheme="minorHAnsi" w:hAnsiTheme="minorHAnsi" w:cstheme="minorHAnsi"/>
                <w:szCs w:val="22"/>
              </w:rPr>
              <w:t>apęd wyposażony w nadajnik sygnału pozycji PPZ w kodzie BCD</w:t>
            </w:r>
            <w:r>
              <w:rPr>
                <w:rFonts w:asciiTheme="minorHAnsi" w:hAnsiTheme="minorHAnsi" w:cstheme="minorHAnsi"/>
                <w:szCs w:val="22"/>
              </w:rPr>
              <w:t>.</w:t>
            </w:r>
          </w:p>
          <w:p w14:paraId="29DB59BF" w14:textId="77777777" w:rsidR="00BE2F64" w:rsidRPr="00CC04EE" w:rsidRDefault="00BE2F64" w:rsidP="00BE2F64">
            <w:pPr>
              <w:rPr>
                <w:rFonts w:asciiTheme="minorHAnsi" w:hAnsiTheme="minorHAnsi" w:cstheme="minorHAnsi"/>
                <w:szCs w:val="22"/>
              </w:rPr>
            </w:pPr>
            <w:r>
              <w:rPr>
                <w:rFonts w:asciiTheme="minorHAnsi" w:hAnsiTheme="minorHAnsi" w:cstheme="minorHAnsi"/>
                <w:szCs w:val="22"/>
              </w:rPr>
              <w:t>b) W</w:t>
            </w:r>
            <w:r w:rsidRPr="00CC04EE">
              <w:rPr>
                <w:rFonts w:asciiTheme="minorHAnsi" w:hAnsiTheme="minorHAnsi" w:cstheme="minorHAnsi"/>
                <w:szCs w:val="22"/>
              </w:rPr>
              <w:t>yposażenie dodatkowe:</w:t>
            </w:r>
          </w:p>
          <w:p w14:paraId="5F0EB3A0" w14:textId="77777777" w:rsidR="00BE2F64" w:rsidRPr="00CC04EE" w:rsidRDefault="00BE2F64" w:rsidP="00BE2F64">
            <w:pPr>
              <w:ind w:left="543" w:hanging="283"/>
              <w:rPr>
                <w:rFonts w:asciiTheme="minorHAnsi" w:hAnsiTheme="minorHAnsi" w:cstheme="minorHAnsi"/>
                <w:szCs w:val="22"/>
              </w:rPr>
            </w:pPr>
            <w:r w:rsidRPr="00CC04EE">
              <w:rPr>
                <w:rFonts w:asciiTheme="minorHAnsi" w:hAnsiTheme="minorHAnsi" w:cstheme="minorHAnsi"/>
                <w:szCs w:val="22"/>
              </w:rPr>
              <w:t>—</w:t>
            </w:r>
            <w:r w:rsidRPr="00CC04EE">
              <w:rPr>
                <w:rFonts w:asciiTheme="minorHAnsi" w:hAnsiTheme="minorHAnsi" w:cstheme="minorHAnsi"/>
                <w:szCs w:val="22"/>
              </w:rPr>
              <w:tab/>
              <w:t>odbiornik sygnałów BCD z nadajnika w napędzie (do zamontowania w nastawni),</w:t>
            </w:r>
          </w:p>
          <w:p w14:paraId="520DE6A7" w14:textId="77777777" w:rsidR="00BE2F64" w:rsidRPr="00524F9C" w:rsidRDefault="00BE2F64" w:rsidP="00BE2F64">
            <w:pPr>
              <w:tabs>
                <w:tab w:val="left" w:pos="733"/>
              </w:tabs>
              <w:ind w:left="543" w:hanging="283"/>
              <w:rPr>
                <w:rFonts w:asciiTheme="minorHAnsi" w:hAnsiTheme="minorHAnsi" w:cstheme="minorHAnsi"/>
              </w:rPr>
            </w:pPr>
            <w:r w:rsidRPr="00CC04EE">
              <w:rPr>
                <w:rFonts w:asciiTheme="minorHAnsi" w:hAnsiTheme="minorHAnsi" w:cstheme="minorHAnsi"/>
                <w:szCs w:val="22"/>
              </w:rPr>
              <w:t>—</w:t>
            </w:r>
            <w:r w:rsidRPr="00CC04EE">
              <w:rPr>
                <w:rFonts w:asciiTheme="minorHAnsi" w:hAnsiTheme="minorHAnsi" w:cstheme="minorHAnsi"/>
                <w:szCs w:val="22"/>
              </w:rPr>
              <w:tab/>
              <w:t>układ odcięcia napięcia silnika napędu PPZ przy przekroczeniu granicznych wartości napięcia SN, umożliwiający sterownie PPZ w dół.</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567339" w14:textId="77777777" w:rsidR="00BE2F64" w:rsidRPr="00524F9C" w:rsidRDefault="00BE2F64" w:rsidP="00BE2F64">
            <w:pPr>
              <w:rPr>
                <w:rFonts w:asciiTheme="minorHAnsi" w:hAnsiTheme="minorHAnsi" w:cstheme="minorHAnsi"/>
              </w:rPr>
            </w:pPr>
          </w:p>
        </w:tc>
      </w:tr>
      <w:tr w:rsidR="00BE2F64" w:rsidRPr="00524F9C" w14:paraId="63632D21"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53995A21"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12</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3D2390C9"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Przekładnia</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1923614" w14:textId="77777777" w:rsidR="00F1333A" w:rsidRDefault="009B0A57" w:rsidP="00BE2F64">
            <w:pPr>
              <w:jc w:val="center"/>
              <w:rPr>
                <w:rFonts w:asciiTheme="minorHAnsi" w:hAnsiTheme="minorHAnsi" w:cstheme="minorHAnsi"/>
              </w:rPr>
            </w:pPr>
            <w:r w:rsidRPr="00CE0B10">
              <w:rPr>
                <w:rFonts w:asciiTheme="minorHAnsi" w:hAnsiTheme="minorHAnsi" w:cstheme="minorHAnsi"/>
              </w:rPr>
              <w:t>115/1</w:t>
            </w:r>
            <w:r>
              <w:rPr>
                <w:rFonts w:asciiTheme="minorHAnsi" w:hAnsiTheme="minorHAnsi" w:cstheme="minorHAnsi"/>
              </w:rPr>
              <w:t>5</w:t>
            </w:r>
            <w:r w:rsidRPr="00CE0B10">
              <w:rPr>
                <w:rFonts w:asciiTheme="minorHAnsi" w:hAnsiTheme="minorHAnsi" w:cstheme="minorHAnsi"/>
              </w:rPr>
              <w:t>,</w:t>
            </w:r>
            <w:r>
              <w:rPr>
                <w:rFonts w:asciiTheme="minorHAnsi" w:hAnsiTheme="minorHAnsi" w:cstheme="minorHAnsi"/>
              </w:rPr>
              <w:t>7</w:t>
            </w:r>
            <w:r w:rsidRPr="00CE0B10">
              <w:rPr>
                <w:rFonts w:asciiTheme="minorHAnsi" w:hAnsiTheme="minorHAnsi" w:cstheme="minorHAnsi"/>
              </w:rPr>
              <w:t xml:space="preserve">5 </w:t>
            </w:r>
            <w:proofErr w:type="spellStart"/>
            <w:r w:rsidRPr="00CE0B10">
              <w:rPr>
                <w:rFonts w:asciiTheme="minorHAnsi" w:hAnsiTheme="minorHAnsi" w:cstheme="minorHAnsi"/>
              </w:rPr>
              <w:t>kV</w:t>
            </w:r>
            <w:proofErr w:type="spellEnd"/>
            <w:r w:rsidRPr="00CE0B10">
              <w:rPr>
                <w:rFonts w:asciiTheme="minorHAnsi" w:hAnsiTheme="minorHAnsi" w:cstheme="minorHAnsi"/>
              </w:rPr>
              <w:t>/</w:t>
            </w:r>
            <w:proofErr w:type="spellStart"/>
            <w:r w:rsidRPr="00CE0B10">
              <w:rPr>
                <w:rFonts w:asciiTheme="minorHAnsi" w:hAnsiTheme="minorHAnsi" w:cstheme="minorHAnsi"/>
              </w:rPr>
              <w:t>kV</w:t>
            </w:r>
            <w:proofErr w:type="spellEnd"/>
            <w:r>
              <w:rPr>
                <w:rFonts w:asciiTheme="minorHAnsi" w:hAnsiTheme="minorHAnsi" w:cstheme="minorHAnsi"/>
              </w:rPr>
              <w:t>,</w:t>
            </w:r>
            <w:r w:rsidRPr="00CE0B10">
              <w:rPr>
                <w:rFonts w:asciiTheme="minorHAnsi" w:hAnsiTheme="minorHAnsi" w:cstheme="minorHAnsi"/>
              </w:rPr>
              <w:t xml:space="preserve"> </w:t>
            </w:r>
          </w:p>
          <w:p w14:paraId="18763EF9" w14:textId="7CC08A9A" w:rsidR="00BE2F64" w:rsidRPr="00CE0B10" w:rsidRDefault="00BE2F64" w:rsidP="00BE2F64">
            <w:pPr>
              <w:jc w:val="center"/>
              <w:rPr>
                <w:rFonts w:asciiTheme="minorHAnsi" w:hAnsiTheme="minorHAnsi" w:cstheme="minorHAnsi"/>
              </w:rPr>
            </w:pPr>
            <w:r w:rsidRPr="00CE0B10">
              <w:rPr>
                <w:rFonts w:asciiTheme="minorHAnsi" w:hAnsiTheme="minorHAnsi" w:cstheme="minorHAnsi"/>
              </w:rPr>
              <w:t xml:space="preserve">115/16,5 </w:t>
            </w:r>
            <w:proofErr w:type="spellStart"/>
            <w:r w:rsidRPr="00CE0B10">
              <w:rPr>
                <w:rFonts w:asciiTheme="minorHAnsi" w:hAnsiTheme="minorHAnsi" w:cstheme="minorHAnsi"/>
              </w:rPr>
              <w:t>kV</w:t>
            </w:r>
            <w:proofErr w:type="spellEnd"/>
            <w:r w:rsidRPr="00CE0B10">
              <w:rPr>
                <w:rFonts w:asciiTheme="minorHAnsi" w:hAnsiTheme="minorHAnsi" w:cstheme="minorHAnsi"/>
              </w:rPr>
              <w:t>/</w:t>
            </w:r>
            <w:proofErr w:type="spellStart"/>
            <w:r w:rsidRPr="00CE0B10">
              <w:rPr>
                <w:rFonts w:asciiTheme="minorHAnsi" w:hAnsiTheme="minorHAnsi" w:cstheme="minorHAnsi"/>
              </w:rPr>
              <w:t>kV</w:t>
            </w:r>
            <w:proofErr w:type="spellEnd"/>
            <w:r w:rsidRPr="00CE0B10">
              <w:rPr>
                <w:rFonts w:asciiTheme="minorHAnsi" w:hAnsiTheme="minorHAnsi" w:cstheme="minorHAnsi"/>
              </w:rPr>
              <w:t xml:space="preserve">; </w:t>
            </w:r>
          </w:p>
          <w:p w14:paraId="0B5A82AB" w14:textId="77777777" w:rsidR="00BE2F64" w:rsidRPr="00ED6BC5" w:rsidRDefault="00BE2F64" w:rsidP="00BE2F64">
            <w:pPr>
              <w:jc w:val="center"/>
              <w:rPr>
                <w:rFonts w:asciiTheme="minorHAnsi" w:hAnsiTheme="minorHAnsi" w:cstheme="minorHAnsi"/>
                <w:strike/>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A53940B" w14:textId="77777777" w:rsidR="00BE2F64" w:rsidRPr="00524F9C" w:rsidRDefault="00BE2F64" w:rsidP="00BE2F64">
            <w:pPr>
              <w:rPr>
                <w:rFonts w:asciiTheme="minorHAnsi" w:hAnsiTheme="minorHAnsi" w:cstheme="minorHAnsi"/>
              </w:rPr>
            </w:pPr>
          </w:p>
        </w:tc>
      </w:tr>
      <w:tr w:rsidR="00BE2F64" w:rsidRPr="00524F9C" w14:paraId="630D6D1F"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6EC74199"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13</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6D2C7906"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Grupa połączeń</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2BD17D"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YNd11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210A16B" w14:textId="77777777" w:rsidR="00BE2F64" w:rsidRPr="00524F9C" w:rsidRDefault="00BE2F64" w:rsidP="00BE2F64">
            <w:pPr>
              <w:rPr>
                <w:rFonts w:asciiTheme="minorHAnsi" w:hAnsiTheme="minorHAnsi" w:cstheme="minorHAnsi"/>
              </w:rPr>
            </w:pPr>
          </w:p>
        </w:tc>
      </w:tr>
      <w:tr w:rsidR="00BE2F64" w:rsidRPr="00524F9C" w14:paraId="463C00E6"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152023A5"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14</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0D041B34"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Moc znamionowa</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945E73"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25 MVA</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3F84355" w14:textId="77777777" w:rsidR="00BE2F64" w:rsidRPr="00524F9C" w:rsidRDefault="00BE2F64" w:rsidP="00BE2F64">
            <w:pPr>
              <w:rPr>
                <w:rFonts w:asciiTheme="minorHAnsi" w:hAnsiTheme="minorHAnsi" w:cstheme="minorHAnsi"/>
              </w:rPr>
            </w:pPr>
          </w:p>
        </w:tc>
      </w:tr>
      <w:tr w:rsidR="00BE2F64" w:rsidRPr="00524F9C" w14:paraId="16BD1066"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06FB5C69"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15</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7414EE59"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Napięcie zwarcia, z tolerancją  ± 7,5 %</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08D41A"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12 %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7BDC862" w14:textId="77777777" w:rsidR="00BE2F64" w:rsidRPr="00524F9C" w:rsidRDefault="00BE2F64" w:rsidP="00BE2F64">
            <w:pPr>
              <w:rPr>
                <w:rFonts w:asciiTheme="minorHAnsi" w:hAnsiTheme="minorHAnsi" w:cstheme="minorHAnsi"/>
              </w:rPr>
            </w:pPr>
          </w:p>
        </w:tc>
      </w:tr>
      <w:tr w:rsidR="00BE2F64" w:rsidRPr="00524F9C" w14:paraId="6E7954D2"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6E2AE6C1"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16</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7EE361CF"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Straty jałowe (tolerancja + 0%) (Po) max ≤</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2C5162"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12 kW</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33B214C" w14:textId="77777777" w:rsidR="00BE2F64" w:rsidRPr="00524F9C" w:rsidRDefault="00BE2F64" w:rsidP="00BE2F64">
            <w:pPr>
              <w:rPr>
                <w:rFonts w:asciiTheme="minorHAnsi" w:hAnsiTheme="minorHAnsi" w:cstheme="minorHAnsi"/>
              </w:rPr>
            </w:pPr>
          </w:p>
        </w:tc>
      </w:tr>
      <w:tr w:rsidR="00BE2F64" w:rsidRPr="00524F9C" w14:paraId="2AE224F2"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3FB7F1ED"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17</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0EC8F1D5"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Straty obciążeniowe (tolerancja 0%) (</w:t>
            </w:r>
            <w:proofErr w:type="spellStart"/>
            <w:r w:rsidRPr="00524F9C">
              <w:rPr>
                <w:rFonts w:asciiTheme="minorHAnsi" w:hAnsiTheme="minorHAnsi" w:cstheme="minorHAnsi"/>
              </w:rPr>
              <w:t>Pk</w:t>
            </w:r>
            <w:proofErr w:type="spellEnd"/>
            <w:r w:rsidRPr="00524F9C">
              <w:rPr>
                <w:rFonts w:asciiTheme="minorHAnsi" w:hAnsiTheme="minorHAnsi" w:cstheme="minorHAnsi"/>
              </w:rPr>
              <w:t>) max ≤</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F23EF6"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115 kW</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1664140" w14:textId="77777777" w:rsidR="00BE2F64" w:rsidRPr="00524F9C" w:rsidRDefault="00BE2F64" w:rsidP="00BE2F64">
            <w:pPr>
              <w:rPr>
                <w:rFonts w:asciiTheme="minorHAnsi" w:hAnsiTheme="minorHAnsi" w:cstheme="minorHAnsi"/>
              </w:rPr>
            </w:pPr>
          </w:p>
        </w:tc>
      </w:tr>
      <w:tr w:rsidR="00BE2F64" w:rsidRPr="00524F9C" w14:paraId="3F739AC3"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40B01295"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18</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3DC5C096"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Wskaźnik maksymalnej sprawności PEI  ≥</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7A07E4" w14:textId="77777777" w:rsidR="00BE2F64" w:rsidRPr="00524F9C" w:rsidRDefault="00BE2F64" w:rsidP="00BE2F64">
            <w:pPr>
              <w:jc w:val="center"/>
              <w:rPr>
                <w:rFonts w:asciiTheme="minorHAnsi" w:hAnsiTheme="minorHAnsi" w:cstheme="minorHAnsi"/>
              </w:rPr>
            </w:pPr>
            <w:r>
              <w:rPr>
                <w:rFonts w:asciiTheme="minorHAnsi" w:hAnsiTheme="minorHAnsi" w:cstheme="minorHAnsi"/>
              </w:rPr>
              <w:t xml:space="preserve">99,700 </w:t>
            </w:r>
            <w:r w:rsidRPr="00524F9C">
              <w:rPr>
                <w:rFonts w:asciiTheme="minorHAnsi" w:hAnsiTheme="minorHAnsi" w:cstheme="minorHAnsi"/>
              </w:rPr>
              <w:t>%</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28DA804" w14:textId="77777777" w:rsidR="00BE2F64" w:rsidRPr="00524F9C" w:rsidRDefault="00BE2F64" w:rsidP="00BE2F64">
            <w:pPr>
              <w:rPr>
                <w:rFonts w:asciiTheme="minorHAnsi" w:hAnsiTheme="minorHAnsi" w:cstheme="minorHAnsi"/>
              </w:rPr>
            </w:pPr>
          </w:p>
        </w:tc>
      </w:tr>
      <w:tr w:rsidR="00BE2F64" w:rsidRPr="00524F9C" w14:paraId="1030C984"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510507AD"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19</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490453B6"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Poziom ciśnienia akustycznego przy znamionowym napięciu i częstotliwości        ≤</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0C3B1E"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 xml:space="preserve">57 </w:t>
            </w:r>
            <w:proofErr w:type="spellStart"/>
            <w:r w:rsidRPr="00524F9C">
              <w:rPr>
                <w:rFonts w:asciiTheme="minorHAnsi" w:hAnsiTheme="minorHAnsi" w:cstheme="minorHAnsi"/>
              </w:rPr>
              <w:t>dB</w:t>
            </w:r>
            <w:proofErr w:type="spellEnd"/>
            <w:r w:rsidRPr="00524F9C">
              <w:rPr>
                <w:rFonts w:asciiTheme="minorHAnsi" w:hAnsiTheme="minorHAnsi" w:cstheme="minorHAnsi"/>
              </w:rPr>
              <w:t xml:space="preserve">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E44CB1C" w14:textId="77777777" w:rsidR="00BE2F64" w:rsidRPr="00524F9C" w:rsidRDefault="00BE2F64" w:rsidP="00BE2F64">
            <w:pPr>
              <w:rPr>
                <w:rFonts w:asciiTheme="minorHAnsi" w:hAnsiTheme="minorHAnsi" w:cstheme="minorHAnsi"/>
              </w:rPr>
            </w:pPr>
          </w:p>
        </w:tc>
      </w:tr>
      <w:tr w:rsidR="00BE2F64" w:rsidRPr="00524F9C" w14:paraId="46AAE0BA"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tcPr>
          <w:p w14:paraId="3AAF8659"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20</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7AC1E36A"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Chłodzenie</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3E469A"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ON-AN</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276DC5" w14:textId="77777777" w:rsidR="00BE2F64" w:rsidRPr="00524F9C" w:rsidRDefault="00BE2F64" w:rsidP="00BE2F64">
            <w:pPr>
              <w:rPr>
                <w:rFonts w:asciiTheme="minorHAnsi" w:hAnsiTheme="minorHAnsi" w:cstheme="minorHAnsi"/>
              </w:rPr>
            </w:pPr>
          </w:p>
        </w:tc>
      </w:tr>
    </w:tbl>
    <w:p w14:paraId="247C2852" w14:textId="77777777" w:rsidR="00BE2F64" w:rsidRDefault="00BE2F64" w:rsidP="00BE2F64">
      <w:pPr>
        <w:spacing w:after="0"/>
        <w:ind w:left="425" w:right="-284"/>
        <w:jc w:val="both"/>
        <w:rPr>
          <w:rFonts w:ascii="Calibri" w:hAnsi="Calibri" w:cs="Calibri"/>
          <w:sz w:val="20"/>
          <w:szCs w:val="20"/>
          <w:lang w:eastAsia="pl-PL"/>
        </w:rPr>
      </w:pPr>
    </w:p>
    <w:tbl>
      <w:tblPr>
        <w:tblStyle w:val="TableNormal"/>
        <w:tblW w:w="967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86"/>
        <w:gridCol w:w="3983"/>
        <w:gridCol w:w="2692"/>
        <w:gridCol w:w="2410"/>
      </w:tblGrid>
      <w:tr w:rsidR="00BE2F64" w:rsidRPr="00524F9C" w14:paraId="551A558E" w14:textId="77777777" w:rsidTr="00D129E5">
        <w:trPr>
          <w:trHeight w:val="260"/>
          <w:jc w:val="center"/>
        </w:trPr>
        <w:tc>
          <w:tcPr>
            <w:tcW w:w="9671" w:type="dxa"/>
            <w:gridSpan w:val="4"/>
            <w:tcBorders>
              <w:top w:val="single" w:sz="4" w:space="0" w:color="000000"/>
              <w:left w:val="single" w:sz="4" w:space="0" w:color="000000"/>
              <w:bottom w:val="single" w:sz="4" w:space="0" w:color="000000"/>
              <w:right w:val="single" w:sz="4" w:space="0" w:color="000000"/>
            </w:tcBorders>
            <w:shd w:val="clear" w:color="auto" w:fill="092D74"/>
            <w:tcMar>
              <w:top w:w="80" w:type="dxa"/>
              <w:left w:w="80" w:type="dxa"/>
              <w:bottom w:w="80" w:type="dxa"/>
              <w:right w:w="80" w:type="dxa"/>
            </w:tcMar>
            <w:vAlign w:val="center"/>
          </w:tcPr>
          <w:p w14:paraId="4A23A915" w14:textId="77777777" w:rsidR="00BE2F64" w:rsidRPr="00D129E5" w:rsidRDefault="00BE2F64" w:rsidP="00D129E5">
            <w:pPr>
              <w:spacing w:before="120" w:after="120" w:line="276" w:lineRule="auto"/>
              <w:jc w:val="center"/>
              <w:rPr>
                <w:rFonts w:asciiTheme="minorHAnsi" w:hAnsiTheme="minorHAnsi"/>
                <w:b/>
              </w:rPr>
            </w:pPr>
            <w:r w:rsidRPr="00D129E5">
              <w:rPr>
                <w:rFonts w:ascii="Verdana" w:hAnsi="Verdana" w:cs="Calibri"/>
                <w:b/>
                <w:szCs w:val="18"/>
              </w:rPr>
              <w:t>Transformatory WN/SN o mocy znamionowej 40 MVA</w:t>
            </w:r>
          </w:p>
        </w:tc>
      </w:tr>
      <w:tr w:rsidR="00BE2F64" w:rsidRPr="00524F9C" w14:paraId="5F31E9A5" w14:textId="77777777" w:rsidTr="00BE2F64">
        <w:trPr>
          <w:trHeight w:val="740"/>
          <w:jc w:val="center"/>
        </w:trPr>
        <w:tc>
          <w:tcPr>
            <w:tcW w:w="586"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14:paraId="6E511B00" w14:textId="77777777" w:rsidR="00BE2F64" w:rsidRPr="00524F9C" w:rsidRDefault="00BE2F64" w:rsidP="00BE2F64">
            <w:pPr>
              <w:jc w:val="center"/>
              <w:rPr>
                <w:rFonts w:asciiTheme="minorHAnsi" w:hAnsiTheme="minorHAnsi" w:cstheme="minorHAnsi"/>
              </w:rPr>
            </w:pPr>
            <w:r w:rsidRPr="00524F9C">
              <w:rPr>
                <w:rStyle w:val="Brak"/>
                <w:rFonts w:asciiTheme="minorHAnsi" w:hAnsiTheme="minorHAnsi" w:cstheme="minorHAnsi"/>
                <w:b/>
                <w:bCs/>
              </w:rPr>
              <w:t>Lp.</w:t>
            </w:r>
          </w:p>
        </w:tc>
        <w:tc>
          <w:tcPr>
            <w:tcW w:w="39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885B6DA" w14:textId="77777777" w:rsidR="00BE2F64" w:rsidRPr="00524F9C" w:rsidRDefault="00BE2F64" w:rsidP="00BE2F64">
            <w:pPr>
              <w:jc w:val="center"/>
              <w:rPr>
                <w:rFonts w:asciiTheme="minorHAnsi" w:hAnsiTheme="minorHAnsi" w:cstheme="minorHAnsi"/>
              </w:rPr>
            </w:pPr>
            <w:r w:rsidRPr="00524F9C">
              <w:rPr>
                <w:rStyle w:val="Brak"/>
                <w:rFonts w:asciiTheme="minorHAnsi" w:hAnsiTheme="minorHAnsi" w:cstheme="minorHAnsi"/>
                <w:b/>
                <w:bCs/>
              </w:rPr>
              <w:t>Nazwa parametru</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CC499BD" w14:textId="77777777" w:rsidR="00BE2F64" w:rsidRPr="00524F9C" w:rsidRDefault="00BE2F64" w:rsidP="00BE2F64">
            <w:pPr>
              <w:jc w:val="center"/>
              <w:rPr>
                <w:rFonts w:asciiTheme="minorHAnsi" w:hAnsiTheme="minorHAnsi" w:cstheme="minorHAnsi"/>
              </w:rPr>
            </w:pPr>
            <w:r w:rsidRPr="00524F9C">
              <w:rPr>
                <w:rStyle w:val="Brak"/>
                <w:rFonts w:asciiTheme="minorHAnsi" w:hAnsiTheme="minorHAnsi" w:cstheme="minorHAnsi"/>
                <w:b/>
                <w:bCs/>
              </w:rPr>
              <w:t>Wartość wymagana</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D4AF1FB" w14:textId="77777777" w:rsidR="00BE2F64" w:rsidRPr="00524F9C" w:rsidRDefault="00BE2F64" w:rsidP="00BE2F64">
            <w:pPr>
              <w:jc w:val="center"/>
              <w:rPr>
                <w:rFonts w:asciiTheme="minorHAnsi" w:hAnsiTheme="minorHAnsi" w:cstheme="minorHAnsi"/>
              </w:rPr>
            </w:pPr>
            <w:r w:rsidRPr="00524F9C">
              <w:rPr>
                <w:rStyle w:val="Brak"/>
                <w:rFonts w:asciiTheme="minorHAnsi" w:hAnsiTheme="minorHAnsi" w:cstheme="minorHAnsi"/>
                <w:b/>
                <w:bCs/>
                <w:color w:val="0000FF"/>
                <w:u w:color="0000FF"/>
              </w:rPr>
              <w:t xml:space="preserve">Wartość parametru oferowanych urządzeń  </w:t>
            </w:r>
          </w:p>
        </w:tc>
      </w:tr>
      <w:tr w:rsidR="00BE2F64" w:rsidRPr="00524F9C" w14:paraId="3D90169D"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14:paraId="18DD5960" w14:textId="77777777" w:rsidR="00BE2F64" w:rsidRPr="00524F9C" w:rsidRDefault="00BE2F64" w:rsidP="00BE2F64">
            <w:pPr>
              <w:jc w:val="center"/>
              <w:rPr>
                <w:rFonts w:asciiTheme="minorHAnsi" w:hAnsiTheme="minorHAnsi" w:cstheme="minorHAnsi"/>
              </w:rPr>
            </w:pPr>
            <w:r w:rsidRPr="00524F9C">
              <w:rPr>
                <w:rStyle w:val="Brak"/>
                <w:rFonts w:asciiTheme="minorHAnsi" w:hAnsiTheme="minorHAnsi" w:cstheme="minorHAnsi"/>
              </w:rPr>
              <w:t>1</w:t>
            </w:r>
          </w:p>
        </w:tc>
        <w:tc>
          <w:tcPr>
            <w:tcW w:w="3983" w:type="dxa"/>
            <w:tcBorders>
              <w:top w:val="single" w:sz="4" w:space="0" w:color="000000"/>
              <w:left w:val="single" w:sz="4" w:space="0" w:color="auto"/>
              <w:bottom w:val="single" w:sz="4" w:space="0" w:color="000000"/>
              <w:right w:val="single" w:sz="4" w:space="0" w:color="000000"/>
            </w:tcBorders>
            <w:shd w:val="clear" w:color="auto" w:fill="auto"/>
            <w:tcMar>
              <w:top w:w="80" w:type="dxa"/>
              <w:left w:w="80" w:type="dxa"/>
              <w:bottom w:w="80" w:type="dxa"/>
              <w:right w:w="80" w:type="dxa"/>
            </w:tcMar>
            <w:vAlign w:val="center"/>
          </w:tcPr>
          <w:p w14:paraId="7EBA8A11"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Zakres regulacji napięcia po stronie GN</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20059E" w14:textId="7AD943F2" w:rsidR="00F1333A" w:rsidRDefault="00F1333A" w:rsidP="00BE2F64">
            <w:pPr>
              <w:jc w:val="center"/>
              <w:rPr>
                <w:rFonts w:asciiTheme="minorHAnsi" w:hAnsiTheme="minorHAnsi" w:cstheme="minorHAnsi"/>
              </w:rPr>
            </w:pPr>
            <w:r w:rsidRPr="00524F9C">
              <w:rPr>
                <w:rFonts w:asciiTheme="minorHAnsi" w:hAnsiTheme="minorHAnsi" w:cstheme="minorHAnsi"/>
              </w:rPr>
              <w:t xml:space="preserve">± </w:t>
            </w:r>
            <w:r>
              <w:rPr>
                <w:rFonts w:asciiTheme="minorHAnsi" w:hAnsiTheme="minorHAnsi" w:cstheme="minorHAnsi"/>
              </w:rPr>
              <w:t>16</w:t>
            </w:r>
            <w:r w:rsidRPr="00524F9C">
              <w:rPr>
                <w:rFonts w:asciiTheme="minorHAnsi" w:hAnsiTheme="minorHAnsi" w:cstheme="minorHAnsi"/>
              </w:rPr>
              <w:t xml:space="preserve"> %, ± </w:t>
            </w:r>
            <w:r>
              <w:rPr>
                <w:rFonts w:asciiTheme="minorHAnsi" w:hAnsiTheme="minorHAnsi" w:cstheme="minorHAnsi"/>
              </w:rPr>
              <w:t xml:space="preserve">12 </w:t>
            </w:r>
            <w:r w:rsidRPr="00524F9C">
              <w:rPr>
                <w:rFonts w:asciiTheme="minorHAnsi" w:hAnsiTheme="minorHAnsi" w:cstheme="minorHAnsi"/>
              </w:rPr>
              <w:t>stopni</w:t>
            </w:r>
            <w:r w:rsidR="0090410C">
              <w:rPr>
                <w:rFonts w:asciiTheme="minorHAnsi" w:hAnsiTheme="minorHAnsi" w:cstheme="minorHAnsi"/>
              </w:rPr>
              <w:t>,</w:t>
            </w:r>
          </w:p>
          <w:p w14:paraId="6A954086" w14:textId="77777777" w:rsidR="0090410C" w:rsidRDefault="0090410C" w:rsidP="0090410C">
            <w:pPr>
              <w:jc w:val="center"/>
              <w:rPr>
                <w:rFonts w:asciiTheme="minorHAnsi" w:hAnsiTheme="minorHAnsi" w:cstheme="minorHAnsi"/>
              </w:rPr>
            </w:pPr>
            <w:r w:rsidRPr="00524F9C">
              <w:rPr>
                <w:rFonts w:asciiTheme="minorHAnsi" w:hAnsiTheme="minorHAnsi" w:cstheme="minorHAnsi"/>
              </w:rPr>
              <w:t xml:space="preserve">± </w:t>
            </w:r>
            <w:r>
              <w:rPr>
                <w:rFonts w:asciiTheme="minorHAnsi" w:hAnsiTheme="minorHAnsi" w:cstheme="minorHAnsi"/>
              </w:rPr>
              <w:t>15</w:t>
            </w:r>
            <w:r w:rsidRPr="00524F9C">
              <w:rPr>
                <w:rFonts w:asciiTheme="minorHAnsi" w:hAnsiTheme="minorHAnsi" w:cstheme="minorHAnsi"/>
              </w:rPr>
              <w:t xml:space="preserve"> %, ± </w:t>
            </w:r>
            <w:r>
              <w:rPr>
                <w:rFonts w:asciiTheme="minorHAnsi" w:hAnsiTheme="minorHAnsi" w:cstheme="minorHAnsi"/>
              </w:rPr>
              <w:t xml:space="preserve">15 </w:t>
            </w:r>
            <w:r w:rsidRPr="00524F9C">
              <w:rPr>
                <w:rFonts w:asciiTheme="minorHAnsi" w:hAnsiTheme="minorHAnsi" w:cstheme="minorHAnsi"/>
              </w:rPr>
              <w:t>stopni</w:t>
            </w:r>
          </w:p>
          <w:p w14:paraId="6E5FDFB5" w14:textId="77777777" w:rsidR="00BE2F64" w:rsidRPr="00524F9C" w:rsidRDefault="00BE2F64" w:rsidP="00F41D5B">
            <w:pPr>
              <w:jc w:val="center"/>
              <w:rPr>
                <w:rFonts w:asciiTheme="minorHAnsi" w:hAnsiTheme="minorHAnsi" w:cstheme="minorHAnsi"/>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F16177D" w14:textId="77777777" w:rsidR="00BE2F64" w:rsidRPr="00524F9C" w:rsidRDefault="00BE2F64" w:rsidP="00BE2F64">
            <w:pPr>
              <w:rPr>
                <w:rFonts w:asciiTheme="minorHAnsi" w:hAnsiTheme="minorHAnsi" w:cstheme="minorHAnsi"/>
              </w:rPr>
            </w:pPr>
          </w:p>
        </w:tc>
      </w:tr>
      <w:tr w:rsidR="00BE2F64" w:rsidRPr="00524F9C" w14:paraId="6EB5E797"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5BC056C8"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2</w:t>
            </w:r>
          </w:p>
        </w:tc>
        <w:tc>
          <w:tcPr>
            <w:tcW w:w="3983" w:type="dxa"/>
            <w:tcBorders>
              <w:top w:val="single" w:sz="4" w:space="0" w:color="000000"/>
              <w:left w:val="single" w:sz="4" w:space="0" w:color="auto"/>
              <w:bottom w:val="single" w:sz="4" w:space="0" w:color="000000"/>
              <w:right w:val="single" w:sz="4" w:space="0" w:color="000000"/>
            </w:tcBorders>
            <w:shd w:val="clear" w:color="auto" w:fill="auto"/>
            <w:vAlign w:val="center"/>
          </w:tcPr>
          <w:p w14:paraId="7CCE1703"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Liczba faz</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955BE90"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7C4027" w14:textId="77777777" w:rsidR="00BE2F64" w:rsidRPr="00524F9C" w:rsidRDefault="00BE2F64" w:rsidP="00BE2F64">
            <w:pPr>
              <w:rPr>
                <w:rFonts w:asciiTheme="minorHAnsi" w:hAnsiTheme="minorHAnsi" w:cstheme="minorHAnsi"/>
              </w:rPr>
            </w:pPr>
          </w:p>
        </w:tc>
      </w:tr>
      <w:tr w:rsidR="00BE2F64" w:rsidRPr="00524F9C" w14:paraId="2CA87511"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53827A60"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3</w:t>
            </w:r>
          </w:p>
        </w:tc>
        <w:tc>
          <w:tcPr>
            <w:tcW w:w="3983" w:type="dxa"/>
            <w:tcBorders>
              <w:top w:val="single" w:sz="4" w:space="0" w:color="000000"/>
              <w:left w:val="single" w:sz="4" w:space="0" w:color="auto"/>
              <w:bottom w:val="single" w:sz="4" w:space="0" w:color="000000"/>
              <w:right w:val="single" w:sz="4" w:space="0" w:color="000000"/>
            </w:tcBorders>
            <w:shd w:val="clear" w:color="auto" w:fill="auto"/>
            <w:vAlign w:val="center"/>
          </w:tcPr>
          <w:p w14:paraId="4F9D8BB7"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Rodzaj pracy</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A05D953"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C</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6F29ED" w14:textId="77777777" w:rsidR="00BE2F64" w:rsidRPr="00524F9C" w:rsidRDefault="00BE2F64" w:rsidP="00BE2F64">
            <w:pPr>
              <w:rPr>
                <w:rFonts w:asciiTheme="minorHAnsi" w:hAnsiTheme="minorHAnsi" w:cstheme="minorHAnsi"/>
              </w:rPr>
            </w:pPr>
          </w:p>
        </w:tc>
      </w:tr>
      <w:tr w:rsidR="00BE2F64" w:rsidRPr="00524F9C" w14:paraId="68A9E578"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559FCC57"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4</w:t>
            </w:r>
          </w:p>
        </w:tc>
        <w:tc>
          <w:tcPr>
            <w:tcW w:w="3983" w:type="dxa"/>
            <w:tcBorders>
              <w:top w:val="single" w:sz="4" w:space="0" w:color="000000"/>
              <w:left w:val="single" w:sz="4" w:space="0" w:color="auto"/>
              <w:bottom w:val="single" w:sz="4" w:space="0" w:color="000000"/>
              <w:right w:val="single" w:sz="4" w:space="0" w:color="000000"/>
            </w:tcBorders>
            <w:shd w:val="clear" w:color="auto" w:fill="auto"/>
            <w:vAlign w:val="center"/>
          </w:tcPr>
          <w:p w14:paraId="6E6F042A"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Poziom izolacji punktu neutralnego</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3FFA1F0"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 xml:space="preserve">LI: 450 </w:t>
            </w:r>
            <w:proofErr w:type="spellStart"/>
            <w:r w:rsidRPr="00524F9C">
              <w:rPr>
                <w:rFonts w:asciiTheme="minorHAnsi" w:hAnsiTheme="minorHAnsi" w:cstheme="minorHAnsi"/>
              </w:rPr>
              <w:t>kV</w:t>
            </w:r>
            <w:proofErr w:type="spellEnd"/>
            <w:r w:rsidRPr="00524F9C">
              <w:rPr>
                <w:rFonts w:asciiTheme="minorHAnsi" w:hAnsiTheme="minorHAnsi" w:cstheme="minorHAnsi"/>
              </w:rPr>
              <w:t xml:space="preserve">,  AC: 185 </w:t>
            </w:r>
            <w:proofErr w:type="spellStart"/>
            <w:r w:rsidRPr="00524F9C">
              <w:rPr>
                <w:rFonts w:asciiTheme="minorHAnsi" w:hAnsiTheme="minorHAnsi" w:cstheme="minorHAnsi"/>
              </w:rPr>
              <w:t>kV</w:t>
            </w:r>
            <w:proofErr w:type="spellEnd"/>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0F45691" w14:textId="77777777" w:rsidR="00BE2F64" w:rsidRPr="00524F9C" w:rsidRDefault="00BE2F64" w:rsidP="00BE2F64">
            <w:pPr>
              <w:rPr>
                <w:rFonts w:asciiTheme="minorHAnsi" w:hAnsiTheme="minorHAnsi" w:cstheme="minorHAnsi"/>
              </w:rPr>
            </w:pPr>
          </w:p>
        </w:tc>
      </w:tr>
      <w:tr w:rsidR="00BE2F64" w:rsidRPr="00524F9C" w14:paraId="1FF4E88B"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58D522E8"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5</w:t>
            </w:r>
          </w:p>
        </w:tc>
        <w:tc>
          <w:tcPr>
            <w:tcW w:w="3983" w:type="dxa"/>
            <w:tcBorders>
              <w:top w:val="single" w:sz="4" w:space="0" w:color="000000"/>
              <w:left w:val="single" w:sz="4" w:space="0" w:color="auto"/>
              <w:bottom w:val="single" w:sz="4" w:space="0" w:color="000000"/>
              <w:right w:val="single" w:sz="4" w:space="0" w:color="000000"/>
            </w:tcBorders>
            <w:shd w:val="clear" w:color="auto" w:fill="auto"/>
            <w:vAlign w:val="center"/>
          </w:tcPr>
          <w:p w14:paraId="03A8F0DB"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Poziom izolacji zacisków GN</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32CBB7B"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 xml:space="preserve">LI: 550 </w:t>
            </w:r>
            <w:proofErr w:type="spellStart"/>
            <w:r w:rsidRPr="00524F9C">
              <w:rPr>
                <w:rFonts w:asciiTheme="minorHAnsi" w:hAnsiTheme="minorHAnsi" w:cstheme="minorHAnsi"/>
              </w:rPr>
              <w:t>kV</w:t>
            </w:r>
            <w:proofErr w:type="spellEnd"/>
            <w:r w:rsidRPr="00524F9C">
              <w:rPr>
                <w:rFonts w:asciiTheme="minorHAnsi" w:hAnsiTheme="minorHAnsi" w:cstheme="minorHAnsi"/>
              </w:rPr>
              <w:t xml:space="preserve">,  AC: 230 </w:t>
            </w:r>
            <w:proofErr w:type="spellStart"/>
            <w:r w:rsidRPr="00524F9C">
              <w:rPr>
                <w:rFonts w:asciiTheme="minorHAnsi" w:hAnsiTheme="minorHAnsi" w:cstheme="minorHAnsi"/>
              </w:rPr>
              <w:t>kV</w:t>
            </w:r>
            <w:proofErr w:type="spellEnd"/>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2120D1" w14:textId="77777777" w:rsidR="00BE2F64" w:rsidRPr="00524F9C" w:rsidRDefault="00BE2F64" w:rsidP="00BE2F64">
            <w:pPr>
              <w:rPr>
                <w:rFonts w:asciiTheme="minorHAnsi" w:hAnsiTheme="minorHAnsi" w:cstheme="minorHAnsi"/>
              </w:rPr>
            </w:pPr>
          </w:p>
        </w:tc>
      </w:tr>
      <w:tr w:rsidR="00BE2F64" w:rsidRPr="00524F9C" w14:paraId="08220BB0"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1189D538"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lastRenderedPageBreak/>
              <w:t>6</w:t>
            </w:r>
          </w:p>
        </w:tc>
        <w:tc>
          <w:tcPr>
            <w:tcW w:w="3983" w:type="dxa"/>
            <w:tcBorders>
              <w:top w:val="single" w:sz="4" w:space="0" w:color="000000"/>
              <w:left w:val="single" w:sz="4" w:space="0" w:color="auto"/>
              <w:bottom w:val="single" w:sz="4" w:space="0" w:color="000000"/>
              <w:right w:val="single" w:sz="4" w:space="0" w:color="000000"/>
            </w:tcBorders>
            <w:shd w:val="clear" w:color="auto" w:fill="auto"/>
            <w:vAlign w:val="center"/>
          </w:tcPr>
          <w:p w14:paraId="6FC58C13"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Poziom izolacji zacisków DN</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89BA0BA"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 xml:space="preserve">LI: 95 </w:t>
            </w:r>
            <w:proofErr w:type="spellStart"/>
            <w:r w:rsidRPr="00524F9C">
              <w:rPr>
                <w:rFonts w:asciiTheme="minorHAnsi" w:hAnsiTheme="minorHAnsi" w:cstheme="minorHAnsi"/>
              </w:rPr>
              <w:t>kV</w:t>
            </w:r>
            <w:proofErr w:type="spellEnd"/>
            <w:r w:rsidRPr="00524F9C">
              <w:rPr>
                <w:rFonts w:asciiTheme="minorHAnsi" w:hAnsiTheme="minorHAnsi" w:cstheme="minorHAnsi"/>
              </w:rPr>
              <w:t xml:space="preserve">, AC: 38 </w:t>
            </w:r>
            <w:proofErr w:type="spellStart"/>
            <w:r w:rsidRPr="00524F9C">
              <w:rPr>
                <w:rFonts w:asciiTheme="minorHAnsi" w:hAnsiTheme="minorHAnsi" w:cstheme="minorHAnsi"/>
              </w:rPr>
              <w:t>kV</w:t>
            </w:r>
            <w:proofErr w:type="spellEnd"/>
            <w:r w:rsidRPr="00524F9C">
              <w:rPr>
                <w:rFonts w:asciiTheme="minorHAnsi" w:hAnsiTheme="minorHAnsi" w:cstheme="minorHAnsi"/>
              </w:rPr>
              <w:t xml:space="preserve"> (</w:t>
            </w:r>
            <w:proofErr w:type="spellStart"/>
            <w:r w:rsidRPr="00524F9C">
              <w:rPr>
                <w:rFonts w:asciiTheme="minorHAnsi" w:hAnsiTheme="minorHAnsi" w:cstheme="minorHAnsi"/>
              </w:rPr>
              <w:t>Um</w:t>
            </w:r>
            <w:proofErr w:type="spellEnd"/>
            <w:r w:rsidRPr="00524F9C">
              <w:rPr>
                <w:rFonts w:asciiTheme="minorHAnsi" w:hAnsiTheme="minorHAnsi" w:cstheme="minorHAnsi"/>
              </w:rPr>
              <w:t xml:space="preserve"> = 17,5 </w:t>
            </w:r>
            <w:proofErr w:type="spellStart"/>
            <w:r w:rsidRPr="00524F9C">
              <w:rPr>
                <w:rFonts w:asciiTheme="minorHAnsi" w:hAnsiTheme="minorHAnsi" w:cstheme="minorHAnsi"/>
              </w:rPr>
              <w:t>kV</w:t>
            </w:r>
            <w:proofErr w:type="spellEnd"/>
            <w:r w:rsidRPr="00524F9C">
              <w:rPr>
                <w:rFonts w:asciiTheme="minorHAnsi" w:hAnsiTheme="minorHAnsi" w:cstheme="minorHAnsi"/>
              </w:rPr>
              <w:t>)</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571C1BB" w14:textId="77777777" w:rsidR="00BE2F64" w:rsidRPr="00524F9C" w:rsidRDefault="00BE2F64" w:rsidP="00BE2F64">
            <w:pPr>
              <w:rPr>
                <w:rFonts w:asciiTheme="minorHAnsi" w:hAnsiTheme="minorHAnsi" w:cstheme="minorHAnsi"/>
              </w:rPr>
            </w:pPr>
          </w:p>
        </w:tc>
      </w:tr>
      <w:tr w:rsidR="00BE2F64" w:rsidRPr="00524F9C" w14:paraId="36894290"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1D270FDE"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7</w:t>
            </w:r>
          </w:p>
        </w:tc>
        <w:tc>
          <w:tcPr>
            <w:tcW w:w="3983" w:type="dxa"/>
            <w:tcBorders>
              <w:top w:val="single" w:sz="4" w:space="0" w:color="000000"/>
              <w:left w:val="single" w:sz="4" w:space="0" w:color="auto"/>
              <w:bottom w:val="single" w:sz="4" w:space="0" w:color="000000"/>
              <w:right w:val="single" w:sz="4" w:space="0" w:color="000000"/>
            </w:tcBorders>
            <w:shd w:val="clear" w:color="auto" w:fill="auto"/>
            <w:vAlign w:val="center"/>
          </w:tcPr>
          <w:p w14:paraId="7E988293" w14:textId="3D03BC8E" w:rsidR="00BE2F64" w:rsidRPr="00524F9C" w:rsidRDefault="00BE2F64" w:rsidP="00BE2F64">
            <w:pPr>
              <w:jc w:val="center"/>
              <w:rPr>
                <w:rFonts w:asciiTheme="minorHAnsi" w:hAnsiTheme="minorHAnsi" w:cstheme="minorHAnsi"/>
              </w:rPr>
            </w:pPr>
            <w:r w:rsidRPr="00011A2D">
              <w:rPr>
                <w:rFonts w:asciiTheme="minorHAnsi" w:hAnsiTheme="minorHAnsi" w:cstheme="minorHAnsi"/>
                <w:szCs w:val="22"/>
              </w:rPr>
              <w:t xml:space="preserve">Poziom wyładowań niezupełnych: zgodnie </w:t>
            </w:r>
            <w:r w:rsidRPr="00CC04EE">
              <w:rPr>
                <w:rFonts w:asciiTheme="minorHAnsi" w:hAnsiTheme="minorHAnsi" w:cstheme="minorHAnsi"/>
                <w:szCs w:val="22"/>
              </w:rPr>
              <w:t>z pkt 11.3. PN-EN 60076-3: 2014</w:t>
            </w:r>
            <w:r w:rsidR="00752E05">
              <w:rPr>
                <w:rFonts w:asciiTheme="minorHAnsi" w:hAnsiTheme="minorHAnsi" w:cstheme="minorHAnsi"/>
                <w:szCs w:val="22"/>
              </w:rPr>
              <w:t xml:space="preserve"> lub równoważne</w:t>
            </w:r>
            <w:r w:rsidRPr="00777DED">
              <w:rPr>
                <w:rFonts w:ascii="Calibri" w:hAnsi="Calibri" w:cs="Arial"/>
                <w:szCs w:val="22"/>
              </w:rPr>
              <w:t xml:space="preserve">; </w:t>
            </w:r>
            <w:r w:rsidRPr="00CC04EE">
              <w:rPr>
                <w:rFonts w:asciiTheme="minorHAnsi" w:hAnsiTheme="minorHAnsi" w:cstheme="minorHAnsi"/>
                <w:szCs w:val="22"/>
              </w:rPr>
              <w:t xml:space="preserve">Wartość zmierzona przy poziomie napięcia (1,2 x </w:t>
            </w:r>
            <w:proofErr w:type="spellStart"/>
            <w:r w:rsidRPr="00CC04EE">
              <w:rPr>
                <w:rFonts w:asciiTheme="minorHAnsi" w:hAnsiTheme="minorHAnsi" w:cstheme="minorHAnsi"/>
                <w:szCs w:val="22"/>
              </w:rPr>
              <w:t>Ur</w:t>
            </w:r>
            <w:proofErr w:type="spellEnd"/>
            <w:r w:rsidRPr="00CC04EE">
              <w:rPr>
                <w:rFonts w:asciiTheme="minorHAnsi" w:hAnsiTheme="minorHAnsi" w:cstheme="minorHAnsi"/>
                <w:szCs w:val="22"/>
              </w:rPr>
              <w:t>)/</w:t>
            </w:r>
            <w:r w:rsidRPr="00FA5A8B">
              <w:rPr>
                <w:rFonts w:ascii="Calibri" w:eastAsia="Times New Roman" w:hAnsi="Calibri" w:cs="Calibri"/>
                <w:sz w:val="22"/>
                <w:szCs w:val="22"/>
                <w:bdr w:val="none" w:sz="0" w:space="0" w:color="auto"/>
              </w:rPr>
              <w:t xml:space="preserve"> √3</w:t>
            </w:r>
            <w:r w:rsidRPr="00CC04EE">
              <w:rPr>
                <w:rFonts w:asciiTheme="minorHAnsi" w:hAnsiTheme="minorHAnsi" w:cstheme="minorHAnsi"/>
                <w:szCs w:val="22"/>
              </w:rPr>
              <w:t xml:space="preserve"> po okresie 1 godziny przy </w:t>
            </w:r>
            <w:r w:rsidRPr="00CE0B10">
              <w:rPr>
                <w:rFonts w:asciiTheme="minorHAnsi" w:hAnsiTheme="minorHAnsi" w:cstheme="minorHAnsi"/>
                <w:szCs w:val="22"/>
              </w:rPr>
              <w:t xml:space="preserve">poziomie tła PD ≤ 50 </w:t>
            </w:r>
            <w:proofErr w:type="spellStart"/>
            <w:r w:rsidRPr="00CE0B10">
              <w:rPr>
                <w:rFonts w:asciiTheme="minorHAnsi" w:hAnsiTheme="minorHAnsi" w:cstheme="minorHAnsi"/>
                <w:szCs w:val="22"/>
              </w:rPr>
              <w:t>pC</w:t>
            </w:r>
            <w:proofErr w:type="spellEnd"/>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BD633D2" w14:textId="77777777" w:rsidR="00BE2F64" w:rsidRPr="00524F9C" w:rsidRDefault="00BE2F64" w:rsidP="00BE2F64">
            <w:pPr>
              <w:jc w:val="center"/>
              <w:rPr>
                <w:rFonts w:asciiTheme="minorHAnsi" w:hAnsiTheme="minorHAnsi" w:cstheme="minorHAnsi"/>
              </w:rPr>
            </w:pPr>
            <w:r w:rsidRPr="00CC04EE">
              <w:rPr>
                <w:rFonts w:asciiTheme="minorHAnsi" w:hAnsiTheme="minorHAnsi" w:cstheme="minorHAnsi"/>
                <w:szCs w:val="22"/>
              </w:rPr>
              <w:t xml:space="preserve">&lt;100 </w:t>
            </w:r>
            <w:proofErr w:type="spellStart"/>
            <w:r w:rsidRPr="00CC04EE">
              <w:rPr>
                <w:rFonts w:asciiTheme="minorHAnsi" w:hAnsiTheme="minorHAnsi" w:cstheme="minorHAnsi"/>
                <w:szCs w:val="22"/>
              </w:rPr>
              <w:t>pC</w:t>
            </w:r>
            <w:proofErr w:type="spellEnd"/>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38EC0DA" w14:textId="77777777" w:rsidR="00BE2F64" w:rsidRPr="00524F9C" w:rsidRDefault="00BE2F64" w:rsidP="00BE2F64">
            <w:pPr>
              <w:rPr>
                <w:rFonts w:asciiTheme="minorHAnsi" w:hAnsiTheme="minorHAnsi" w:cstheme="minorHAnsi"/>
              </w:rPr>
            </w:pPr>
          </w:p>
        </w:tc>
      </w:tr>
      <w:tr w:rsidR="00BE2F64" w:rsidRPr="00524F9C" w14:paraId="0915BA4C"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4ACB6035"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8</w:t>
            </w:r>
          </w:p>
        </w:tc>
        <w:tc>
          <w:tcPr>
            <w:tcW w:w="3983" w:type="dxa"/>
            <w:tcBorders>
              <w:top w:val="single" w:sz="4" w:space="0" w:color="000000"/>
              <w:left w:val="single" w:sz="4" w:space="0" w:color="auto"/>
              <w:bottom w:val="single" w:sz="4" w:space="0" w:color="000000"/>
              <w:right w:val="single" w:sz="4" w:space="0" w:color="000000"/>
            </w:tcBorders>
            <w:shd w:val="clear" w:color="auto" w:fill="auto"/>
            <w:vAlign w:val="center"/>
          </w:tcPr>
          <w:p w14:paraId="7736BF8C"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Prąd stanu jałowego</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5F4617"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 0,1 %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41086F3" w14:textId="77777777" w:rsidR="00BE2F64" w:rsidRPr="00524F9C" w:rsidRDefault="00BE2F64" w:rsidP="00BE2F64">
            <w:pPr>
              <w:rPr>
                <w:rFonts w:asciiTheme="minorHAnsi" w:hAnsiTheme="minorHAnsi" w:cstheme="minorHAnsi"/>
              </w:rPr>
            </w:pPr>
          </w:p>
        </w:tc>
      </w:tr>
      <w:tr w:rsidR="00BE2F64" w:rsidRPr="00524F9C" w14:paraId="61494D59"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2198BAEC"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9</w:t>
            </w:r>
          </w:p>
        </w:tc>
        <w:tc>
          <w:tcPr>
            <w:tcW w:w="3983" w:type="dxa"/>
            <w:tcBorders>
              <w:top w:val="single" w:sz="4" w:space="0" w:color="000000"/>
              <w:left w:val="single" w:sz="4" w:space="0" w:color="auto"/>
              <w:bottom w:val="single" w:sz="4" w:space="0" w:color="000000"/>
              <w:right w:val="single" w:sz="4" w:space="0" w:color="000000"/>
            </w:tcBorders>
            <w:shd w:val="clear" w:color="auto" w:fill="auto"/>
            <w:vAlign w:val="center"/>
          </w:tcPr>
          <w:p w14:paraId="7B47A3E2"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 xml:space="preserve">Maksymalna wartość indukcji w rdzeniu przy </w:t>
            </w:r>
            <w:proofErr w:type="spellStart"/>
            <w:r w:rsidRPr="00524F9C">
              <w:rPr>
                <w:rFonts w:asciiTheme="minorHAnsi" w:hAnsiTheme="minorHAnsi" w:cstheme="minorHAnsi"/>
              </w:rPr>
              <w:t>przewzbudzeniu</w:t>
            </w:r>
            <w:proofErr w:type="spellEnd"/>
            <w:r w:rsidRPr="00524F9C">
              <w:rPr>
                <w:rFonts w:asciiTheme="minorHAnsi" w:hAnsiTheme="minorHAnsi" w:cstheme="minorHAnsi"/>
              </w:rPr>
              <w:t xml:space="preserve"> 1,1 </w:t>
            </w:r>
            <w:proofErr w:type="spellStart"/>
            <w:r w:rsidRPr="00524F9C">
              <w:rPr>
                <w:rFonts w:asciiTheme="minorHAnsi" w:hAnsiTheme="minorHAnsi" w:cstheme="minorHAnsi"/>
              </w:rPr>
              <w:t>Un</w:t>
            </w:r>
            <w:proofErr w:type="spellEnd"/>
            <w:r w:rsidRPr="00524F9C">
              <w:rPr>
                <w:rFonts w:asciiTheme="minorHAnsi" w:hAnsiTheme="minorHAnsi" w:cstheme="minorHAnsi"/>
              </w:rPr>
              <w:t xml:space="preserve">  (dla wszystkich zaczepów)</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66FF21"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1,95 T</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856495D" w14:textId="77777777" w:rsidR="00BE2F64" w:rsidRPr="00524F9C" w:rsidRDefault="00BE2F64" w:rsidP="00BE2F64">
            <w:pPr>
              <w:rPr>
                <w:rFonts w:asciiTheme="minorHAnsi" w:hAnsiTheme="minorHAnsi" w:cstheme="minorHAnsi"/>
              </w:rPr>
            </w:pPr>
          </w:p>
        </w:tc>
      </w:tr>
      <w:tr w:rsidR="00BE2F64" w:rsidRPr="00524F9C" w14:paraId="4E22605B" w14:textId="77777777" w:rsidTr="00BE2F64">
        <w:trPr>
          <w:trHeight w:val="260"/>
          <w:jc w:val="center"/>
        </w:trPr>
        <w:tc>
          <w:tcPr>
            <w:tcW w:w="9671"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14:paraId="542943FF"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Podobciążeniowy próżniowy przełącznik zaczepów</w:t>
            </w:r>
          </w:p>
        </w:tc>
      </w:tr>
      <w:tr w:rsidR="00BE2F64" w:rsidRPr="00524F9C" w14:paraId="682C84D6"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17D77148"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10</w:t>
            </w:r>
          </w:p>
        </w:tc>
        <w:tc>
          <w:tcPr>
            <w:tcW w:w="3983" w:type="dxa"/>
            <w:tcBorders>
              <w:top w:val="single" w:sz="4" w:space="0" w:color="000000"/>
              <w:left w:val="single" w:sz="4" w:space="0" w:color="auto"/>
              <w:bottom w:val="single" w:sz="4" w:space="0" w:color="000000"/>
              <w:right w:val="single" w:sz="4" w:space="0" w:color="000000"/>
            </w:tcBorders>
            <w:shd w:val="clear" w:color="auto" w:fill="auto"/>
            <w:vAlign w:val="center"/>
          </w:tcPr>
          <w:p w14:paraId="3F21920D" w14:textId="77777777" w:rsidR="00BE2F64" w:rsidRPr="00524F9C" w:rsidRDefault="00BE2F64" w:rsidP="00BE2F64">
            <w:pPr>
              <w:jc w:val="center"/>
              <w:rPr>
                <w:rFonts w:asciiTheme="minorHAnsi" w:hAnsiTheme="minorHAnsi" w:cstheme="minorHAnsi"/>
              </w:rPr>
            </w:pPr>
            <w:r>
              <w:rPr>
                <w:rFonts w:asciiTheme="minorHAnsi" w:hAnsiTheme="minorHAnsi" w:cstheme="minorHAnsi"/>
                <w:szCs w:val="22"/>
              </w:rPr>
              <w:t>T</w:t>
            </w:r>
            <w:r w:rsidRPr="00CC04EE">
              <w:rPr>
                <w:rFonts w:asciiTheme="minorHAnsi" w:hAnsiTheme="minorHAnsi" w:cstheme="minorHAnsi"/>
                <w:szCs w:val="22"/>
              </w:rPr>
              <w:t>rwałość PPZ</w:t>
            </w:r>
            <w:r w:rsidRPr="00967C6C">
              <w:rPr>
                <w:rFonts w:asciiTheme="minorHAnsi" w:hAnsiTheme="minorHAnsi" w:cstheme="minorHAnsi"/>
                <w:strike/>
              </w:rPr>
              <w:t xml:space="preserve"> </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ECCDB9" w14:textId="77777777" w:rsidR="00BE2F64" w:rsidRPr="00524F9C" w:rsidRDefault="00BE2F64" w:rsidP="00BE2F64">
            <w:pPr>
              <w:jc w:val="center"/>
              <w:rPr>
                <w:rFonts w:asciiTheme="minorHAnsi" w:hAnsiTheme="minorHAnsi" w:cstheme="minorHAnsi"/>
              </w:rPr>
            </w:pPr>
            <w:r w:rsidRPr="00616779">
              <w:rPr>
                <w:rFonts w:asciiTheme="minorHAnsi" w:hAnsiTheme="minorHAnsi" w:cstheme="minorHAnsi"/>
              </w:rPr>
              <w:t>minimalna liczba zadziałań pomiędzy przeglądami 300 000 cykli łączeniowych</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89CF33E" w14:textId="77777777" w:rsidR="00BE2F64" w:rsidRPr="00524F9C" w:rsidRDefault="00BE2F64" w:rsidP="00BE2F64">
            <w:pPr>
              <w:rPr>
                <w:rFonts w:asciiTheme="minorHAnsi" w:hAnsiTheme="minorHAnsi" w:cstheme="minorHAnsi"/>
              </w:rPr>
            </w:pPr>
          </w:p>
        </w:tc>
      </w:tr>
      <w:tr w:rsidR="00BE2F64" w:rsidRPr="00524F9C" w14:paraId="5F0858E3"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tcPr>
          <w:p w14:paraId="0EF0F47D"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11</w:t>
            </w:r>
          </w:p>
        </w:tc>
        <w:tc>
          <w:tcPr>
            <w:tcW w:w="6675" w:type="dxa"/>
            <w:gridSpan w:val="2"/>
            <w:tcBorders>
              <w:top w:val="single" w:sz="4" w:space="0" w:color="000000"/>
              <w:left w:val="single" w:sz="4" w:space="0" w:color="auto"/>
              <w:bottom w:val="single" w:sz="4" w:space="0" w:color="000000"/>
              <w:right w:val="single" w:sz="4" w:space="0" w:color="000000"/>
            </w:tcBorders>
            <w:shd w:val="clear" w:color="auto" w:fill="auto"/>
          </w:tcPr>
          <w:p w14:paraId="4CE024B8" w14:textId="77777777" w:rsidR="00BE2F64" w:rsidRDefault="00BE2F64" w:rsidP="00BE2F64">
            <w:pPr>
              <w:rPr>
                <w:rFonts w:asciiTheme="minorHAnsi" w:hAnsiTheme="minorHAnsi" w:cstheme="minorHAnsi"/>
                <w:szCs w:val="22"/>
              </w:rPr>
            </w:pPr>
            <w:r w:rsidRPr="00967C6C">
              <w:rPr>
                <w:rFonts w:asciiTheme="minorHAnsi" w:hAnsiTheme="minorHAnsi" w:cstheme="minorHAnsi"/>
                <w:szCs w:val="22"/>
              </w:rPr>
              <w:t>a) N</w:t>
            </w:r>
            <w:r w:rsidRPr="00CC04EE">
              <w:rPr>
                <w:rFonts w:asciiTheme="minorHAnsi" w:hAnsiTheme="minorHAnsi" w:cstheme="minorHAnsi"/>
                <w:szCs w:val="22"/>
              </w:rPr>
              <w:t>apęd wyposażony w nadajnik sygnału pozycji PPZ w kodzie BCD</w:t>
            </w:r>
            <w:r>
              <w:rPr>
                <w:rFonts w:asciiTheme="minorHAnsi" w:hAnsiTheme="minorHAnsi" w:cstheme="minorHAnsi"/>
                <w:szCs w:val="22"/>
              </w:rPr>
              <w:t>.</w:t>
            </w:r>
          </w:p>
          <w:p w14:paraId="4DED815B" w14:textId="77777777" w:rsidR="00BE2F64" w:rsidRPr="00CC04EE" w:rsidRDefault="00BE2F64" w:rsidP="00BE2F64">
            <w:pPr>
              <w:rPr>
                <w:rFonts w:asciiTheme="minorHAnsi" w:hAnsiTheme="minorHAnsi" w:cstheme="minorHAnsi"/>
                <w:szCs w:val="22"/>
              </w:rPr>
            </w:pPr>
            <w:r>
              <w:rPr>
                <w:rFonts w:asciiTheme="minorHAnsi" w:hAnsiTheme="minorHAnsi" w:cstheme="minorHAnsi"/>
                <w:szCs w:val="22"/>
              </w:rPr>
              <w:t>b) W</w:t>
            </w:r>
            <w:r w:rsidRPr="00CC04EE">
              <w:rPr>
                <w:rFonts w:asciiTheme="minorHAnsi" w:hAnsiTheme="minorHAnsi" w:cstheme="minorHAnsi"/>
                <w:szCs w:val="22"/>
              </w:rPr>
              <w:t>yposażenie dodatkowe:</w:t>
            </w:r>
          </w:p>
          <w:p w14:paraId="2B886A15" w14:textId="77777777" w:rsidR="00BE2F64" w:rsidRPr="00CC04EE" w:rsidRDefault="00BE2F64" w:rsidP="00BE2F64">
            <w:pPr>
              <w:ind w:left="543" w:hanging="283"/>
              <w:rPr>
                <w:rFonts w:asciiTheme="minorHAnsi" w:hAnsiTheme="minorHAnsi" w:cstheme="minorHAnsi"/>
                <w:szCs w:val="22"/>
              </w:rPr>
            </w:pPr>
            <w:r w:rsidRPr="00CC04EE">
              <w:rPr>
                <w:rFonts w:asciiTheme="minorHAnsi" w:hAnsiTheme="minorHAnsi" w:cstheme="minorHAnsi"/>
                <w:szCs w:val="22"/>
              </w:rPr>
              <w:t>—</w:t>
            </w:r>
            <w:r w:rsidRPr="00CC04EE">
              <w:rPr>
                <w:rFonts w:asciiTheme="minorHAnsi" w:hAnsiTheme="minorHAnsi" w:cstheme="minorHAnsi"/>
                <w:szCs w:val="22"/>
              </w:rPr>
              <w:tab/>
              <w:t>odbiornik sygnałów BCD z nadajnika w napędzie (do zamontowania w nastawni),</w:t>
            </w:r>
          </w:p>
          <w:p w14:paraId="2B5A824B" w14:textId="77777777" w:rsidR="00BE2F64" w:rsidRPr="00524F9C" w:rsidRDefault="00BE2F64" w:rsidP="00BE2F64">
            <w:pPr>
              <w:ind w:left="543" w:hanging="283"/>
              <w:rPr>
                <w:rFonts w:asciiTheme="minorHAnsi" w:hAnsiTheme="minorHAnsi" w:cstheme="minorHAnsi"/>
              </w:rPr>
            </w:pPr>
            <w:r w:rsidRPr="00CC04EE">
              <w:rPr>
                <w:rFonts w:asciiTheme="minorHAnsi" w:hAnsiTheme="minorHAnsi" w:cstheme="minorHAnsi"/>
                <w:szCs w:val="22"/>
              </w:rPr>
              <w:t>—</w:t>
            </w:r>
            <w:r w:rsidRPr="00CC04EE">
              <w:rPr>
                <w:rFonts w:asciiTheme="minorHAnsi" w:hAnsiTheme="minorHAnsi" w:cstheme="minorHAnsi"/>
                <w:szCs w:val="22"/>
              </w:rPr>
              <w:tab/>
              <w:t>układ odcięcia napięcia silnika napędu PPZ przy przekroczeniu granicznych wartości napięcia SN, umożliwiający sterownie PPZ w dół.</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4548D8" w14:textId="77777777" w:rsidR="00BE2F64" w:rsidRPr="00524F9C" w:rsidRDefault="00BE2F64" w:rsidP="00BE2F64">
            <w:pPr>
              <w:rPr>
                <w:rFonts w:asciiTheme="minorHAnsi" w:hAnsiTheme="minorHAnsi" w:cstheme="minorHAnsi"/>
              </w:rPr>
            </w:pPr>
          </w:p>
        </w:tc>
      </w:tr>
      <w:tr w:rsidR="00BE2F64" w:rsidRPr="00524F9C" w14:paraId="03FD4268"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5E46F52C"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12</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63388AB9"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Przekładnia</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2ED113" w14:textId="77777777" w:rsidR="00BE2F64" w:rsidRPr="00524F9C" w:rsidRDefault="00BE2F64" w:rsidP="00BE2F64">
            <w:pPr>
              <w:jc w:val="center"/>
              <w:rPr>
                <w:rFonts w:asciiTheme="minorHAnsi" w:hAnsiTheme="minorHAnsi" w:cstheme="minorHAnsi"/>
              </w:rPr>
            </w:pPr>
            <w:r w:rsidRPr="00CE0B10">
              <w:rPr>
                <w:rFonts w:asciiTheme="minorHAnsi" w:hAnsiTheme="minorHAnsi" w:cstheme="minorHAnsi"/>
              </w:rPr>
              <w:t xml:space="preserve">115/16,5 </w:t>
            </w:r>
            <w:proofErr w:type="spellStart"/>
            <w:r w:rsidRPr="00CE0B10">
              <w:rPr>
                <w:rFonts w:asciiTheme="minorHAnsi" w:hAnsiTheme="minorHAnsi" w:cstheme="minorHAnsi"/>
              </w:rPr>
              <w:t>kV</w:t>
            </w:r>
            <w:proofErr w:type="spellEnd"/>
            <w:r w:rsidRPr="00CE0B10">
              <w:rPr>
                <w:rFonts w:asciiTheme="minorHAnsi" w:hAnsiTheme="minorHAnsi" w:cstheme="minorHAnsi"/>
              </w:rPr>
              <w:t>/</w:t>
            </w:r>
            <w:proofErr w:type="spellStart"/>
            <w:r w:rsidRPr="00CE0B10">
              <w:rPr>
                <w:rFonts w:asciiTheme="minorHAnsi" w:hAnsiTheme="minorHAnsi" w:cstheme="minorHAnsi"/>
              </w:rPr>
              <w:t>kV</w:t>
            </w:r>
            <w:proofErr w:type="spellEnd"/>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176EAA" w14:textId="77777777" w:rsidR="00BE2F64" w:rsidRPr="00524F9C" w:rsidRDefault="00BE2F64" w:rsidP="00BE2F64">
            <w:pPr>
              <w:rPr>
                <w:rFonts w:asciiTheme="minorHAnsi" w:hAnsiTheme="minorHAnsi" w:cstheme="minorHAnsi"/>
              </w:rPr>
            </w:pPr>
          </w:p>
        </w:tc>
      </w:tr>
      <w:tr w:rsidR="00BE2F64" w:rsidRPr="00524F9C" w14:paraId="498A73A2"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25E950AC"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13</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02C89581"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Grupa połączeń</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1C201F"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YNd11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6093030" w14:textId="77777777" w:rsidR="00BE2F64" w:rsidRPr="00524F9C" w:rsidRDefault="00BE2F64" w:rsidP="00BE2F64">
            <w:pPr>
              <w:rPr>
                <w:rFonts w:asciiTheme="minorHAnsi" w:hAnsiTheme="minorHAnsi" w:cstheme="minorHAnsi"/>
              </w:rPr>
            </w:pPr>
          </w:p>
        </w:tc>
      </w:tr>
      <w:tr w:rsidR="00BE2F64" w:rsidRPr="00524F9C" w14:paraId="1D9B9148"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5F82F1A8"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14</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3D7D91C6"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Moc znamionowa</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4E274F" w14:textId="77777777" w:rsidR="00BE2F64" w:rsidRPr="00524F9C" w:rsidRDefault="00BE2F64" w:rsidP="00BE2F64">
            <w:pPr>
              <w:jc w:val="center"/>
              <w:rPr>
                <w:rFonts w:asciiTheme="minorHAnsi" w:hAnsiTheme="minorHAnsi" w:cstheme="minorHAnsi"/>
              </w:rPr>
            </w:pPr>
            <w:r>
              <w:rPr>
                <w:rFonts w:asciiTheme="minorHAnsi" w:hAnsiTheme="minorHAnsi" w:cstheme="minorHAnsi"/>
              </w:rPr>
              <w:t>40</w:t>
            </w:r>
            <w:r w:rsidRPr="00524F9C">
              <w:rPr>
                <w:rFonts w:asciiTheme="minorHAnsi" w:hAnsiTheme="minorHAnsi" w:cstheme="minorHAnsi"/>
              </w:rPr>
              <w:t xml:space="preserve"> MVA</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246B506" w14:textId="77777777" w:rsidR="00BE2F64" w:rsidRPr="00524F9C" w:rsidRDefault="00BE2F64" w:rsidP="00BE2F64">
            <w:pPr>
              <w:rPr>
                <w:rFonts w:asciiTheme="minorHAnsi" w:hAnsiTheme="minorHAnsi" w:cstheme="minorHAnsi"/>
              </w:rPr>
            </w:pPr>
          </w:p>
        </w:tc>
      </w:tr>
      <w:tr w:rsidR="00BE2F64" w:rsidRPr="00524F9C" w14:paraId="2AB39D1D"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7421326C"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15</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38984D13"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Napięcie zwarcia, z tolerancją  ± 7,5 %</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D1A4D9"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w:t>
            </w:r>
            <w:r>
              <w:rPr>
                <w:rFonts w:asciiTheme="minorHAnsi" w:hAnsiTheme="minorHAnsi" w:cstheme="minorHAnsi"/>
              </w:rPr>
              <w:t>8</w:t>
            </w:r>
            <w:r w:rsidRPr="00524F9C">
              <w:rPr>
                <w:rFonts w:asciiTheme="minorHAnsi" w:hAnsiTheme="minorHAnsi" w:cstheme="minorHAnsi"/>
              </w:rPr>
              <w:t xml:space="preserve">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6ADF599" w14:textId="77777777" w:rsidR="00BE2F64" w:rsidRPr="00524F9C" w:rsidRDefault="00BE2F64" w:rsidP="00BE2F64">
            <w:pPr>
              <w:rPr>
                <w:rFonts w:asciiTheme="minorHAnsi" w:hAnsiTheme="minorHAnsi" w:cstheme="minorHAnsi"/>
              </w:rPr>
            </w:pPr>
          </w:p>
        </w:tc>
      </w:tr>
      <w:tr w:rsidR="00BE2F64" w:rsidRPr="00524F9C" w14:paraId="1B80C125"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479F33A8"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16</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418D90DE"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Straty jałowe (tolerancja + 0%) (Po) max ≤</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FB7082"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w:t>
            </w:r>
            <w:r>
              <w:rPr>
                <w:rFonts w:asciiTheme="minorHAnsi" w:hAnsiTheme="minorHAnsi" w:cstheme="minorHAnsi"/>
              </w:rPr>
              <w:t>5</w:t>
            </w:r>
            <w:r w:rsidRPr="00524F9C">
              <w:rPr>
                <w:rFonts w:asciiTheme="minorHAnsi" w:hAnsiTheme="minorHAnsi" w:cstheme="minorHAnsi"/>
              </w:rPr>
              <w:t xml:space="preserve"> kW</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181F97" w14:textId="77777777" w:rsidR="00BE2F64" w:rsidRPr="00524F9C" w:rsidRDefault="00BE2F64" w:rsidP="00BE2F64">
            <w:pPr>
              <w:rPr>
                <w:rFonts w:asciiTheme="minorHAnsi" w:hAnsiTheme="minorHAnsi" w:cstheme="minorHAnsi"/>
              </w:rPr>
            </w:pPr>
          </w:p>
        </w:tc>
      </w:tr>
      <w:tr w:rsidR="00BE2F64" w:rsidRPr="00524F9C" w14:paraId="0236507E"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357E6163"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17</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4C6AEE9A"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Straty obciążeniowe (tolerancja 0%) (</w:t>
            </w:r>
            <w:proofErr w:type="spellStart"/>
            <w:r w:rsidRPr="00524F9C">
              <w:rPr>
                <w:rFonts w:asciiTheme="minorHAnsi" w:hAnsiTheme="minorHAnsi" w:cstheme="minorHAnsi"/>
              </w:rPr>
              <w:t>Pk</w:t>
            </w:r>
            <w:proofErr w:type="spellEnd"/>
            <w:r w:rsidRPr="00524F9C">
              <w:rPr>
                <w:rFonts w:asciiTheme="minorHAnsi" w:hAnsiTheme="minorHAnsi" w:cstheme="minorHAnsi"/>
              </w:rPr>
              <w:t>) max ≤</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506968"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w:t>
            </w:r>
            <w:r>
              <w:rPr>
                <w:rFonts w:asciiTheme="minorHAnsi" w:hAnsiTheme="minorHAnsi" w:cstheme="minorHAnsi"/>
              </w:rPr>
              <w:t>6</w:t>
            </w:r>
            <w:r w:rsidRPr="00524F9C">
              <w:rPr>
                <w:rFonts w:asciiTheme="minorHAnsi" w:hAnsiTheme="minorHAnsi" w:cstheme="minorHAnsi"/>
              </w:rPr>
              <w:t>5 kW</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0E87DFE" w14:textId="77777777" w:rsidR="00BE2F64" w:rsidRPr="00524F9C" w:rsidRDefault="00BE2F64" w:rsidP="00BE2F64">
            <w:pPr>
              <w:rPr>
                <w:rFonts w:asciiTheme="minorHAnsi" w:hAnsiTheme="minorHAnsi" w:cstheme="minorHAnsi"/>
              </w:rPr>
            </w:pPr>
          </w:p>
        </w:tc>
      </w:tr>
      <w:tr w:rsidR="00BE2F64" w:rsidRPr="00524F9C" w14:paraId="70227373"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78BAB5BB"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18</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2DDABD79"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Wskaźnik maksymalnej sprawności PEI  ≥</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A3A326" w14:textId="77777777" w:rsidR="00BE2F64" w:rsidRPr="00524F9C" w:rsidRDefault="00BE2F64" w:rsidP="00BE2F64">
            <w:pPr>
              <w:jc w:val="center"/>
              <w:rPr>
                <w:rFonts w:asciiTheme="minorHAnsi" w:hAnsiTheme="minorHAnsi" w:cstheme="minorHAnsi"/>
              </w:rPr>
            </w:pPr>
            <w:r>
              <w:rPr>
                <w:rFonts w:asciiTheme="minorHAnsi" w:hAnsiTheme="minorHAnsi" w:cstheme="minorHAnsi"/>
              </w:rPr>
              <w:t xml:space="preserve">99,724 </w:t>
            </w:r>
            <w:r w:rsidRPr="00524F9C">
              <w:rPr>
                <w:rFonts w:asciiTheme="minorHAnsi" w:hAnsiTheme="minorHAnsi" w:cstheme="minorHAnsi"/>
              </w:rPr>
              <w:t>%</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FB6BAA1" w14:textId="77777777" w:rsidR="00BE2F64" w:rsidRPr="00524F9C" w:rsidRDefault="00BE2F64" w:rsidP="00BE2F64">
            <w:pPr>
              <w:rPr>
                <w:rFonts w:asciiTheme="minorHAnsi" w:hAnsiTheme="minorHAnsi" w:cstheme="minorHAnsi"/>
              </w:rPr>
            </w:pPr>
          </w:p>
        </w:tc>
      </w:tr>
      <w:tr w:rsidR="00BE2F64" w:rsidRPr="00524F9C" w14:paraId="51BDD421"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74B3EF1F"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19</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35E96B47"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Poziom ciśnienia akustycznego przy znamionowym napięciu i częstotliwości        ≤</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C555BD"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5</w:t>
            </w:r>
            <w:r>
              <w:rPr>
                <w:rFonts w:asciiTheme="minorHAnsi" w:hAnsiTheme="minorHAnsi" w:cstheme="minorHAnsi"/>
              </w:rPr>
              <w:t>9</w:t>
            </w:r>
            <w:r w:rsidRPr="00524F9C">
              <w:rPr>
                <w:rFonts w:asciiTheme="minorHAnsi" w:hAnsiTheme="minorHAnsi" w:cstheme="minorHAnsi"/>
              </w:rPr>
              <w:t xml:space="preserve"> </w:t>
            </w:r>
            <w:proofErr w:type="spellStart"/>
            <w:r w:rsidRPr="00524F9C">
              <w:rPr>
                <w:rFonts w:asciiTheme="minorHAnsi" w:hAnsiTheme="minorHAnsi" w:cstheme="minorHAnsi"/>
              </w:rPr>
              <w:t>dB</w:t>
            </w:r>
            <w:proofErr w:type="spellEnd"/>
            <w:r w:rsidRPr="00524F9C">
              <w:rPr>
                <w:rFonts w:asciiTheme="minorHAnsi" w:hAnsiTheme="minorHAnsi" w:cstheme="minorHAnsi"/>
              </w:rPr>
              <w:t xml:space="preserve">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B77106B" w14:textId="77777777" w:rsidR="00BE2F64" w:rsidRPr="00524F9C" w:rsidRDefault="00BE2F64" w:rsidP="00BE2F64">
            <w:pPr>
              <w:rPr>
                <w:rFonts w:asciiTheme="minorHAnsi" w:hAnsiTheme="minorHAnsi" w:cstheme="minorHAnsi"/>
              </w:rPr>
            </w:pPr>
          </w:p>
        </w:tc>
      </w:tr>
      <w:tr w:rsidR="00BE2F64" w:rsidRPr="00524F9C" w14:paraId="2FB57724"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tcPr>
          <w:p w14:paraId="7A7FC82E"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20</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132F96E2"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Chłodzenie</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BC0D7B"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ON-AN</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05DF610" w14:textId="77777777" w:rsidR="00BE2F64" w:rsidRPr="00524F9C" w:rsidRDefault="00BE2F64" w:rsidP="00BE2F64">
            <w:pPr>
              <w:rPr>
                <w:rFonts w:asciiTheme="minorHAnsi" w:hAnsiTheme="minorHAnsi" w:cstheme="minorHAnsi"/>
              </w:rPr>
            </w:pPr>
          </w:p>
        </w:tc>
      </w:tr>
    </w:tbl>
    <w:p w14:paraId="2C8A803F" w14:textId="518DBFEB" w:rsidR="00810B04" w:rsidRDefault="00810B04" w:rsidP="00BE2F64">
      <w:pPr>
        <w:spacing w:after="0"/>
        <w:ind w:left="425" w:right="-284"/>
        <w:jc w:val="both"/>
        <w:rPr>
          <w:rFonts w:ascii="Calibri" w:hAnsi="Calibri" w:cs="Calibri"/>
          <w:sz w:val="20"/>
          <w:szCs w:val="20"/>
          <w:lang w:eastAsia="pl-PL"/>
        </w:rPr>
      </w:pPr>
    </w:p>
    <w:p w14:paraId="216408F3" w14:textId="77777777" w:rsidR="00BE2F64" w:rsidRDefault="00BE2F64" w:rsidP="00BE2F64">
      <w:pPr>
        <w:spacing w:after="0"/>
        <w:ind w:left="425" w:right="-284"/>
        <w:jc w:val="both"/>
        <w:rPr>
          <w:rFonts w:ascii="Calibri" w:hAnsi="Calibri" w:cs="Calibri"/>
          <w:sz w:val="20"/>
          <w:szCs w:val="20"/>
          <w:lang w:eastAsia="pl-PL"/>
        </w:rPr>
      </w:pPr>
    </w:p>
    <w:p w14:paraId="15B80FDF" w14:textId="77777777" w:rsidR="00BE2F64" w:rsidRDefault="00BE2F64" w:rsidP="00BE2F64">
      <w:pPr>
        <w:spacing w:after="0"/>
        <w:ind w:left="425" w:right="-284"/>
        <w:jc w:val="both"/>
        <w:rPr>
          <w:rFonts w:ascii="Calibri" w:hAnsi="Calibri" w:cs="Calibri"/>
          <w:sz w:val="20"/>
          <w:szCs w:val="20"/>
          <w:lang w:eastAsia="pl-PL"/>
        </w:rPr>
      </w:pPr>
    </w:p>
    <w:tbl>
      <w:tblPr>
        <w:tblStyle w:val="TableNormal"/>
        <w:tblW w:w="967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86"/>
        <w:gridCol w:w="3983"/>
        <w:gridCol w:w="2692"/>
        <w:gridCol w:w="2410"/>
      </w:tblGrid>
      <w:tr w:rsidR="00BE2F64" w:rsidRPr="00524F9C" w14:paraId="786AA1CB" w14:textId="77777777" w:rsidTr="00D129E5">
        <w:trPr>
          <w:trHeight w:val="260"/>
          <w:jc w:val="center"/>
        </w:trPr>
        <w:tc>
          <w:tcPr>
            <w:tcW w:w="9671" w:type="dxa"/>
            <w:gridSpan w:val="4"/>
            <w:tcBorders>
              <w:top w:val="single" w:sz="4" w:space="0" w:color="000000"/>
              <w:left w:val="single" w:sz="4" w:space="0" w:color="000000"/>
              <w:bottom w:val="single" w:sz="4" w:space="0" w:color="000000"/>
              <w:right w:val="single" w:sz="4" w:space="0" w:color="000000"/>
            </w:tcBorders>
            <w:shd w:val="clear" w:color="auto" w:fill="092D74"/>
            <w:tcMar>
              <w:top w:w="80" w:type="dxa"/>
              <w:left w:w="80" w:type="dxa"/>
              <w:bottom w:w="80" w:type="dxa"/>
              <w:right w:w="80" w:type="dxa"/>
            </w:tcMar>
            <w:vAlign w:val="center"/>
          </w:tcPr>
          <w:p w14:paraId="5145A8D4" w14:textId="77777777" w:rsidR="00BE2F64" w:rsidRPr="00D129E5" w:rsidRDefault="00BE2F64" w:rsidP="00D129E5">
            <w:pPr>
              <w:spacing w:before="120" w:after="120" w:line="276" w:lineRule="auto"/>
              <w:jc w:val="center"/>
              <w:rPr>
                <w:rFonts w:asciiTheme="minorHAnsi" w:hAnsiTheme="minorHAnsi"/>
                <w:b/>
              </w:rPr>
            </w:pPr>
            <w:r w:rsidRPr="00D129E5">
              <w:rPr>
                <w:rFonts w:ascii="Verdana" w:hAnsi="Verdana" w:cs="Calibri"/>
                <w:b/>
                <w:szCs w:val="18"/>
              </w:rPr>
              <w:t>Transformatory WN/SN/SN o mocy znamionowej 25 MVA</w:t>
            </w:r>
          </w:p>
        </w:tc>
      </w:tr>
      <w:tr w:rsidR="00BE2F64" w:rsidRPr="00524F9C" w14:paraId="143431F6" w14:textId="77777777" w:rsidTr="00BE2F64">
        <w:trPr>
          <w:trHeight w:val="740"/>
          <w:jc w:val="center"/>
        </w:trPr>
        <w:tc>
          <w:tcPr>
            <w:tcW w:w="586"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14:paraId="2DCDE9ED" w14:textId="77777777" w:rsidR="00BE2F64" w:rsidRPr="00524F9C" w:rsidRDefault="00BE2F64" w:rsidP="00BE2F64">
            <w:pPr>
              <w:jc w:val="center"/>
              <w:rPr>
                <w:rFonts w:asciiTheme="minorHAnsi" w:hAnsiTheme="minorHAnsi" w:cstheme="minorHAnsi"/>
              </w:rPr>
            </w:pPr>
            <w:r w:rsidRPr="00524F9C">
              <w:rPr>
                <w:rStyle w:val="Brak"/>
                <w:rFonts w:asciiTheme="minorHAnsi" w:hAnsiTheme="minorHAnsi" w:cstheme="minorHAnsi"/>
                <w:b/>
                <w:bCs/>
              </w:rPr>
              <w:t>Lp.</w:t>
            </w:r>
          </w:p>
        </w:tc>
        <w:tc>
          <w:tcPr>
            <w:tcW w:w="39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F93E244" w14:textId="77777777" w:rsidR="00BE2F64" w:rsidRPr="00524F9C" w:rsidRDefault="00BE2F64" w:rsidP="00BE2F64">
            <w:pPr>
              <w:jc w:val="center"/>
              <w:rPr>
                <w:rFonts w:asciiTheme="minorHAnsi" w:hAnsiTheme="minorHAnsi" w:cstheme="minorHAnsi"/>
              </w:rPr>
            </w:pPr>
            <w:r w:rsidRPr="00524F9C">
              <w:rPr>
                <w:rStyle w:val="Brak"/>
                <w:rFonts w:asciiTheme="minorHAnsi" w:hAnsiTheme="minorHAnsi" w:cstheme="minorHAnsi"/>
                <w:b/>
                <w:bCs/>
              </w:rPr>
              <w:t>Nazwa parametru</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5C3B3E" w14:textId="77777777" w:rsidR="00BE2F64" w:rsidRPr="00524F9C" w:rsidRDefault="00BE2F64" w:rsidP="00BE2F64">
            <w:pPr>
              <w:jc w:val="center"/>
              <w:rPr>
                <w:rFonts w:asciiTheme="minorHAnsi" w:hAnsiTheme="minorHAnsi" w:cstheme="minorHAnsi"/>
              </w:rPr>
            </w:pPr>
            <w:r w:rsidRPr="00524F9C">
              <w:rPr>
                <w:rStyle w:val="Brak"/>
                <w:rFonts w:asciiTheme="minorHAnsi" w:hAnsiTheme="minorHAnsi" w:cstheme="minorHAnsi"/>
                <w:b/>
                <w:bCs/>
              </w:rPr>
              <w:t>Wartość wymagana</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859B2FC" w14:textId="77777777" w:rsidR="00BE2F64" w:rsidRPr="00524F9C" w:rsidRDefault="00BE2F64" w:rsidP="00BE2F64">
            <w:pPr>
              <w:jc w:val="center"/>
              <w:rPr>
                <w:rFonts w:asciiTheme="minorHAnsi" w:hAnsiTheme="minorHAnsi" w:cstheme="minorHAnsi"/>
              </w:rPr>
            </w:pPr>
            <w:r w:rsidRPr="00524F9C">
              <w:rPr>
                <w:rStyle w:val="Brak"/>
                <w:rFonts w:asciiTheme="minorHAnsi" w:hAnsiTheme="minorHAnsi" w:cstheme="minorHAnsi"/>
                <w:b/>
                <w:bCs/>
                <w:color w:val="0000FF"/>
                <w:u w:color="0000FF"/>
              </w:rPr>
              <w:t xml:space="preserve">Wartość parametru oferowanych urządzeń  </w:t>
            </w:r>
          </w:p>
        </w:tc>
      </w:tr>
      <w:tr w:rsidR="00BE2F64" w:rsidRPr="00524F9C" w14:paraId="3C3A006A"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14:paraId="316D57A0" w14:textId="77777777" w:rsidR="00BE2F64" w:rsidRPr="00524F9C" w:rsidRDefault="00BE2F64" w:rsidP="00BE2F64">
            <w:pPr>
              <w:jc w:val="center"/>
              <w:rPr>
                <w:rFonts w:asciiTheme="minorHAnsi" w:hAnsiTheme="minorHAnsi" w:cstheme="minorHAnsi"/>
              </w:rPr>
            </w:pPr>
            <w:r w:rsidRPr="00524F9C">
              <w:rPr>
                <w:rStyle w:val="Brak"/>
                <w:rFonts w:asciiTheme="minorHAnsi" w:hAnsiTheme="minorHAnsi" w:cstheme="minorHAnsi"/>
              </w:rPr>
              <w:t>1</w:t>
            </w:r>
          </w:p>
        </w:tc>
        <w:tc>
          <w:tcPr>
            <w:tcW w:w="3983" w:type="dxa"/>
            <w:tcBorders>
              <w:top w:val="single" w:sz="4" w:space="0" w:color="000000"/>
              <w:left w:val="single" w:sz="4" w:space="0" w:color="auto"/>
              <w:bottom w:val="single" w:sz="4" w:space="0" w:color="000000"/>
              <w:right w:val="single" w:sz="4" w:space="0" w:color="000000"/>
            </w:tcBorders>
            <w:shd w:val="clear" w:color="auto" w:fill="auto"/>
            <w:tcMar>
              <w:top w:w="80" w:type="dxa"/>
              <w:left w:w="80" w:type="dxa"/>
              <w:bottom w:w="80" w:type="dxa"/>
              <w:right w:w="80" w:type="dxa"/>
            </w:tcMar>
          </w:tcPr>
          <w:p w14:paraId="4AC763E0"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Moc znamionowa</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4F5E8A" w14:textId="6E86988E" w:rsidR="00BE2F64" w:rsidRPr="00524F9C" w:rsidRDefault="00BE2F64" w:rsidP="00BE2F64">
            <w:pPr>
              <w:jc w:val="center"/>
              <w:rPr>
                <w:rFonts w:asciiTheme="minorHAnsi" w:hAnsiTheme="minorHAnsi" w:cstheme="minorHAnsi"/>
              </w:rPr>
            </w:pPr>
            <w:r>
              <w:rPr>
                <w:rFonts w:asciiTheme="minorHAnsi" w:hAnsiTheme="minorHAnsi" w:cstheme="minorHAnsi"/>
              </w:rPr>
              <w:t>25</w:t>
            </w:r>
            <w:r w:rsidRPr="00524F9C">
              <w:rPr>
                <w:rFonts w:asciiTheme="minorHAnsi" w:hAnsiTheme="minorHAnsi" w:cstheme="minorHAnsi"/>
              </w:rPr>
              <w:t>/</w:t>
            </w:r>
            <w:r w:rsidR="007F1155">
              <w:rPr>
                <w:rFonts w:asciiTheme="minorHAnsi" w:hAnsiTheme="minorHAnsi" w:cstheme="minorHAnsi"/>
              </w:rPr>
              <w:t>16</w:t>
            </w:r>
            <w:r>
              <w:rPr>
                <w:rFonts w:asciiTheme="minorHAnsi" w:hAnsiTheme="minorHAnsi" w:cstheme="minorHAnsi"/>
              </w:rPr>
              <w:t>/1</w:t>
            </w:r>
            <w:r w:rsidR="007F1155">
              <w:rPr>
                <w:rFonts w:asciiTheme="minorHAnsi" w:hAnsiTheme="minorHAnsi" w:cstheme="minorHAnsi"/>
              </w:rPr>
              <w:t>6</w:t>
            </w:r>
            <w:r w:rsidRPr="00524F9C">
              <w:rPr>
                <w:rFonts w:asciiTheme="minorHAnsi" w:hAnsiTheme="minorHAnsi" w:cstheme="minorHAnsi"/>
              </w:rPr>
              <w:t xml:space="preserve"> MVA</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5EACFFE" w14:textId="77777777" w:rsidR="00BE2F64" w:rsidRPr="00524F9C" w:rsidRDefault="00BE2F64" w:rsidP="00BE2F64">
            <w:pPr>
              <w:rPr>
                <w:rFonts w:asciiTheme="minorHAnsi" w:hAnsiTheme="minorHAnsi" w:cstheme="minorHAnsi"/>
              </w:rPr>
            </w:pPr>
          </w:p>
        </w:tc>
      </w:tr>
      <w:tr w:rsidR="00BE2F64" w:rsidRPr="00524F9C" w14:paraId="22421BB0"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182EC4BE"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2</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553E6585"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Przekładnia</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C97782" w14:textId="72FD5289" w:rsidR="00BE2F64" w:rsidRPr="00524F9C" w:rsidRDefault="00BE2F64" w:rsidP="00BE2F64">
            <w:pPr>
              <w:jc w:val="center"/>
              <w:rPr>
                <w:rFonts w:asciiTheme="minorHAnsi" w:hAnsiTheme="minorHAnsi" w:cstheme="minorHAnsi"/>
              </w:rPr>
            </w:pPr>
            <w:r>
              <w:rPr>
                <w:rFonts w:asciiTheme="minorHAnsi" w:hAnsiTheme="minorHAnsi" w:cstheme="minorHAnsi"/>
              </w:rPr>
              <w:t>115/16,5/</w:t>
            </w:r>
            <w:r w:rsidR="00F31ACA">
              <w:rPr>
                <w:rFonts w:asciiTheme="minorHAnsi" w:hAnsiTheme="minorHAnsi" w:cstheme="minorHAnsi"/>
              </w:rPr>
              <w:t>1</w:t>
            </w:r>
            <w:r w:rsidRPr="00524F9C">
              <w:rPr>
                <w:rFonts w:asciiTheme="minorHAnsi" w:hAnsiTheme="minorHAnsi" w:cstheme="minorHAnsi"/>
              </w:rPr>
              <w:t>6,</w:t>
            </w:r>
            <w:r w:rsidR="00F31ACA">
              <w:rPr>
                <w:rFonts w:asciiTheme="minorHAnsi" w:hAnsiTheme="minorHAnsi" w:cstheme="minorHAnsi"/>
              </w:rPr>
              <w:t>5</w:t>
            </w:r>
            <w:r w:rsidRPr="00524F9C">
              <w:rPr>
                <w:rFonts w:asciiTheme="minorHAnsi" w:hAnsiTheme="minorHAnsi" w:cstheme="minorHAnsi"/>
              </w:rPr>
              <w:t xml:space="preserve"> </w:t>
            </w:r>
            <w:proofErr w:type="spellStart"/>
            <w:r w:rsidRPr="00524F9C">
              <w:rPr>
                <w:rFonts w:asciiTheme="minorHAnsi" w:hAnsiTheme="minorHAnsi" w:cstheme="minorHAnsi"/>
              </w:rPr>
              <w:t>kV</w:t>
            </w:r>
            <w:proofErr w:type="spellEnd"/>
            <w:r>
              <w:rPr>
                <w:rFonts w:asciiTheme="minorHAnsi" w:hAnsiTheme="minorHAnsi" w:cstheme="minorHAnsi"/>
              </w:rPr>
              <w:t>/</w:t>
            </w:r>
            <w:proofErr w:type="spellStart"/>
            <w:r>
              <w:rPr>
                <w:rFonts w:asciiTheme="minorHAnsi" w:hAnsiTheme="minorHAnsi" w:cstheme="minorHAnsi"/>
              </w:rPr>
              <w:t>kV</w:t>
            </w:r>
            <w:proofErr w:type="spellEnd"/>
            <w:r>
              <w:rPr>
                <w:rFonts w:asciiTheme="minorHAnsi" w:hAnsiTheme="minorHAnsi" w:cstheme="minorHAnsi"/>
              </w:rPr>
              <w:t>/</w:t>
            </w:r>
            <w:proofErr w:type="spellStart"/>
            <w:r>
              <w:rPr>
                <w:rFonts w:asciiTheme="minorHAnsi" w:hAnsiTheme="minorHAnsi" w:cstheme="minorHAnsi"/>
              </w:rPr>
              <w:t>kV</w:t>
            </w:r>
            <w:proofErr w:type="spellEnd"/>
            <w:r w:rsidRPr="00524F9C">
              <w:rPr>
                <w:rFonts w:asciiTheme="minorHAnsi" w:hAnsiTheme="minorHAnsi" w:cstheme="minorHAnsi"/>
              </w:rPr>
              <w:t xml:space="preserve">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CFA880D" w14:textId="77777777" w:rsidR="00BE2F64" w:rsidRPr="00524F9C" w:rsidRDefault="00BE2F64" w:rsidP="00BE2F64">
            <w:pPr>
              <w:rPr>
                <w:rFonts w:asciiTheme="minorHAnsi" w:hAnsiTheme="minorHAnsi" w:cstheme="minorHAnsi"/>
              </w:rPr>
            </w:pPr>
          </w:p>
        </w:tc>
      </w:tr>
      <w:tr w:rsidR="00BE2F64" w:rsidRPr="00524F9C" w14:paraId="18819962"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5D2CF4EB"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lastRenderedPageBreak/>
              <w:t>3</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20BCCE3D"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Zakres regulacji napięcia po stronie GN</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40BF19"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 xml:space="preserve">± </w:t>
            </w:r>
            <w:r>
              <w:rPr>
                <w:rFonts w:asciiTheme="minorHAnsi" w:hAnsiTheme="minorHAnsi" w:cstheme="minorHAnsi"/>
              </w:rPr>
              <w:t>15</w:t>
            </w:r>
            <w:r w:rsidRPr="00524F9C">
              <w:rPr>
                <w:rFonts w:asciiTheme="minorHAnsi" w:hAnsiTheme="minorHAnsi" w:cstheme="minorHAnsi"/>
              </w:rPr>
              <w:t xml:space="preserve"> %, ± </w:t>
            </w:r>
            <w:r>
              <w:rPr>
                <w:rFonts w:asciiTheme="minorHAnsi" w:hAnsiTheme="minorHAnsi" w:cstheme="minorHAnsi"/>
              </w:rPr>
              <w:t xml:space="preserve">15 </w:t>
            </w:r>
            <w:r w:rsidRPr="00524F9C">
              <w:rPr>
                <w:rFonts w:asciiTheme="minorHAnsi" w:hAnsiTheme="minorHAnsi" w:cstheme="minorHAnsi"/>
              </w:rPr>
              <w:t>stopni, podobciążeniowa</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CEFD9C0" w14:textId="77777777" w:rsidR="00BE2F64" w:rsidRPr="00524F9C" w:rsidRDefault="00BE2F64" w:rsidP="00BE2F64">
            <w:pPr>
              <w:rPr>
                <w:rFonts w:asciiTheme="minorHAnsi" w:hAnsiTheme="minorHAnsi" w:cstheme="minorHAnsi"/>
              </w:rPr>
            </w:pPr>
          </w:p>
        </w:tc>
      </w:tr>
      <w:tr w:rsidR="00BE2F64" w:rsidRPr="00524F9C" w14:paraId="1DD9CA9A"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3EE5F72E"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4</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17486A7E" w14:textId="1771D18C" w:rsidR="00BE2F64" w:rsidRPr="00524F9C" w:rsidRDefault="00BE2F64" w:rsidP="00BE2F64">
            <w:pPr>
              <w:jc w:val="center"/>
              <w:rPr>
                <w:rFonts w:asciiTheme="minorHAnsi" w:hAnsiTheme="minorHAnsi" w:cstheme="minorHAnsi"/>
              </w:rPr>
            </w:pPr>
            <w:r w:rsidRPr="00524F9C">
              <w:rPr>
                <w:rFonts w:asciiTheme="minorHAnsi" w:hAnsiTheme="minorHAnsi" w:cstheme="minorHAnsi"/>
              </w:rPr>
              <w:t>Zakres regulacji napięcia po stronie DN</w:t>
            </w:r>
            <w:r w:rsidR="004A2234">
              <w:rPr>
                <w:rFonts w:asciiTheme="minorHAnsi" w:hAnsiTheme="minorHAnsi" w:cstheme="minorHAnsi"/>
              </w:rPr>
              <w:t>1</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2A21E3" w14:textId="578A1525" w:rsidR="00BE2F64" w:rsidRPr="00524F9C" w:rsidRDefault="00BE2F64" w:rsidP="00BE2F64">
            <w:pPr>
              <w:jc w:val="center"/>
              <w:rPr>
                <w:rFonts w:asciiTheme="minorHAnsi" w:hAnsiTheme="minorHAnsi" w:cstheme="minorHAnsi"/>
              </w:rPr>
            </w:pPr>
            <w:r w:rsidRPr="00DC4225">
              <w:rPr>
                <w:rFonts w:asciiTheme="minorHAnsi" w:hAnsiTheme="minorHAnsi" w:cstheme="minorHAnsi"/>
              </w:rPr>
              <w:t xml:space="preserve">± </w:t>
            </w:r>
            <w:r w:rsidR="004A2234">
              <w:rPr>
                <w:rFonts w:asciiTheme="minorHAnsi" w:hAnsiTheme="minorHAnsi" w:cstheme="minorHAnsi"/>
              </w:rPr>
              <w:t>2x</w:t>
            </w:r>
            <w:r w:rsidRPr="00DC4225">
              <w:rPr>
                <w:rFonts w:asciiTheme="minorHAnsi" w:hAnsiTheme="minorHAnsi" w:cstheme="minorHAnsi"/>
              </w:rPr>
              <w:t>2,5 %,</w:t>
            </w:r>
            <w:r w:rsidRPr="00FC1C54">
              <w:rPr>
                <w:rFonts w:asciiTheme="minorHAnsi" w:hAnsiTheme="minorHAnsi" w:cstheme="minorHAnsi"/>
              </w:rPr>
              <w:t xml:space="preserve"> </w:t>
            </w:r>
            <w:r w:rsidRPr="00524F9C">
              <w:rPr>
                <w:rFonts w:asciiTheme="minorHAnsi" w:hAnsiTheme="minorHAnsi" w:cstheme="minorHAnsi"/>
              </w:rPr>
              <w:t>beznapięciowa</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B62F18E" w14:textId="77777777" w:rsidR="00BE2F64" w:rsidRPr="00524F9C" w:rsidRDefault="00BE2F64" w:rsidP="00BE2F64">
            <w:pPr>
              <w:rPr>
                <w:rFonts w:asciiTheme="minorHAnsi" w:hAnsiTheme="minorHAnsi" w:cstheme="minorHAnsi"/>
              </w:rPr>
            </w:pPr>
          </w:p>
        </w:tc>
      </w:tr>
      <w:tr w:rsidR="00BE2F64" w:rsidRPr="00524F9C" w14:paraId="73E3981A"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473E2CB8"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5</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37466037"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Grupa połączeń</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E601DD"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YNd11d11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FE233A2" w14:textId="77777777" w:rsidR="00BE2F64" w:rsidRPr="00524F9C" w:rsidRDefault="00BE2F64" w:rsidP="00BE2F64">
            <w:pPr>
              <w:rPr>
                <w:rFonts w:asciiTheme="minorHAnsi" w:hAnsiTheme="minorHAnsi" w:cstheme="minorHAnsi"/>
              </w:rPr>
            </w:pPr>
          </w:p>
        </w:tc>
      </w:tr>
      <w:tr w:rsidR="00BE2F64" w:rsidRPr="00524F9C" w14:paraId="635ADD9F"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7D4F1DDE"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6</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5F39DABD"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Straty jałowe (tolerancja + 0%) (Po) max ≤</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895FB3" w14:textId="77777777" w:rsidR="00BE2F64" w:rsidRPr="00524F9C" w:rsidRDefault="00BE2F64" w:rsidP="00BE2F64">
            <w:pPr>
              <w:jc w:val="center"/>
              <w:rPr>
                <w:rFonts w:asciiTheme="minorHAnsi" w:hAnsiTheme="minorHAnsi" w:cstheme="minorHAnsi"/>
              </w:rPr>
            </w:pPr>
            <w:r>
              <w:rPr>
                <w:rFonts w:asciiTheme="minorHAnsi" w:hAnsiTheme="minorHAnsi" w:cstheme="minorHAnsi"/>
              </w:rPr>
              <w:t>12</w:t>
            </w:r>
            <w:r w:rsidRPr="00524F9C">
              <w:rPr>
                <w:rFonts w:asciiTheme="minorHAnsi" w:hAnsiTheme="minorHAnsi" w:cstheme="minorHAnsi"/>
              </w:rPr>
              <w:t xml:space="preserve"> kW</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629241B" w14:textId="77777777" w:rsidR="00BE2F64" w:rsidRPr="00524F9C" w:rsidRDefault="00BE2F64" w:rsidP="00BE2F64">
            <w:pPr>
              <w:rPr>
                <w:rFonts w:asciiTheme="minorHAnsi" w:hAnsiTheme="minorHAnsi" w:cstheme="minorHAnsi"/>
              </w:rPr>
            </w:pPr>
          </w:p>
        </w:tc>
      </w:tr>
      <w:tr w:rsidR="00BE2F64" w:rsidRPr="00524F9C" w14:paraId="37593CAD"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2FF51759"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7</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688D6B19"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Prąd stanu jałowego</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52A003"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 0,1 %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D14538" w14:textId="77777777" w:rsidR="00BE2F64" w:rsidRPr="00524F9C" w:rsidRDefault="00BE2F64" w:rsidP="00BE2F64">
            <w:pPr>
              <w:rPr>
                <w:rFonts w:asciiTheme="minorHAnsi" w:hAnsiTheme="minorHAnsi" w:cstheme="minorHAnsi"/>
              </w:rPr>
            </w:pPr>
          </w:p>
        </w:tc>
      </w:tr>
      <w:tr w:rsidR="00BE2F64" w:rsidRPr="00524F9C" w14:paraId="74050D8E"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75798FB0"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8</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538A40C8"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 xml:space="preserve">Maksymalna wartość indukcji w rdzeniu przy </w:t>
            </w:r>
            <w:proofErr w:type="spellStart"/>
            <w:r w:rsidRPr="00524F9C">
              <w:rPr>
                <w:rFonts w:asciiTheme="minorHAnsi" w:hAnsiTheme="minorHAnsi" w:cstheme="minorHAnsi"/>
              </w:rPr>
              <w:t>przewzbudzeniu</w:t>
            </w:r>
            <w:proofErr w:type="spellEnd"/>
            <w:r w:rsidRPr="00524F9C">
              <w:rPr>
                <w:rFonts w:asciiTheme="minorHAnsi" w:hAnsiTheme="minorHAnsi" w:cstheme="minorHAnsi"/>
              </w:rPr>
              <w:t xml:space="preserve"> 1,1 </w:t>
            </w:r>
            <w:proofErr w:type="spellStart"/>
            <w:r w:rsidRPr="00524F9C">
              <w:rPr>
                <w:rFonts w:asciiTheme="minorHAnsi" w:hAnsiTheme="minorHAnsi" w:cstheme="minorHAnsi"/>
              </w:rPr>
              <w:t>Un</w:t>
            </w:r>
            <w:proofErr w:type="spellEnd"/>
            <w:r w:rsidRPr="00524F9C">
              <w:rPr>
                <w:rFonts w:asciiTheme="minorHAnsi" w:hAnsiTheme="minorHAnsi" w:cstheme="minorHAnsi"/>
              </w:rPr>
              <w:t xml:space="preserve">  (dla wszystkich zaczepów)</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E41D95"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1,95 T</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4FD0AB" w14:textId="77777777" w:rsidR="00BE2F64" w:rsidRPr="00524F9C" w:rsidRDefault="00BE2F64" w:rsidP="00BE2F64">
            <w:pPr>
              <w:rPr>
                <w:rFonts w:asciiTheme="minorHAnsi" w:hAnsiTheme="minorHAnsi" w:cstheme="minorHAnsi"/>
              </w:rPr>
            </w:pPr>
          </w:p>
        </w:tc>
      </w:tr>
      <w:tr w:rsidR="004A2234" w:rsidRPr="00524F9C" w14:paraId="2D61C8E9"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00E5EDD6" w14:textId="77777777" w:rsidR="004A2234" w:rsidRPr="00524F9C" w:rsidRDefault="004A2234" w:rsidP="004A2234">
            <w:pPr>
              <w:jc w:val="center"/>
              <w:rPr>
                <w:rFonts w:asciiTheme="minorHAnsi" w:hAnsiTheme="minorHAnsi" w:cstheme="minorHAnsi"/>
              </w:rPr>
            </w:pPr>
            <w:r w:rsidRPr="00524F9C">
              <w:rPr>
                <w:rFonts w:asciiTheme="minorHAnsi" w:hAnsiTheme="minorHAnsi" w:cstheme="minorHAnsi"/>
              </w:rPr>
              <w:t>9</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628F26C7" w14:textId="0C35D7E6" w:rsidR="004A2234" w:rsidRPr="00524F9C" w:rsidRDefault="004A2234" w:rsidP="004A2234">
            <w:pPr>
              <w:jc w:val="center"/>
              <w:rPr>
                <w:rFonts w:asciiTheme="minorHAnsi" w:hAnsiTheme="minorHAnsi" w:cstheme="minorHAnsi"/>
              </w:rPr>
            </w:pPr>
            <w:r w:rsidRPr="004A2234">
              <w:rPr>
                <w:rFonts w:asciiTheme="minorHAnsi" w:hAnsiTheme="minorHAnsi" w:cstheme="minorHAnsi"/>
              </w:rPr>
              <w:t>Straty obciążeniowe (tolerancja 0%) (</w:t>
            </w:r>
            <w:proofErr w:type="spellStart"/>
            <w:r w:rsidRPr="004A2234">
              <w:rPr>
                <w:rFonts w:asciiTheme="minorHAnsi" w:hAnsiTheme="minorHAnsi" w:cstheme="minorHAnsi"/>
              </w:rPr>
              <w:t>Pk</w:t>
            </w:r>
            <w:proofErr w:type="spellEnd"/>
            <w:r w:rsidRPr="004A2234">
              <w:rPr>
                <w:rFonts w:asciiTheme="minorHAnsi" w:hAnsiTheme="minorHAnsi" w:cstheme="minorHAnsi"/>
              </w:rPr>
              <w:t xml:space="preserve">) max ≤ </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D903DE" w14:textId="3AA4B1CE" w:rsidR="004A2234" w:rsidRPr="00524F9C" w:rsidRDefault="004A2234" w:rsidP="004A2234">
            <w:pPr>
              <w:jc w:val="center"/>
              <w:rPr>
                <w:rFonts w:asciiTheme="minorHAnsi" w:hAnsiTheme="minorHAnsi" w:cstheme="minorHAnsi"/>
              </w:rPr>
            </w:pPr>
            <w:r w:rsidRPr="004A2234">
              <w:rPr>
                <w:rFonts w:asciiTheme="minorHAnsi" w:hAnsiTheme="minorHAnsi" w:cstheme="minorHAnsi"/>
              </w:rPr>
              <w:t xml:space="preserve">115 kW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776387D" w14:textId="77777777" w:rsidR="004A2234" w:rsidRPr="00524F9C" w:rsidRDefault="004A2234" w:rsidP="004A2234">
            <w:pPr>
              <w:rPr>
                <w:rFonts w:asciiTheme="minorHAnsi" w:hAnsiTheme="minorHAnsi" w:cstheme="minorHAnsi"/>
              </w:rPr>
            </w:pPr>
          </w:p>
        </w:tc>
      </w:tr>
      <w:tr w:rsidR="00BE2F64" w:rsidRPr="00524F9C" w14:paraId="2302D7A2"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1B6560A6"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10</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1B397728"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Wskaźnik maksymalnej sprawności (PEI) min  ≥</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9CEB83" w14:textId="77777777" w:rsidR="00BE2F64" w:rsidRPr="00524F9C" w:rsidRDefault="00BE2F64" w:rsidP="00BE2F64">
            <w:pPr>
              <w:jc w:val="center"/>
              <w:rPr>
                <w:rFonts w:asciiTheme="minorHAnsi" w:hAnsiTheme="minorHAnsi" w:cstheme="minorHAnsi"/>
              </w:rPr>
            </w:pPr>
            <w:r>
              <w:rPr>
                <w:rFonts w:asciiTheme="minorHAnsi" w:hAnsiTheme="minorHAnsi" w:cstheme="minorHAnsi"/>
              </w:rPr>
              <w:t xml:space="preserve">99,700 </w:t>
            </w:r>
            <w:r w:rsidRPr="00524F9C">
              <w:rPr>
                <w:rFonts w:asciiTheme="minorHAnsi" w:hAnsiTheme="minorHAnsi" w:cstheme="minorHAnsi"/>
              </w:rPr>
              <w:t>%</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03B9FC" w14:textId="77777777" w:rsidR="00BE2F64" w:rsidRPr="00524F9C" w:rsidRDefault="00BE2F64" w:rsidP="00BE2F64">
            <w:pPr>
              <w:rPr>
                <w:rFonts w:asciiTheme="minorHAnsi" w:hAnsiTheme="minorHAnsi" w:cstheme="minorHAnsi"/>
              </w:rPr>
            </w:pPr>
          </w:p>
        </w:tc>
      </w:tr>
      <w:tr w:rsidR="00BE2F64" w:rsidRPr="00524F9C" w14:paraId="5DB20087"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3F172896"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11</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767CC7F3" w14:textId="77777777" w:rsidR="00BE2F64" w:rsidRDefault="00BE2F64" w:rsidP="00BE2F64">
            <w:pPr>
              <w:jc w:val="center"/>
              <w:rPr>
                <w:rFonts w:asciiTheme="minorHAnsi" w:hAnsiTheme="minorHAnsi" w:cstheme="minorHAnsi"/>
              </w:rPr>
            </w:pPr>
            <w:r w:rsidRPr="00524F9C">
              <w:rPr>
                <w:rFonts w:asciiTheme="minorHAnsi" w:hAnsiTheme="minorHAnsi" w:cstheme="minorHAnsi"/>
              </w:rPr>
              <w:t>Napięcie zwarcia, z tolerancją</w:t>
            </w:r>
            <w:r>
              <w:rPr>
                <w:rFonts w:asciiTheme="minorHAnsi" w:hAnsiTheme="minorHAnsi" w:cstheme="minorHAnsi"/>
              </w:rPr>
              <w:t>:</w:t>
            </w:r>
          </w:p>
          <w:p w14:paraId="2C0F9DBB"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GN-DN1</w:t>
            </w:r>
          </w:p>
          <w:p w14:paraId="6E22CA80"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GN-DN2</w:t>
            </w:r>
          </w:p>
          <w:p w14:paraId="47BF79D9"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DN1-DN2</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2393AF" w14:textId="77777777" w:rsidR="004A2234" w:rsidRPr="004A2234" w:rsidRDefault="004A2234" w:rsidP="004A2234">
            <w:pPr>
              <w:jc w:val="center"/>
              <w:rPr>
                <w:rFonts w:asciiTheme="minorHAnsi" w:hAnsiTheme="minorHAnsi" w:cstheme="minorHAnsi"/>
              </w:rPr>
            </w:pPr>
            <w:r w:rsidRPr="004A2234">
              <w:rPr>
                <w:rFonts w:asciiTheme="minorHAnsi" w:hAnsiTheme="minorHAnsi" w:cstheme="minorHAnsi"/>
              </w:rPr>
              <w:t xml:space="preserve">Moc odniesienia 25 MVA </w:t>
            </w:r>
          </w:p>
          <w:p w14:paraId="26E55F97" w14:textId="77777777" w:rsidR="004A2234" w:rsidRPr="004A2234" w:rsidRDefault="004A2234" w:rsidP="004A2234">
            <w:pPr>
              <w:jc w:val="center"/>
              <w:rPr>
                <w:rFonts w:asciiTheme="minorHAnsi" w:hAnsiTheme="minorHAnsi" w:cstheme="minorHAnsi"/>
              </w:rPr>
            </w:pPr>
            <w:r w:rsidRPr="004A2234">
              <w:rPr>
                <w:rFonts w:asciiTheme="minorHAnsi" w:hAnsiTheme="minorHAnsi" w:cstheme="minorHAnsi"/>
              </w:rPr>
              <w:t xml:space="preserve">11,0% ± 7,5 % </w:t>
            </w:r>
          </w:p>
          <w:p w14:paraId="4890F47A" w14:textId="77777777" w:rsidR="004A2234" w:rsidRPr="004A2234" w:rsidRDefault="004A2234" w:rsidP="004A2234">
            <w:pPr>
              <w:jc w:val="center"/>
              <w:rPr>
                <w:rFonts w:asciiTheme="minorHAnsi" w:hAnsiTheme="minorHAnsi" w:cstheme="minorHAnsi"/>
              </w:rPr>
            </w:pPr>
            <w:r w:rsidRPr="004A2234">
              <w:rPr>
                <w:rFonts w:asciiTheme="minorHAnsi" w:hAnsiTheme="minorHAnsi" w:cstheme="minorHAnsi"/>
              </w:rPr>
              <w:t xml:space="preserve">18,0% ± 10 % </w:t>
            </w:r>
          </w:p>
          <w:p w14:paraId="3869E683" w14:textId="71624AE7" w:rsidR="00BE2F64" w:rsidRPr="004A2234" w:rsidRDefault="004A2234" w:rsidP="004A2234">
            <w:pPr>
              <w:jc w:val="center"/>
              <w:rPr>
                <w:rFonts w:asciiTheme="minorHAnsi" w:hAnsiTheme="minorHAnsi" w:cstheme="minorHAnsi"/>
              </w:rPr>
            </w:pPr>
            <w:r w:rsidRPr="004A2234">
              <w:rPr>
                <w:rFonts w:asciiTheme="minorHAnsi" w:hAnsiTheme="minorHAnsi" w:cstheme="minorHAnsi"/>
              </w:rPr>
              <w:t xml:space="preserve">6,5% ± 15 %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1BD13EB" w14:textId="77777777" w:rsidR="00BE2F64" w:rsidRPr="00524F9C" w:rsidRDefault="00BE2F64" w:rsidP="00BE2F64">
            <w:pPr>
              <w:rPr>
                <w:rFonts w:asciiTheme="minorHAnsi" w:hAnsiTheme="minorHAnsi" w:cstheme="minorHAnsi"/>
              </w:rPr>
            </w:pPr>
          </w:p>
        </w:tc>
      </w:tr>
      <w:tr w:rsidR="00BE2F64" w:rsidRPr="00524F9C" w14:paraId="1C71699D"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10CB12F0"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12</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59A23722"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Liczba faz</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2A0B2A"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AFB0EBE" w14:textId="77777777" w:rsidR="00BE2F64" w:rsidRPr="00524F9C" w:rsidRDefault="00BE2F64" w:rsidP="00BE2F64">
            <w:pPr>
              <w:rPr>
                <w:rFonts w:asciiTheme="minorHAnsi" w:hAnsiTheme="minorHAnsi" w:cstheme="minorHAnsi"/>
              </w:rPr>
            </w:pPr>
          </w:p>
        </w:tc>
      </w:tr>
      <w:tr w:rsidR="00BE2F64" w:rsidRPr="00524F9C" w14:paraId="3290F2AB"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45ED76AA"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13</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41EE2E4D"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Liczba uzwojeń</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7311F1"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E843FCF" w14:textId="77777777" w:rsidR="00BE2F64" w:rsidRPr="00524F9C" w:rsidRDefault="00BE2F64" w:rsidP="00BE2F64">
            <w:pPr>
              <w:rPr>
                <w:rFonts w:asciiTheme="minorHAnsi" w:hAnsiTheme="minorHAnsi" w:cstheme="minorHAnsi"/>
              </w:rPr>
            </w:pPr>
          </w:p>
        </w:tc>
      </w:tr>
      <w:tr w:rsidR="00BE2F64" w:rsidRPr="00524F9C" w14:paraId="507A4232"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7DBA575E"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14</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70B6BBC3"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Częstotliwość</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4E298B"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 xml:space="preserve">50 </w:t>
            </w:r>
            <w:proofErr w:type="spellStart"/>
            <w:r w:rsidRPr="00524F9C">
              <w:rPr>
                <w:rFonts w:asciiTheme="minorHAnsi" w:hAnsiTheme="minorHAnsi" w:cstheme="minorHAnsi"/>
              </w:rPr>
              <w:t>Hz</w:t>
            </w:r>
            <w:proofErr w:type="spellEnd"/>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A9C7D28" w14:textId="77777777" w:rsidR="00BE2F64" w:rsidRPr="00524F9C" w:rsidRDefault="00BE2F64" w:rsidP="00BE2F64">
            <w:pPr>
              <w:rPr>
                <w:rFonts w:asciiTheme="minorHAnsi" w:hAnsiTheme="minorHAnsi" w:cstheme="minorHAnsi"/>
              </w:rPr>
            </w:pPr>
          </w:p>
        </w:tc>
      </w:tr>
      <w:tr w:rsidR="00BE2F64" w:rsidRPr="00524F9C" w14:paraId="50831DED"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7D4A49C2"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15</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25FC9043"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Rodzaj pracy</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372CAF"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C</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0BA2752" w14:textId="77777777" w:rsidR="00BE2F64" w:rsidRPr="00524F9C" w:rsidRDefault="00BE2F64" w:rsidP="00BE2F64">
            <w:pPr>
              <w:rPr>
                <w:rFonts w:asciiTheme="minorHAnsi" w:hAnsiTheme="minorHAnsi" w:cstheme="minorHAnsi"/>
              </w:rPr>
            </w:pPr>
          </w:p>
        </w:tc>
      </w:tr>
      <w:tr w:rsidR="00BE2F64" w:rsidRPr="00524F9C" w14:paraId="53721AF1"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511FDC39"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16</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4E50495A"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Chłodzenie</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1AE8F1"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ON-AN</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67714B" w14:textId="77777777" w:rsidR="00BE2F64" w:rsidRPr="00524F9C" w:rsidRDefault="00BE2F64" w:rsidP="00BE2F64">
            <w:pPr>
              <w:rPr>
                <w:rFonts w:asciiTheme="minorHAnsi" w:hAnsiTheme="minorHAnsi" w:cstheme="minorHAnsi"/>
              </w:rPr>
            </w:pPr>
          </w:p>
        </w:tc>
      </w:tr>
      <w:tr w:rsidR="00BE2F64" w:rsidRPr="00524F9C" w14:paraId="0CC56288"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5B808171"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17</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6BF2A97C"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Poziom izolacji punktu neutralnego</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5CE74B"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 xml:space="preserve">LI: 450 </w:t>
            </w:r>
            <w:proofErr w:type="spellStart"/>
            <w:r w:rsidRPr="00524F9C">
              <w:rPr>
                <w:rFonts w:asciiTheme="minorHAnsi" w:hAnsiTheme="minorHAnsi" w:cstheme="minorHAnsi"/>
              </w:rPr>
              <w:t>kV</w:t>
            </w:r>
            <w:proofErr w:type="spellEnd"/>
            <w:r w:rsidRPr="00524F9C">
              <w:rPr>
                <w:rFonts w:asciiTheme="minorHAnsi" w:hAnsiTheme="minorHAnsi" w:cstheme="minorHAnsi"/>
              </w:rPr>
              <w:t xml:space="preserve">,  AC: 185 </w:t>
            </w:r>
            <w:proofErr w:type="spellStart"/>
            <w:r w:rsidRPr="00524F9C">
              <w:rPr>
                <w:rFonts w:asciiTheme="minorHAnsi" w:hAnsiTheme="minorHAnsi" w:cstheme="minorHAnsi"/>
              </w:rPr>
              <w:t>kV</w:t>
            </w:r>
            <w:proofErr w:type="spellEnd"/>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21FBCB" w14:textId="77777777" w:rsidR="00BE2F64" w:rsidRPr="00524F9C" w:rsidRDefault="00BE2F64" w:rsidP="00BE2F64">
            <w:pPr>
              <w:rPr>
                <w:rFonts w:asciiTheme="minorHAnsi" w:hAnsiTheme="minorHAnsi" w:cstheme="minorHAnsi"/>
              </w:rPr>
            </w:pPr>
          </w:p>
        </w:tc>
      </w:tr>
      <w:tr w:rsidR="00BE2F64" w:rsidRPr="00524F9C" w14:paraId="5D760F6B"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tcPr>
          <w:p w14:paraId="0B61AF56"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18</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3D9024FF"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Poziom izolacji zacisków GN</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E831A9"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 xml:space="preserve">LI: 550 </w:t>
            </w:r>
            <w:proofErr w:type="spellStart"/>
            <w:r w:rsidRPr="00524F9C">
              <w:rPr>
                <w:rFonts w:asciiTheme="minorHAnsi" w:hAnsiTheme="minorHAnsi" w:cstheme="minorHAnsi"/>
              </w:rPr>
              <w:t>kV</w:t>
            </w:r>
            <w:proofErr w:type="spellEnd"/>
            <w:r w:rsidRPr="00524F9C">
              <w:rPr>
                <w:rFonts w:asciiTheme="minorHAnsi" w:hAnsiTheme="minorHAnsi" w:cstheme="minorHAnsi"/>
              </w:rPr>
              <w:t xml:space="preserve">,  AC: 230 </w:t>
            </w:r>
            <w:proofErr w:type="spellStart"/>
            <w:r w:rsidRPr="00524F9C">
              <w:rPr>
                <w:rFonts w:asciiTheme="minorHAnsi" w:hAnsiTheme="minorHAnsi" w:cstheme="minorHAnsi"/>
              </w:rPr>
              <w:t>kV</w:t>
            </w:r>
            <w:proofErr w:type="spellEnd"/>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C6173B" w14:textId="77777777" w:rsidR="00BE2F64" w:rsidRPr="00524F9C" w:rsidRDefault="00BE2F64" w:rsidP="00BE2F64">
            <w:pPr>
              <w:rPr>
                <w:rFonts w:asciiTheme="minorHAnsi" w:hAnsiTheme="minorHAnsi" w:cstheme="minorHAnsi"/>
              </w:rPr>
            </w:pPr>
          </w:p>
        </w:tc>
      </w:tr>
      <w:tr w:rsidR="00BE2F64" w:rsidRPr="00524F9C" w14:paraId="130973A0"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tcPr>
          <w:p w14:paraId="153A65AC"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19</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7C5B3D3D"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Poziom izolacji zacisków DN1, DN2</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49517C"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 xml:space="preserve">LI: 95 </w:t>
            </w:r>
            <w:proofErr w:type="spellStart"/>
            <w:r w:rsidRPr="00524F9C">
              <w:rPr>
                <w:rFonts w:asciiTheme="minorHAnsi" w:hAnsiTheme="minorHAnsi" w:cstheme="minorHAnsi"/>
              </w:rPr>
              <w:t>kV</w:t>
            </w:r>
            <w:proofErr w:type="spellEnd"/>
            <w:r w:rsidRPr="00524F9C">
              <w:rPr>
                <w:rFonts w:asciiTheme="minorHAnsi" w:hAnsiTheme="minorHAnsi" w:cstheme="minorHAnsi"/>
              </w:rPr>
              <w:t xml:space="preserve">, AC: 38 </w:t>
            </w:r>
            <w:proofErr w:type="spellStart"/>
            <w:r w:rsidRPr="00524F9C">
              <w:rPr>
                <w:rFonts w:asciiTheme="minorHAnsi" w:hAnsiTheme="minorHAnsi" w:cstheme="minorHAnsi"/>
              </w:rPr>
              <w:t>kV</w:t>
            </w:r>
            <w:proofErr w:type="spellEnd"/>
            <w:r w:rsidRPr="00524F9C">
              <w:rPr>
                <w:rFonts w:asciiTheme="minorHAnsi" w:hAnsiTheme="minorHAnsi" w:cstheme="minorHAnsi"/>
              </w:rPr>
              <w:t xml:space="preserve"> (</w:t>
            </w:r>
            <w:proofErr w:type="spellStart"/>
            <w:r w:rsidRPr="00524F9C">
              <w:rPr>
                <w:rFonts w:asciiTheme="minorHAnsi" w:hAnsiTheme="minorHAnsi" w:cstheme="minorHAnsi"/>
              </w:rPr>
              <w:t>Um</w:t>
            </w:r>
            <w:proofErr w:type="spellEnd"/>
            <w:r w:rsidRPr="00524F9C">
              <w:rPr>
                <w:rFonts w:asciiTheme="minorHAnsi" w:hAnsiTheme="minorHAnsi" w:cstheme="minorHAnsi"/>
              </w:rPr>
              <w:t xml:space="preserve"> = 17,5 </w:t>
            </w:r>
            <w:proofErr w:type="spellStart"/>
            <w:r w:rsidRPr="00524F9C">
              <w:rPr>
                <w:rFonts w:asciiTheme="minorHAnsi" w:hAnsiTheme="minorHAnsi" w:cstheme="minorHAnsi"/>
              </w:rPr>
              <w:t>kV</w:t>
            </w:r>
            <w:proofErr w:type="spellEnd"/>
            <w:r w:rsidRPr="00524F9C">
              <w:rPr>
                <w:rFonts w:asciiTheme="minorHAnsi" w:hAnsiTheme="minorHAnsi" w:cstheme="minorHAnsi"/>
              </w:rPr>
              <w:t>)</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C7D37F" w14:textId="77777777" w:rsidR="00BE2F64" w:rsidRPr="00524F9C" w:rsidRDefault="00BE2F64" w:rsidP="00BE2F64">
            <w:pPr>
              <w:rPr>
                <w:rFonts w:asciiTheme="minorHAnsi" w:hAnsiTheme="minorHAnsi" w:cstheme="minorHAnsi"/>
              </w:rPr>
            </w:pPr>
          </w:p>
        </w:tc>
      </w:tr>
      <w:tr w:rsidR="00BE2F64" w:rsidRPr="00524F9C" w14:paraId="77DAE01C"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tcPr>
          <w:p w14:paraId="6CA57559"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20</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2293C853" w14:textId="31915B85" w:rsidR="00BE2F64" w:rsidRPr="00524F9C" w:rsidRDefault="00BE2F64" w:rsidP="00BE2F64">
            <w:pPr>
              <w:jc w:val="center"/>
              <w:rPr>
                <w:rFonts w:asciiTheme="minorHAnsi" w:hAnsiTheme="minorHAnsi" w:cstheme="minorHAnsi"/>
              </w:rPr>
            </w:pPr>
            <w:r w:rsidRPr="002352C4">
              <w:rPr>
                <w:rFonts w:asciiTheme="minorHAnsi" w:hAnsiTheme="minorHAnsi" w:cstheme="minorHAnsi"/>
                <w:szCs w:val="22"/>
              </w:rPr>
              <w:t xml:space="preserve">Poziom wyładowań niezupełnych: zgodnie </w:t>
            </w:r>
            <w:r w:rsidRPr="00CC04EE">
              <w:rPr>
                <w:rFonts w:asciiTheme="minorHAnsi" w:hAnsiTheme="minorHAnsi" w:cstheme="minorHAnsi"/>
                <w:szCs w:val="22"/>
              </w:rPr>
              <w:t>z pkt 11.3. PN-EN 60076-3: 2014</w:t>
            </w:r>
            <w:r w:rsidR="002352C4">
              <w:rPr>
                <w:rFonts w:asciiTheme="minorHAnsi" w:hAnsiTheme="minorHAnsi" w:cstheme="minorHAnsi"/>
                <w:szCs w:val="22"/>
              </w:rPr>
              <w:t xml:space="preserve"> lub równoważne</w:t>
            </w:r>
            <w:r w:rsidRPr="00777DED">
              <w:rPr>
                <w:rFonts w:ascii="Calibri" w:hAnsi="Calibri" w:cs="Arial"/>
                <w:szCs w:val="22"/>
              </w:rPr>
              <w:t xml:space="preserve">; </w:t>
            </w:r>
            <w:r w:rsidRPr="00CC04EE">
              <w:rPr>
                <w:rFonts w:asciiTheme="minorHAnsi" w:hAnsiTheme="minorHAnsi" w:cstheme="minorHAnsi"/>
                <w:szCs w:val="22"/>
              </w:rPr>
              <w:t xml:space="preserve">Wartość zmierzona przy poziomie napięcia (1,2 x </w:t>
            </w:r>
            <w:proofErr w:type="spellStart"/>
            <w:r w:rsidRPr="00CC04EE">
              <w:rPr>
                <w:rFonts w:asciiTheme="minorHAnsi" w:hAnsiTheme="minorHAnsi" w:cstheme="minorHAnsi"/>
                <w:szCs w:val="22"/>
              </w:rPr>
              <w:t>Ur</w:t>
            </w:r>
            <w:proofErr w:type="spellEnd"/>
            <w:r w:rsidRPr="00CC04EE">
              <w:rPr>
                <w:rFonts w:asciiTheme="minorHAnsi" w:hAnsiTheme="minorHAnsi" w:cstheme="minorHAnsi"/>
                <w:szCs w:val="22"/>
              </w:rPr>
              <w:t>)/</w:t>
            </w:r>
            <w:r w:rsidRPr="00FA5A8B">
              <w:rPr>
                <w:rFonts w:ascii="Calibri" w:eastAsia="Times New Roman" w:hAnsi="Calibri" w:cs="Calibri"/>
                <w:sz w:val="22"/>
                <w:szCs w:val="22"/>
                <w:bdr w:val="none" w:sz="0" w:space="0" w:color="auto"/>
              </w:rPr>
              <w:t xml:space="preserve"> √3</w:t>
            </w:r>
            <w:r w:rsidRPr="00CC04EE">
              <w:rPr>
                <w:rFonts w:asciiTheme="minorHAnsi" w:hAnsiTheme="minorHAnsi" w:cstheme="minorHAnsi"/>
                <w:szCs w:val="22"/>
              </w:rPr>
              <w:t xml:space="preserve"> po okresie 1 godziny przy poziomie tła PD s 50 </w:t>
            </w:r>
            <w:proofErr w:type="spellStart"/>
            <w:r w:rsidRPr="00CC04EE">
              <w:rPr>
                <w:rFonts w:asciiTheme="minorHAnsi" w:hAnsiTheme="minorHAnsi" w:cstheme="minorHAnsi"/>
                <w:szCs w:val="22"/>
              </w:rPr>
              <w:t>pC</w:t>
            </w:r>
            <w:proofErr w:type="spellEnd"/>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78EEB2" w14:textId="77777777" w:rsidR="00BE2F64" w:rsidRPr="00524F9C" w:rsidRDefault="00BE2F64" w:rsidP="00BE2F64">
            <w:pPr>
              <w:jc w:val="center"/>
              <w:rPr>
                <w:rFonts w:asciiTheme="minorHAnsi" w:hAnsiTheme="minorHAnsi" w:cstheme="minorHAnsi"/>
              </w:rPr>
            </w:pPr>
            <w:r w:rsidRPr="00CC04EE">
              <w:rPr>
                <w:rFonts w:asciiTheme="minorHAnsi" w:hAnsiTheme="minorHAnsi" w:cstheme="minorHAnsi"/>
                <w:szCs w:val="22"/>
              </w:rPr>
              <w:t xml:space="preserve">&lt;100 </w:t>
            </w:r>
            <w:proofErr w:type="spellStart"/>
            <w:r w:rsidRPr="00CC04EE">
              <w:rPr>
                <w:rFonts w:asciiTheme="minorHAnsi" w:hAnsiTheme="minorHAnsi" w:cstheme="minorHAnsi"/>
                <w:szCs w:val="22"/>
              </w:rPr>
              <w:t>pC</w:t>
            </w:r>
            <w:proofErr w:type="spellEnd"/>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C69F4A3" w14:textId="77777777" w:rsidR="00BE2F64" w:rsidRPr="00524F9C" w:rsidRDefault="00BE2F64" w:rsidP="00BE2F64">
            <w:pPr>
              <w:rPr>
                <w:rFonts w:asciiTheme="minorHAnsi" w:hAnsiTheme="minorHAnsi" w:cstheme="minorHAnsi"/>
              </w:rPr>
            </w:pPr>
          </w:p>
        </w:tc>
      </w:tr>
      <w:tr w:rsidR="00BE2F64" w:rsidRPr="00524F9C" w14:paraId="1ED7B0A1"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tcPr>
          <w:p w14:paraId="22D49CA4"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21</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518A0CD4"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Poziom ciśnienia akustycznego przy znamionowym napięciu i częstotliwości        ≤</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1B0545" w14:textId="77777777" w:rsidR="00BE2F64" w:rsidRPr="00524F9C" w:rsidRDefault="00BE2F64" w:rsidP="00BE2F64">
            <w:pPr>
              <w:jc w:val="center"/>
              <w:rPr>
                <w:rFonts w:asciiTheme="minorHAnsi" w:hAnsiTheme="minorHAnsi" w:cstheme="minorHAnsi"/>
              </w:rPr>
            </w:pPr>
            <w:r>
              <w:rPr>
                <w:rFonts w:asciiTheme="minorHAnsi" w:hAnsiTheme="minorHAnsi" w:cstheme="minorHAnsi"/>
              </w:rPr>
              <w:t xml:space="preserve">59 </w:t>
            </w:r>
            <w:proofErr w:type="spellStart"/>
            <w:r w:rsidRPr="00524F9C">
              <w:rPr>
                <w:rFonts w:asciiTheme="minorHAnsi" w:hAnsiTheme="minorHAnsi" w:cstheme="minorHAnsi"/>
              </w:rPr>
              <w:t>dB</w:t>
            </w:r>
            <w:proofErr w:type="spellEnd"/>
            <w:r w:rsidRPr="00524F9C">
              <w:rPr>
                <w:rFonts w:asciiTheme="minorHAnsi" w:hAnsiTheme="minorHAnsi" w:cstheme="minorHAnsi"/>
              </w:rPr>
              <w:t xml:space="preserve">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FA60340" w14:textId="77777777" w:rsidR="00BE2F64" w:rsidRPr="00524F9C" w:rsidRDefault="00BE2F64" w:rsidP="00BE2F64">
            <w:pPr>
              <w:rPr>
                <w:rFonts w:asciiTheme="minorHAnsi" w:hAnsiTheme="minorHAnsi" w:cstheme="minorHAnsi"/>
              </w:rPr>
            </w:pPr>
          </w:p>
        </w:tc>
      </w:tr>
      <w:tr w:rsidR="00BE2F64" w:rsidRPr="00524F9C" w14:paraId="337E28C8" w14:textId="77777777" w:rsidTr="00BE2F64">
        <w:trPr>
          <w:trHeight w:val="260"/>
          <w:jc w:val="center"/>
        </w:trPr>
        <w:tc>
          <w:tcPr>
            <w:tcW w:w="9671" w:type="dxa"/>
            <w:gridSpan w:val="4"/>
            <w:tcBorders>
              <w:top w:val="single" w:sz="4" w:space="0" w:color="auto"/>
              <w:left w:val="single" w:sz="4" w:space="0" w:color="auto"/>
              <w:bottom w:val="single" w:sz="4" w:space="0" w:color="auto"/>
              <w:right w:val="single" w:sz="4" w:space="0" w:color="000000"/>
            </w:tcBorders>
            <w:shd w:val="clear" w:color="auto" w:fill="auto"/>
          </w:tcPr>
          <w:p w14:paraId="539FC610"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Podobciążeniowy próżniowy przełącznik zaczepów</w:t>
            </w:r>
          </w:p>
        </w:tc>
      </w:tr>
      <w:tr w:rsidR="00BE2F64" w:rsidRPr="00524F9C" w14:paraId="3F3DDFB1"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tcPr>
          <w:p w14:paraId="09EF59C0"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22</w:t>
            </w:r>
          </w:p>
        </w:tc>
        <w:tc>
          <w:tcPr>
            <w:tcW w:w="3983" w:type="dxa"/>
            <w:tcBorders>
              <w:top w:val="single" w:sz="4" w:space="0" w:color="000000"/>
              <w:left w:val="single" w:sz="4" w:space="0" w:color="auto"/>
              <w:bottom w:val="single" w:sz="4" w:space="0" w:color="000000"/>
              <w:right w:val="single" w:sz="4" w:space="0" w:color="000000"/>
            </w:tcBorders>
            <w:shd w:val="clear" w:color="auto" w:fill="auto"/>
            <w:vAlign w:val="center"/>
          </w:tcPr>
          <w:p w14:paraId="3E52CD1A" w14:textId="77777777" w:rsidR="00BE2F64" w:rsidRPr="00524F9C" w:rsidRDefault="00BE2F64" w:rsidP="00BE2F64">
            <w:pPr>
              <w:jc w:val="center"/>
              <w:rPr>
                <w:rFonts w:asciiTheme="minorHAnsi" w:hAnsiTheme="minorHAnsi" w:cstheme="minorHAnsi"/>
              </w:rPr>
            </w:pPr>
            <w:r>
              <w:rPr>
                <w:rFonts w:asciiTheme="minorHAnsi" w:hAnsiTheme="minorHAnsi" w:cstheme="minorHAnsi"/>
                <w:szCs w:val="22"/>
              </w:rPr>
              <w:t>T</w:t>
            </w:r>
            <w:r w:rsidRPr="00CC04EE">
              <w:rPr>
                <w:rFonts w:asciiTheme="minorHAnsi" w:hAnsiTheme="minorHAnsi" w:cstheme="minorHAnsi"/>
                <w:szCs w:val="22"/>
              </w:rPr>
              <w:t>rwałość PPZ</w:t>
            </w:r>
            <w:r w:rsidRPr="00967C6C">
              <w:rPr>
                <w:rFonts w:asciiTheme="minorHAnsi" w:hAnsiTheme="minorHAnsi" w:cstheme="minorHAnsi"/>
                <w:strike/>
              </w:rPr>
              <w:t xml:space="preserve"> </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9933AB0" w14:textId="77777777" w:rsidR="00BE2F64" w:rsidRPr="00524F9C" w:rsidRDefault="00BE2F64" w:rsidP="00BE2F64">
            <w:pPr>
              <w:jc w:val="center"/>
              <w:rPr>
                <w:rFonts w:asciiTheme="minorHAnsi" w:hAnsiTheme="minorHAnsi" w:cstheme="minorHAnsi"/>
              </w:rPr>
            </w:pPr>
            <w:r w:rsidRPr="00616779">
              <w:rPr>
                <w:rFonts w:asciiTheme="minorHAnsi" w:hAnsiTheme="minorHAnsi" w:cstheme="minorHAnsi"/>
                <w:bCs/>
              </w:rPr>
              <w:t>minimalna liczba zadziałań pomiędzy przeglądami 300 000 cykli łączeniowych</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03F160D" w14:textId="77777777" w:rsidR="00BE2F64" w:rsidRPr="00524F9C" w:rsidRDefault="00BE2F64" w:rsidP="00BE2F64">
            <w:pPr>
              <w:rPr>
                <w:rFonts w:asciiTheme="minorHAnsi" w:hAnsiTheme="minorHAnsi" w:cstheme="minorHAnsi"/>
              </w:rPr>
            </w:pPr>
          </w:p>
        </w:tc>
      </w:tr>
      <w:tr w:rsidR="00BE2F64" w:rsidRPr="00524F9C" w14:paraId="1DDD77B1"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tcPr>
          <w:p w14:paraId="43BB6397"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23</w:t>
            </w:r>
          </w:p>
        </w:tc>
        <w:tc>
          <w:tcPr>
            <w:tcW w:w="6675" w:type="dxa"/>
            <w:gridSpan w:val="2"/>
            <w:tcBorders>
              <w:top w:val="single" w:sz="4" w:space="0" w:color="000000"/>
              <w:left w:val="single" w:sz="4" w:space="0" w:color="auto"/>
              <w:bottom w:val="single" w:sz="4" w:space="0" w:color="000000"/>
              <w:right w:val="single" w:sz="4" w:space="0" w:color="000000"/>
            </w:tcBorders>
            <w:shd w:val="clear" w:color="auto" w:fill="auto"/>
          </w:tcPr>
          <w:p w14:paraId="06E86CFA" w14:textId="77777777" w:rsidR="00BE2F64" w:rsidRDefault="00BE2F64" w:rsidP="00BE2F64">
            <w:pPr>
              <w:rPr>
                <w:rFonts w:asciiTheme="minorHAnsi" w:hAnsiTheme="minorHAnsi" w:cstheme="minorHAnsi"/>
                <w:szCs w:val="22"/>
              </w:rPr>
            </w:pPr>
            <w:r w:rsidRPr="00967C6C">
              <w:rPr>
                <w:rFonts w:asciiTheme="minorHAnsi" w:hAnsiTheme="minorHAnsi" w:cstheme="minorHAnsi"/>
                <w:szCs w:val="22"/>
              </w:rPr>
              <w:t>a) N</w:t>
            </w:r>
            <w:r w:rsidRPr="00CC04EE">
              <w:rPr>
                <w:rFonts w:asciiTheme="minorHAnsi" w:hAnsiTheme="minorHAnsi" w:cstheme="minorHAnsi"/>
                <w:szCs w:val="22"/>
              </w:rPr>
              <w:t>apęd wyposażony w nadajnik sygnału pozycji PPZ w kodzie BCD</w:t>
            </w:r>
            <w:r>
              <w:rPr>
                <w:rFonts w:asciiTheme="minorHAnsi" w:hAnsiTheme="minorHAnsi" w:cstheme="minorHAnsi"/>
                <w:szCs w:val="22"/>
              </w:rPr>
              <w:t>.</w:t>
            </w:r>
          </w:p>
          <w:p w14:paraId="1DA9737C" w14:textId="77777777" w:rsidR="00BE2F64" w:rsidRPr="00CC04EE" w:rsidRDefault="00BE2F64" w:rsidP="00BE2F64">
            <w:pPr>
              <w:rPr>
                <w:rFonts w:asciiTheme="minorHAnsi" w:hAnsiTheme="minorHAnsi" w:cstheme="minorHAnsi"/>
                <w:szCs w:val="22"/>
              </w:rPr>
            </w:pPr>
            <w:r>
              <w:rPr>
                <w:rFonts w:asciiTheme="minorHAnsi" w:hAnsiTheme="minorHAnsi" w:cstheme="minorHAnsi"/>
                <w:szCs w:val="22"/>
              </w:rPr>
              <w:t>b) W</w:t>
            </w:r>
            <w:r w:rsidRPr="00CC04EE">
              <w:rPr>
                <w:rFonts w:asciiTheme="minorHAnsi" w:hAnsiTheme="minorHAnsi" w:cstheme="minorHAnsi"/>
                <w:szCs w:val="22"/>
              </w:rPr>
              <w:t>yposażenie dodatkowe:</w:t>
            </w:r>
          </w:p>
          <w:p w14:paraId="08C02C86" w14:textId="77777777" w:rsidR="00BE2F64" w:rsidRPr="00CC04EE" w:rsidRDefault="00BE2F64" w:rsidP="00BE2F64">
            <w:pPr>
              <w:ind w:left="543" w:hanging="283"/>
              <w:rPr>
                <w:rFonts w:asciiTheme="minorHAnsi" w:hAnsiTheme="minorHAnsi" w:cstheme="minorHAnsi"/>
                <w:szCs w:val="22"/>
              </w:rPr>
            </w:pPr>
            <w:r w:rsidRPr="00CC04EE">
              <w:rPr>
                <w:rFonts w:asciiTheme="minorHAnsi" w:hAnsiTheme="minorHAnsi" w:cstheme="minorHAnsi"/>
                <w:szCs w:val="22"/>
              </w:rPr>
              <w:t>—</w:t>
            </w:r>
            <w:r w:rsidRPr="00CC04EE">
              <w:rPr>
                <w:rFonts w:asciiTheme="minorHAnsi" w:hAnsiTheme="minorHAnsi" w:cstheme="minorHAnsi"/>
                <w:szCs w:val="22"/>
              </w:rPr>
              <w:tab/>
              <w:t>odbiornik sygnałów BCD z nadajnika w napędzie (do zamontowania w nastawni),</w:t>
            </w:r>
          </w:p>
          <w:p w14:paraId="4F78C74D" w14:textId="77777777" w:rsidR="00BE2F64" w:rsidRPr="00524F9C" w:rsidRDefault="00BE2F64" w:rsidP="00BE2F64">
            <w:pPr>
              <w:jc w:val="center"/>
              <w:rPr>
                <w:rFonts w:asciiTheme="minorHAnsi" w:hAnsiTheme="minorHAnsi" w:cstheme="minorHAnsi"/>
              </w:rPr>
            </w:pPr>
            <w:r w:rsidRPr="00CC04EE">
              <w:rPr>
                <w:rFonts w:asciiTheme="minorHAnsi" w:hAnsiTheme="minorHAnsi" w:cstheme="minorHAnsi"/>
                <w:szCs w:val="22"/>
              </w:rPr>
              <w:t>—</w:t>
            </w:r>
            <w:r w:rsidRPr="00CC04EE">
              <w:rPr>
                <w:rFonts w:asciiTheme="minorHAnsi" w:hAnsiTheme="minorHAnsi" w:cstheme="minorHAnsi"/>
                <w:szCs w:val="22"/>
              </w:rPr>
              <w:tab/>
              <w:t>układ odcięcia napięcia silnika napędu PPZ przy przekroczeniu granicznych wartości napięcia SN, umożliwiający sterownie PPZ w dół.</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782BEC5" w14:textId="77777777" w:rsidR="00BE2F64" w:rsidRPr="00524F9C" w:rsidRDefault="00BE2F64" w:rsidP="00BE2F64">
            <w:pPr>
              <w:rPr>
                <w:rFonts w:asciiTheme="minorHAnsi" w:hAnsiTheme="minorHAnsi" w:cstheme="minorHAnsi"/>
              </w:rPr>
            </w:pPr>
          </w:p>
        </w:tc>
      </w:tr>
      <w:tr w:rsidR="00BE2F64" w:rsidRPr="00524F9C" w14:paraId="083BE0DB" w14:textId="77777777" w:rsidTr="00BE2F64">
        <w:trPr>
          <w:trHeight w:val="260"/>
          <w:jc w:val="center"/>
        </w:trPr>
        <w:tc>
          <w:tcPr>
            <w:tcW w:w="9671" w:type="dxa"/>
            <w:gridSpan w:val="4"/>
            <w:tcBorders>
              <w:top w:val="single" w:sz="4" w:space="0" w:color="auto"/>
              <w:left w:val="single" w:sz="4" w:space="0" w:color="auto"/>
              <w:bottom w:val="single" w:sz="4" w:space="0" w:color="auto"/>
              <w:right w:val="single" w:sz="4" w:space="0" w:color="000000"/>
            </w:tcBorders>
            <w:shd w:val="clear" w:color="auto" w:fill="auto"/>
          </w:tcPr>
          <w:p w14:paraId="544578E6" w14:textId="77777777" w:rsidR="00BE2F64" w:rsidRPr="00524F9C" w:rsidRDefault="00BE2F64" w:rsidP="00BE2F64">
            <w:pPr>
              <w:jc w:val="center"/>
              <w:rPr>
                <w:rFonts w:asciiTheme="minorHAnsi" w:hAnsiTheme="minorHAnsi" w:cstheme="minorHAnsi"/>
              </w:rPr>
            </w:pPr>
            <w:proofErr w:type="spellStart"/>
            <w:r w:rsidRPr="00524F9C">
              <w:rPr>
                <w:rFonts w:asciiTheme="minorHAnsi" w:hAnsiTheme="minorHAnsi" w:cstheme="minorHAnsi"/>
              </w:rPr>
              <w:lastRenderedPageBreak/>
              <w:t>Beznapięciowy</w:t>
            </w:r>
            <w:proofErr w:type="spellEnd"/>
            <w:r w:rsidRPr="00524F9C">
              <w:rPr>
                <w:rFonts w:asciiTheme="minorHAnsi" w:hAnsiTheme="minorHAnsi" w:cstheme="minorHAnsi"/>
              </w:rPr>
              <w:t xml:space="preserve"> przełącznik zaczepów</w:t>
            </w:r>
          </w:p>
        </w:tc>
      </w:tr>
      <w:tr w:rsidR="00BE2F64" w:rsidRPr="00524F9C" w14:paraId="749BD236" w14:textId="77777777" w:rsidTr="00BE2F64">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auto"/>
          </w:tcPr>
          <w:p w14:paraId="7C2DE81A"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24</w:t>
            </w:r>
          </w:p>
        </w:tc>
        <w:tc>
          <w:tcPr>
            <w:tcW w:w="3983" w:type="dxa"/>
            <w:tcBorders>
              <w:top w:val="single" w:sz="4" w:space="0" w:color="000000"/>
              <w:left w:val="single" w:sz="4" w:space="0" w:color="auto"/>
              <w:bottom w:val="single" w:sz="4" w:space="0" w:color="000000"/>
              <w:right w:val="single" w:sz="4" w:space="0" w:color="000000"/>
            </w:tcBorders>
            <w:shd w:val="clear" w:color="auto" w:fill="auto"/>
          </w:tcPr>
          <w:p w14:paraId="082E36A5"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Napęd przystosowany do sterowania ręcznego za pomocą korby</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F2FB88" w14:textId="77777777" w:rsidR="00BE2F64" w:rsidRPr="00524F9C" w:rsidRDefault="00BE2F64" w:rsidP="00BE2F64">
            <w:pPr>
              <w:jc w:val="center"/>
              <w:rPr>
                <w:rFonts w:asciiTheme="minorHAnsi" w:hAnsiTheme="minorHAnsi" w:cstheme="minorHAnsi"/>
              </w:rPr>
            </w:pPr>
            <w:r w:rsidRPr="00524F9C">
              <w:rPr>
                <w:rFonts w:asciiTheme="minorHAnsi" w:hAnsiTheme="minorHAnsi" w:cstheme="minorHAnsi"/>
              </w:rPr>
              <w:t>tak</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7A874F5" w14:textId="77777777" w:rsidR="00BE2F64" w:rsidRPr="00524F9C" w:rsidRDefault="00BE2F64" w:rsidP="00BE2F64">
            <w:pPr>
              <w:rPr>
                <w:rFonts w:asciiTheme="minorHAnsi" w:hAnsiTheme="minorHAnsi" w:cstheme="minorHAnsi"/>
              </w:rPr>
            </w:pPr>
          </w:p>
        </w:tc>
      </w:tr>
    </w:tbl>
    <w:p w14:paraId="18DC6173" w14:textId="77777777" w:rsidR="00BE2F64" w:rsidRDefault="00BE2F64" w:rsidP="00BE2F64">
      <w:pPr>
        <w:pStyle w:val="Styl1"/>
        <w:numPr>
          <w:ilvl w:val="0"/>
          <w:numId w:val="0"/>
        </w:numPr>
        <w:ind w:left="851"/>
        <w:rPr>
          <w:lang w:eastAsia="pl-PL"/>
        </w:rPr>
      </w:pPr>
    </w:p>
    <w:p w14:paraId="599327C2" w14:textId="77777777" w:rsidR="00366FFB" w:rsidRDefault="00535E9B" w:rsidP="00842A55">
      <w:pPr>
        <w:pStyle w:val="Styl1"/>
        <w:rPr>
          <w:lang w:eastAsia="pl-PL"/>
        </w:rPr>
      </w:pPr>
      <w:r w:rsidRPr="00535E9B">
        <w:rPr>
          <w:lang w:eastAsia="pl-PL"/>
        </w:rPr>
        <w:t>Akceptujemy termin realizacji Zamówienia wskazany przez Zamawiającego w SWZ, wraz z terminami cząstkowymi (pośrednimi). Termin wykonania przez nas Zamówienia obejmuje okres określony w SWZ.</w:t>
      </w:r>
    </w:p>
    <w:p w14:paraId="7D69130B" w14:textId="77777777" w:rsidR="00366FFB" w:rsidRPr="00366FFB" w:rsidRDefault="00535E9B" w:rsidP="00842A55">
      <w:pPr>
        <w:pStyle w:val="Styl1"/>
        <w:rPr>
          <w:lang w:eastAsia="pl-PL"/>
        </w:rPr>
      </w:pPr>
      <w:r w:rsidRPr="00366FFB">
        <w:rPr>
          <w:rFonts w:ascii="Verdana" w:eastAsia="Times New Roman" w:hAnsi="Verdana" w:cs="Calibri"/>
          <w:szCs w:val="18"/>
          <w:lang w:eastAsia="pl-PL"/>
        </w:rPr>
        <w:t>Akceptujemy treść Projektowanych postanowień umowy załączonych do SWZ i w przypadku wyboru naszej Oferty podpiszemy umowę na warunkach określonych przez Zamawiającego.</w:t>
      </w:r>
    </w:p>
    <w:p w14:paraId="430C7778" w14:textId="77777777" w:rsidR="00366FFB" w:rsidRPr="00366FFB" w:rsidRDefault="00535E9B" w:rsidP="00842A55">
      <w:pPr>
        <w:pStyle w:val="Styl1"/>
        <w:rPr>
          <w:lang w:eastAsia="pl-PL"/>
        </w:rPr>
      </w:pPr>
      <w:r w:rsidRPr="00366FFB">
        <w:rPr>
          <w:rFonts w:ascii="Verdana" w:eastAsia="Times New Roman" w:hAnsi="Verdana" w:cs="Calibri"/>
          <w:szCs w:val="18"/>
          <w:lang w:eastAsia="pl-PL"/>
        </w:rPr>
        <w:t>Uważamy się za związanych niniejszą Ofertą do dnia wskazanego w pkt 18.1 SWZ.</w:t>
      </w:r>
    </w:p>
    <w:p w14:paraId="505014C7" w14:textId="77777777" w:rsidR="00535E9B" w:rsidRPr="00366FFB" w:rsidRDefault="00535E9B" w:rsidP="00842A55">
      <w:pPr>
        <w:pStyle w:val="Styl1"/>
        <w:rPr>
          <w:lang w:eastAsia="pl-PL"/>
        </w:rPr>
      </w:pPr>
      <w:r w:rsidRPr="00366FFB">
        <w:rPr>
          <w:rFonts w:ascii="Verdana" w:eastAsia="Times New Roman" w:hAnsi="Verdana" w:cs="Calibri"/>
          <w:szCs w:val="18"/>
          <w:lang w:eastAsia="pl-PL"/>
        </w:rPr>
        <w:t>Informujemy, że</w:t>
      </w:r>
      <w:r w:rsidRPr="00535E9B">
        <w:rPr>
          <w:rFonts w:cs="Times New Roman"/>
          <w:vertAlign w:val="superscript"/>
          <w:lang w:eastAsia="pl-PL"/>
        </w:rPr>
        <w:footnoteReference w:id="5"/>
      </w:r>
      <w:r w:rsidRPr="00366FFB">
        <w:rPr>
          <w:rFonts w:ascii="Verdana" w:eastAsia="Times New Roman" w:hAnsi="Verdana" w:cs="Calibri"/>
          <w:szCs w:val="18"/>
          <w:lang w:eastAsia="pl-PL"/>
        </w:rPr>
        <w:t>:</w:t>
      </w:r>
    </w:p>
    <w:p w14:paraId="2B39FC7F" w14:textId="77777777" w:rsidR="00535E9B" w:rsidRPr="00535E9B" w:rsidRDefault="00D11D48"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743292436"/>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ab/>
        <w:t>niniejsza Oferta oraz wszelkie załączniki są jawne i nie zawierają informacji stanowiących tajemnicę przedsiębiorstwa w rozumieniu przepisów o zwalczaniu nieuczciwej konkurencji;</w:t>
      </w:r>
    </w:p>
    <w:p w14:paraId="6A9864AF" w14:textId="77777777" w:rsidR="00535E9B" w:rsidRPr="00535E9B" w:rsidRDefault="00D11D48"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680550997"/>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ab/>
        <w:t xml:space="preserve">informacje stanowiące tajemnicę przedsiębiorstwa w rozumieniu przepisów </w:t>
      </w:r>
      <w:r w:rsidR="00535E9B" w:rsidRPr="00535E9B">
        <w:rPr>
          <w:rFonts w:ascii="Verdana" w:eastAsia="Times New Roman" w:hAnsi="Verdana" w:cs="Calibri"/>
          <w:i/>
          <w:szCs w:val="18"/>
          <w:lang w:eastAsia="pl-PL"/>
        </w:rPr>
        <w:t>ustawy o zwalczaniu nieuczciwej konkurencji</w:t>
      </w:r>
      <w:r w:rsidR="00535E9B" w:rsidRPr="00535E9B">
        <w:rPr>
          <w:rFonts w:ascii="Verdana" w:eastAsia="Times New Roman" w:hAnsi="Verdana" w:cs="Calibri"/>
          <w:szCs w:val="18"/>
          <w:lang w:eastAsia="pl-PL"/>
        </w:rPr>
        <w:t xml:space="preserve"> - które jako takie nie mogą być udostępnianie innym uczestnikom Postępowania – zostały złożone w katalogu </w:t>
      </w:r>
      <w:r w:rsidR="00535E9B" w:rsidRPr="00535E9B">
        <w:rPr>
          <w:rFonts w:ascii="Verdana" w:eastAsia="Times New Roman" w:hAnsi="Verdana" w:cs="Calibri"/>
          <w:i/>
          <w:szCs w:val="18"/>
          <w:lang w:eastAsia="pl-PL"/>
        </w:rPr>
        <w:t>„Dokument niejawny (tajemnica przedsiębiorstwa)”</w:t>
      </w:r>
      <w:r w:rsidR="00535E9B" w:rsidRPr="00535E9B">
        <w:rPr>
          <w:rFonts w:ascii="Verdana" w:eastAsia="Times New Roman" w:hAnsi="Verdana" w:cs="Calibri"/>
          <w:szCs w:val="18"/>
          <w:lang w:eastAsia="pl-PL"/>
        </w:rPr>
        <w:t>. Do Oferty załączamy uzasadnienie zastrzeżenia informacji.</w:t>
      </w:r>
    </w:p>
    <w:p w14:paraId="735B7187" w14:textId="77777777" w:rsidR="00535E9B" w:rsidRPr="00535E9B" w:rsidRDefault="00535E9B" w:rsidP="00842A55">
      <w:pPr>
        <w:pStyle w:val="Styl1"/>
        <w:rPr>
          <w:lang w:eastAsia="pl-PL"/>
        </w:rPr>
      </w:pPr>
      <w:r w:rsidRPr="00535E9B">
        <w:t>Oświadczamy, że Wykonawca: (informacja do celów statystycznych)</w:t>
      </w:r>
      <w:r w:rsidRPr="00535E9B">
        <w:rPr>
          <w:vertAlign w:val="superscript"/>
        </w:rPr>
        <w:footnoteReference w:id="6"/>
      </w:r>
      <w:r w:rsidRPr="00535E9B">
        <w:t>:</w:t>
      </w:r>
    </w:p>
    <w:p w14:paraId="161F2DB9" w14:textId="77777777" w:rsidR="00535E9B" w:rsidRPr="00535E9B" w:rsidRDefault="00D11D48" w:rsidP="00842A55">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1302843975"/>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proofErr w:type="spellStart"/>
      <w:r w:rsidR="00535E9B" w:rsidRPr="00535E9B">
        <w:rPr>
          <w:rFonts w:ascii="Verdana" w:eastAsia="Times New Roman" w:hAnsi="Verdana" w:cs="Calibri"/>
          <w:color w:val="000000"/>
          <w:szCs w:val="18"/>
        </w:rPr>
        <w:t>mikroprzedsiębiorcą</w:t>
      </w:r>
      <w:proofErr w:type="spellEnd"/>
      <w:r w:rsidR="00535E9B" w:rsidRPr="00535E9B">
        <w:rPr>
          <w:rFonts w:ascii="Verdana" w:eastAsia="Times New Roman" w:hAnsi="Verdana" w:cs="Calibri"/>
          <w:szCs w:val="18"/>
        </w:rPr>
        <w:t xml:space="preserve"> (</w:t>
      </w:r>
      <w:r w:rsidR="00535E9B" w:rsidRPr="00535E9B">
        <w:rPr>
          <w:rFonts w:ascii="Verdana" w:eastAsia="Times New Roman" w:hAnsi="Verdana" w:cs="Calibri"/>
          <w:color w:val="000000"/>
          <w:szCs w:val="18"/>
        </w:rPr>
        <w:t>przedsiębiorstwo, które zatrudnia mniej niż 10 osób i którego roczny obrót lub roczna suma bilansowa nie przekracza 2 milionów EUR);</w:t>
      </w:r>
    </w:p>
    <w:p w14:paraId="4529D86A" w14:textId="77777777" w:rsidR="00535E9B" w:rsidRPr="00535E9B" w:rsidRDefault="00D11D48" w:rsidP="00842A55">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569850926"/>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r w:rsidR="00535E9B" w:rsidRPr="00535E9B">
        <w:rPr>
          <w:rFonts w:ascii="Verdana" w:eastAsia="Times New Roman" w:hAnsi="Verdana" w:cs="Calibri"/>
          <w:color w:val="000000"/>
          <w:szCs w:val="18"/>
        </w:rPr>
        <w:t>małym przedsiębiorcą (przedsiębiorstwo, które zatrudnia mniej niż 50 osób i którego roczny obrót lub roczna suma bilansowa nie przekracza 10 milionów EUR);</w:t>
      </w:r>
    </w:p>
    <w:p w14:paraId="71603BE9" w14:textId="77777777" w:rsidR="00535E9B" w:rsidRPr="00535E9B" w:rsidRDefault="00D11D48" w:rsidP="00842A55">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1922714207"/>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r w:rsidR="00535E9B" w:rsidRPr="00535E9B">
        <w:rPr>
          <w:rFonts w:ascii="Verdana" w:eastAsia="Times New Roman" w:hAnsi="Verdana" w:cs="Calibri"/>
          <w:color w:val="000000"/>
          <w:szCs w:val="18"/>
        </w:rPr>
        <w:t>średnim przedsiębiorcą (przedsiębiorstwa, które nie są mikroprzedsiębiorstwami ani małymi przedsiębiorstwami i które zatrudniają mniej niż 250 osób i których roczny obrót nie przekracza 50 milionów EUR lub roczna suma bilansowa nie przekracza 43 milionów EUR);</w:t>
      </w:r>
    </w:p>
    <w:p w14:paraId="13E75EF2" w14:textId="77777777" w:rsidR="00535E9B" w:rsidRPr="00535E9B" w:rsidRDefault="00D11D48" w:rsidP="00842A55">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color w:val="000000"/>
            <w:szCs w:val="18"/>
          </w:rPr>
          <w:id w:val="47193602"/>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color w:val="000000"/>
              <w:szCs w:val="18"/>
            </w:rPr>
            <w:t>☐</w:t>
          </w:r>
        </w:sdtContent>
      </w:sdt>
      <w:r w:rsidR="00535E9B" w:rsidRPr="00535E9B">
        <w:rPr>
          <w:rFonts w:ascii="Verdana" w:eastAsia="Times New Roman" w:hAnsi="Verdana" w:cs="Calibri"/>
          <w:color w:val="000000"/>
          <w:szCs w:val="18"/>
        </w:rPr>
        <w:t xml:space="preserve"> </w:t>
      </w:r>
      <w:r w:rsidR="00535E9B" w:rsidRPr="00535E9B">
        <w:rPr>
          <w:rFonts w:ascii="Verdana" w:eastAsia="Times New Roman" w:hAnsi="Verdana" w:cs="Calibri"/>
          <w:color w:val="000000"/>
          <w:szCs w:val="18"/>
        </w:rPr>
        <w:tab/>
        <w:t xml:space="preserve">nie jest </w:t>
      </w:r>
      <w:proofErr w:type="spellStart"/>
      <w:r w:rsidR="00535E9B" w:rsidRPr="00535E9B">
        <w:rPr>
          <w:rFonts w:ascii="Verdana" w:eastAsia="Times New Roman" w:hAnsi="Verdana" w:cs="Calibri"/>
          <w:color w:val="000000"/>
          <w:szCs w:val="18"/>
        </w:rPr>
        <w:t>mikroprzedsiębiorcą</w:t>
      </w:r>
      <w:proofErr w:type="spellEnd"/>
      <w:r w:rsidR="00535E9B" w:rsidRPr="00535E9B">
        <w:rPr>
          <w:rFonts w:ascii="Verdana" w:eastAsia="Times New Roman" w:hAnsi="Verdana" w:cs="Calibri"/>
          <w:szCs w:val="18"/>
        </w:rPr>
        <w:t xml:space="preserve"> lub </w:t>
      </w:r>
      <w:r w:rsidR="00535E9B" w:rsidRPr="00535E9B">
        <w:rPr>
          <w:rFonts w:ascii="Verdana" w:eastAsia="Times New Roman" w:hAnsi="Verdana" w:cs="Calibri"/>
          <w:color w:val="000000"/>
          <w:szCs w:val="18"/>
        </w:rPr>
        <w:t>małym lub średnim przedsiębiorcą.</w:t>
      </w:r>
    </w:p>
    <w:p w14:paraId="2E3222C9" w14:textId="77777777" w:rsidR="00535E9B" w:rsidRPr="00535E9B" w:rsidRDefault="00535E9B" w:rsidP="00842A55">
      <w:pPr>
        <w:pStyle w:val="Styl1"/>
      </w:pPr>
      <w:r w:rsidRPr="00535E9B">
        <w:t>Wadium w kwocie .............................. zł zostało wniesione w dniu .................................. w formie ........................................... (potwierdzenie w załączeniu).</w:t>
      </w:r>
    </w:p>
    <w:p w14:paraId="546D4DB0" w14:textId="77777777" w:rsidR="00535E9B" w:rsidRPr="00535E9B" w:rsidRDefault="00535E9B" w:rsidP="00842A55">
      <w:pPr>
        <w:pStyle w:val="Styl1"/>
      </w:pPr>
      <w:r w:rsidRPr="00535E9B">
        <w:t>Pod groźbą odpowiedzialności karnej oświadczamy, że przedstawione w Ofercie informacje oraz załączone do Oferty dokumenty oraz oświadczenia opisują stan faktyczny i prawny, aktualny na dzień składania Ofert (art. 297. k.k.).</w:t>
      </w:r>
    </w:p>
    <w:p w14:paraId="004A3C85" w14:textId="77777777" w:rsidR="00535E9B" w:rsidRPr="00535E9B" w:rsidRDefault="00535E9B" w:rsidP="00842A55">
      <w:pPr>
        <w:pStyle w:val="Styl1"/>
      </w:pPr>
      <w:r w:rsidRPr="00535E9B">
        <w:t xml:space="preserve">Zapoznaliśmy się z zasadami określonymi </w:t>
      </w:r>
      <w:r w:rsidRPr="00660237">
        <w:t xml:space="preserve">w Kodeksie Postępowania </w:t>
      </w:r>
      <w:r w:rsidR="00D47AFD">
        <w:t>dla Partnerów Biznesowych PGE Dystrybucja S.A.</w:t>
      </w:r>
      <w:r w:rsidRPr="00660237">
        <w:t xml:space="preserve"> oraz w Dobrych praktykach zakupowych</w:t>
      </w:r>
      <w:r w:rsidR="00D47AFD">
        <w:t xml:space="preserve"> PGE Dystrybucja S.A</w:t>
      </w:r>
      <w:r w:rsidRPr="00660237">
        <w:t>.</w:t>
      </w:r>
      <w:r w:rsidRPr="00535E9B">
        <w:t xml:space="preserve"> W </w:t>
      </w:r>
      <w:r w:rsidR="00660237">
        <w:t xml:space="preserve">przypadku wyboru naszej Oferty </w:t>
      </w:r>
      <w:r w:rsidRPr="00535E9B">
        <w:t>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3B007D27" w14:textId="77777777" w:rsidR="00535E9B" w:rsidRPr="006775EE" w:rsidRDefault="00535E9B" w:rsidP="00842A55">
      <w:pPr>
        <w:pStyle w:val="Styl1"/>
      </w:pPr>
      <w:r w:rsidRPr="006775EE">
        <w:t xml:space="preserve">W przypadku, gdy realizacja przez nas Zamówienia będzie wymagała powierzenia przez PGE </w:t>
      </w:r>
      <w:r w:rsidR="00152301">
        <w:t xml:space="preserve">Dystrybucja S.A. </w:t>
      </w:r>
      <w:r w:rsidRPr="006775EE">
        <w:t xml:space="preserve">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w:t>
      </w:r>
      <w:r w:rsidRPr="006775EE">
        <w:rPr>
          <w:i/>
        </w:rPr>
        <w:t xml:space="preserve">rozporządzenia </w:t>
      </w:r>
      <w:r w:rsidRPr="006775EE">
        <w:rPr>
          <w:i/>
        </w:rPr>
        <w:lastRenderedPageBreak/>
        <w:t>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6775EE">
        <w:t xml:space="preserve"> (Dz. Urz.</w:t>
      </w:r>
      <w:r w:rsidR="00660237">
        <w:t xml:space="preserve"> UE L 119 z 04.05.2016 – dalej: </w:t>
      </w:r>
      <w:r w:rsidRPr="006775EE">
        <w:t>„RODO”, mających zastosowanie i chroniło prawa osób, których dane dotyczą.</w:t>
      </w:r>
    </w:p>
    <w:p w14:paraId="1CCE1BE9" w14:textId="77777777" w:rsidR="00535E9B" w:rsidRPr="006775EE" w:rsidRDefault="00535E9B" w:rsidP="00842A55">
      <w:pPr>
        <w:pStyle w:val="Styl1"/>
      </w:pPr>
      <w:r w:rsidRPr="006775EE">
        <w:t>Znane są nam wszelkie obowiązki wynikające z obowiązujących przepisów o ochronie danych osobowych i przepisów RODO mających zastosowanie, które zobowiązany jest wykonywać podmiot przetwarzający dane osobowe na zlecenie administratora danych.</w:t>
      </w:r>
    </w:p>
    <w:p w14:paraId="2A117A3C" w14:textId="77777777" w:rsidR="00535E9B" w:rsidRPr="006775EE" w:rsidRDefault="00535E9B" w:rsidP="00842A55">
      <w:pPr>
        <w:pStyle w:val="Styl1"/>
      </w:pPr>
      <w:r w:rsidRPr="006775EE">
        <w:t>Wypełniliśmy obowiązki informacyjne przewidziane w art. 13 lub art. 14 RODO wobec osób fizycznych, od których dane osobowe bezpośrednio lub pośrednio pozyskaliśmy w celu ubiegania się o udzielenie Zamówienia publicznego</w:t>
      </w:r>
      <w:r w:rsidRPr="006775EE">
        <w:rPr>
          <w:vertAlign w:val="superscript"/>
        </w:rPr>
        <w:footnoteReference w:id="7"/>
      </w:r>
      <w:r w:rsidRPr="006775EE">
        <w:t xml:space="preserve">. </w:t>
      </w:r>
    </w:p>
    <w:p w14:paraId="7B8B194C" w14:textId="54B3A517" w:rsidR="00535E9B" w:rsidRPr="00535E9B" w:rsidRDefault="00535E9B" w:rsidP="00842A55">
      <w:pPr>
        <w:pStyle w:val="Styl1"/>
      </w:pPr>
      <w:r w:rsidRPr="00535E9B">
        <w:t xml:space="preserve">Przekazywane przez nas dane osobowe mogą być wykorzystane wyłącznie w celach związanych z prowadzonym Postępowaniem nr </w:t>
      </w:r>
      <w:r w:rsidR="00810B04">
        <w:t>POST/DYS/OB/GZ/0</w:t>
      </w:r>
      <w:r w:rsidR="003B4C7F">
        <w:t>4315</w:t>
      </w:r>
      <w:r w:rsidR="00810B04" w:rsidRPr="002B222C">
        <w:t>/2025</w:t>
      </w:r>
    </w:p>
    <w:p w14:paraId="22568015" w14:textId="77777777" w:rsidR="00535E9B" w:rsidRPr="00535E9B" w:rsidRDefault="00535E9B" w:rsidP="00842A55">
      <w:pPr>
        <w:spacing w:before="120" w:after="120" w:line="276" w:lineRule="auto"/>
        <w:jc w:val="both"/>
        <w:rPr>
          <w:rFonts w:ascii="Verdana" w:eastAsia="Times New Roman" w:hAnsi="Verdana" w:cs="Calibri"/>
          <w:szCs w:val="18"/>
        </w:rPr>
      </w:pPr>
    </w:p>
    <w:p w14:paraId="6B7C68B0" w14:textId="77777777" w:rsidR="00535E9B" w:rsidRPr="00535E9B" w:rsidRDefault="00535E9B" w:rsidP="00842A55">
      <w:pPr>
        <w:spacing w:before="120" w:after="120" w:line="276" w:lineRule="auto"/>
        <w:jc w:val="both"/>
        <w:rPr>
          <w:rFonts w:ascii="Verdana" w:eastAsia="Times New Roman" w:hAnsi="Verdana" w:cs="Calibri"/>
          <w:szCs w:val="18"/>
        </w:rPr>
      </w:pPr>
    </w:p>
    <w:p w14:paraId="50BAA717" w14:textId="7A7520B8" w:rsidR="00810B04" w:rsidRPr="00810B04" w:rsidRDefault="00535E9B" w:rsidP="00810B04">
      <w:pPr>
        <w:spacing w:before="120" w:after="120" w:line="276" w:lineRule="auto"/>
        <w:ind w:left="5398" w:hanging="153"/>
        <w:jc w:val="center"/>
        <w:rPr>
          <w:rFonts w:ascii="Verdana" w:eastAsia="Times New Roman" w:hAnsi="Verdana" w:cs="Calibri"/>
          <w:b/>
          <w:i/>
          <w:color w:val="000000"/>
          <w:sz w:val="14"/>
          <w:szCs w:val="14"/>
        </w:rPr>
      </w:pPr>
      <w:r w:rsidRPr="00535E9B">
        <w:rPr>
          <w:rFonts w:ascii="Verdana" w:eastAsia="Times New Roman" w:hAnsi="Verdana" w:cs="Calibri"/>
          <w:b/>
          <w:i/>
          <w:color w:val="000000"/>
          <w:sz w:val="14"/>
          <w:szCs w:val="14"/>
        </w:rPr>
        <w:t>Kwalifikowany podpis elektroniczny osób uprawnionych do składania oświadczeń woli w imieniu Wykonawcy/Wykonawców wspólnie ubiegających się udzielenie zamówienia</w:t>
      </w:r>
      <w:bookmarkEnd w:id="0"/>
      <w:bookmarkEnd w:id="1"/>
      <w:bookmarkEnd w:id="2"/>
      <w:bookmarkEnd w:id="3"/>
      <w:bookmarkEnd w:id="4"/>
      <w:bookmarkEnd w:id="5"/>
    </w:p>
    <w:sectPr w:rsidR="00810B04" w:rsidRPr="00810B04" w:rsidSect="007B2E1A">
      <w:headerReference w:type="default" r:id="rId11"/>
      <w:footerReference w:type="default" r:id="rId12"/>
      <w:headerReference w:type="first" r:id="rId13"/>
      <w:footerReference w:type="first" r:id="rId14"/>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09CFD" w14:textId="77777777" w:rsidR="005961C0" w:rsidRDefault="005961C0" w:rsidP="00582CE9">
      <w:pPr>
        <w:spacing w:after="0"/>
      </w:pPr>
      <w:r>
        <w:separator/>
      </w:r>
    </w:p>
  </w:endnote>
  <w:endnote w:type="continuationSeparator" w:id="0">
    <w:p w14:paraId="5C42C963" w14:textId="77777777" w:rsidR="005961C0" w:rsidRDefault="005961C0"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altName w:val="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MS Gothic"/>
    <w:charset w:val="80"/>
    <w:family w:val="auto"/>
    <w:pitch w:val="variable"/>
    <w:sig w:usb0="E00002FF" w:usb1="7AC7FFFF" w:usb2="00000012" w:usb3="00000000" w:csb0="0002000D" w:csb1="00000000"/>
  </w:font>
  <w:font w:name="FrankfurtGothic">
    <w:altName w:val="Times New Roman"/>
    <w:charset w:val="00"/>
    <w:family w:val="auto"/>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2035668C" w14:textId="445F0BB3" w:rsidR="009D18E1" w:rsidRDefault="009D18E1">
        <w:pPr>
          <w:pStyle w:val="Stopka"/>
          <w:jc w:val="right"/>
        </w:pPr>
        <w:r>
          <w:fldChar w:fldCharType="begin"/>
        </w:r>
        <w:r>
          <w:instrText>PAGE   \* MERGEFORMAT</w:instrText>
        </w:r>
        <w:r>
          <w:fldChar w:fldCharType="separate"/>
        </w:r>
        <w:r w:rsidR="0033429A">
          <w:rPr>
            <w:noProof/>
          </w:rPr>
          <w:t>2</w:t>
        </w:r>
        <w:r>
          <w:fldChar w:fldCharType="end"/>
        </w:r>
      </w:p>
    </w:sdtContent>
  </w:sdt>
  <w:p w14:paraId="3BABC9D3" w14:textId="77777777" w:rsidR="009D18E1" w:rsidRDefault="009D18E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4EE66B54" w14:textId="1960FB18" w:rsidR="009D18E1" w:rsidRDefault="009D18E1">
        <w:pPr>
          <w:pStyle w:val="Stopka"/>
          <w:jc w:val="right"/>
        </w:pPr>
        <w:r>
          <w:fldChar w:fldCharType="begin"/>
        </w:r>
        <w:r>
          <w:instrText>PAGE   \* MERGEFORMAT</w:instrText>
        </w:r>
        <w:r>
          <w:fldChar w:fldCharType="separate"/>
        </w:r>
        <w:r w:rsidR="0033429A">
          <w:rPr>
            <w:noProof/>
          </w:rPr>
          <w:t>1</w:t>
        </w:r>
        <w:r>
          <w:fldChar w:fldCharType="end"/>
        </w:r>
      </w:p>
    </w:sdtContent>
  </w:sdt>
  <w:p w14:paraId="78B0641B" w14:textId="77777777" w:rsidR="009D18E1" w:rsidRDefault="009D18E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CBE47" w14:textId="77777777" w:rsidR="005961C0" w:rsidRDefault="005961C0" w:rsidP="00582CE9">
      <w:pPr>
        <w:spacing w:after="0"/>
      </w:pPr>
      <w:r>
        <w:separator/>
      </w:r>
    </w:p>
  </w:footnote>
  <w:footnote w:type="continuationSeparator" w:id="0">
    <w:p w14:paraId="27DD5B9C" w14:textId="77777777" w:rsidR="005961C0" w:rsidRDefault="005961C0" w:rsidP="00582CE9">
      <w:pPr>
        <w:spacing w:after="0"/>
      </w:pPr>
      <w:r>
        <w:continuationSeparator/>
      </w:r>
    </w:p>
  </w:footnote>
  <w:footnote w:id="1">
    <w:p w14:paraId="69C0238D" w14:textId="77777777" w:rsidR="009D18E1" w:rsidRPr="00F35C3A" w:rsidRDefault="009D18E1" w:rsidP="00535E9B">
      <w:pPr>
        <w:pStyle w:val="Tekstprzypisudolnego"/>
        <w:ind w:right="-567"/>
        <w:rPr>
          <w:rFonts w:ascii="Verdana" w:hAnsi="Verdana" w:cs="Calibri"/>
          <w:sz w:val="14"/>
          <w:szCs w:val="14"/>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Wypełniają jedynie Wykonawcy wspólne ubiegający się o udzielenie Zamówienia.</w:t>
      </w:r>
    </w:p>
  </w:footnote>
  <w:footnote w:id="2">
    <w:p w14:paraId="0B20BAAF" w14:textId="77777777" w:rsidR="009D18E1" w:rsidRPr="002459D4" w:rsidRDefault="009D18E1" w:rsidP="00535E9B">
      <w:pPr>
        <w:pStyle w:val="Tekstprzypisudolnego"/>
        <w:ind w:right="-567"/>
        <w:rPr>
          <w:rFonts w:ascii="Calibri" w:hAnsi="Calibri" w:cs="Calibri"/>
          <w:sz w:val="16"/>
          <w:szCs w:val="16"/>
        </w:rPr>
      </w:pPr>
      <w:r w:rsidRPr="00F35C3A">
        <w:rPr>
          <w:rStyle w:val="Odwoanieprzypisudolnego"/>
          <w:rFonts w:eastAsiaTheme="majorEastAsia" w:cs="Calibri"/>
          <w:sz w:val="14"/>
          <w:szCs w:val="14"/>
        </w:rPr>
        <w:footnoteRef/>
      </w:r>
      <w:r w:rsidRPr="00F35C3A">
        <w:rPr>
          <w:rStyle w:val="Odwoanieprzypisudolnego"/>
          <w:rFonts w:eastAsiaTheme="majorEastAsia" w:cs="Calibri"/>
          <w:sz w:val="14"/>
          <w:szCs w:val="14"/>
        </w:rPr>
        <w:t xml:space="preserve"> </w:t>
      </w:r>
      <w:r w:rsidRPr="00F35C3A">
        <w:rPr>
          <w:rFonts w:ascii="Verdana" w:hAnsi="Verdana" w:cs="Calibri"/>
          <w:sz w:val="14"/>
          <w:szCs w:val="14"/>
        </w:rPr>
        <w:t>Cenę Oferty należy wpisać również do formularza ceny w Systemie Zakupowym.</w:t>
      </w:r>
    </w:p>
  </w:footnote>
  <w:footnote w:id="3">
    <w:p w14:paraId="01A6729E" w14:textId="77777777" w:rsidR="009D18E1" w:rsidRPr="00013693" w:rsidRDefault="009D18E1" w:rsidP="00535E9B">
      <w:pPr>
        <w:pStyle w:val="Tekstprzypisudolnego"/>
        <w:ind w:right="-567"/>
        <w:jc w:val="both"/>
        <w:rPr>
          <w:rFonts w:ascii="Verdana" w:hAnsi="Verdana" w:cs="Calibri"/>
          <w:i/>
          <w:sz w:val="14"/>
          <w:szCs w:val="14"/>
        </w:rPr>
      </w:pPr>
      <w:r w:rsidRPr="00013693">
        <w:rPr>
          <w:rStyle w:val="Odwoanieprzypisudolnego"/>
          <w:rFonts w:eastAsiaTheme="majorEastAsia" w:cs="Calibri"/>
          <w:i/>
          <w:sz w:val="14"/>
          <w:szCs w:val="14"/>
        </w:rPr>
        <w:footnoteRef/>
      </w:r>
      <w:r w:rsidRPr="00013693">
        <w:rPr>
          <w:rFonts w:ascii="Verdana" w:hAnsi="Verdana" w:cs="Calibri"/>
          <w:i/>
          <w:sz w:val="14"/>
          <w:szCs w:val="14"/>
        </w:rPr>
        <w:t xml:space="preserve"> Właściwe zakreślić. Jeżeli błędnie określono lub nie określono powstania u Zamawiającego obowiązku podatkowego, Zamawiający zastosuje się do art. 17 ustawy z dnia 11 marca 2004 r. o podatku od towarów i usług (</w:t>
      </w:r>
      <w:proofErr w:type="spellStart"/>
      <w:r w:rsidRPr="00013693">
        <w:rPr>
          <w:rFonts w:ascii="Verdana" w:hAnsi="Verdana" w:cs="Calibri"/>
          <w:i/>
          <w:sz w:val="14"/>
          <w:szCs w:val="14"/>
        </w:rPr>
        <w:t>t.j</w:t>
      </w:r>
      <w:proofErr w:type="spellEnd"/>
      <w:r w:rsidRPr="00013693">
        <w:rPr>
          <w:rFonts w:ascii="Verdana" w:hAnsi="Verdana" w:cs="Calibri"/>
          <w:i/>
          <w:sz w:val="14"/>
          <w:szCs w:val="14"/>
        </w:rPr>
        <w:t>. Dz. U. z 2024 r. poz. 361)</w:t>
      </w:r>
    </w:p>
  </w:footnote>
  <w:footnote w:id="4">
    <w:p w14:paraId="6987BCDC" w14:textId="77777777" w:rsidR="009D18E1" w:rsidRPr="001E2103" w:rsidRDefault="009D18E1" w:rsidP="00535E9B">
      <w:pPr>
        <w:pStyle w:val="Tekstprzypisudolnego"/>
        <w:ind w:right="-284"/>
        <w:jc w:val="both"/>
        <w:rPr>
          <w:rFonts w:ascii="Calibri" w:hAnsi="Calibri" w:cs="Calibri"/>
          <w:sz w:val="16"/>
          <w:szCs w:val="16"/>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 Niewskazanie podwykonawcy będzie rozumiane, że zamówienie w całości realizowane jest samodzielnie przez Wykonawcę składającego Ofertę.</w:t>
      </w:r>
    </w:p>
  </w:footnote>
  <w:footnote w:id="5">
    <w:p w14:paraId="17653D3C" w14:textId="77777777" w:rsidR="009D18E1" w:rsidRPr="00F35C3A" w:rsidRDefault="009D18E1" w:rsidP="00535E9B">
      <w:pPr>
        <w:pStyle w:val="Tekstprzypisudolnego"/>
        <w:ind w:right="-284"/>
        <w:rPr>
          <w:rFonts w:ascii="Verdana" w:hAnsi="Verdana" w:cs="Calibri"/>
          <w:sz w:val="14"/>
          <w:szCs w:val="14"/>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w:t>
      </w:r>
      <w:r w:rsidRPr="00F35C3A">
        <w:rPr>
          <w:rFonts w:ascii="Verdana" w:hAnsi="Verdana"/>
          <w:sz w:val="14"/>
          <w:szCs w:val="14"/>
        </w:rPr>
        <w:t xml:space="preserve"> </w:t>
      </w:r>
      <w:r w:rsidRPr="00F35C3A">
        <w:rPr>
          <w:rFonts w:ascii="Verdana" w:hAnsi="Verdana" w:cs="Calibri"/>
          <w:sz w:val="14"/>
          <w:szCs w:val="14"/>
        </w:rPr>
        <w:t>W przypadku zastrzeżenia tajemnicy przedsiębiorstwa należy złożyć uzasadnienie zgodnie z pkt 19.18.2 SWZ.</w:t>
      </w:r>
    </w:p>
  </w:footnote>
  <w:footnote w:id="6">
    <w:p w14:paraId="21EAE8A9" w14:textId="77777777" w:rsidR="009D18E1" w:rsidRPr="001E2103" w:rsidRDefault="009D18E1" w:rsidP="00535E9B">
      <w:pPr>
        <w:pStyle w:val="Tekstprzypisudolnego"/>
        <w:ind w:right="-284"/>
        <w:jc w:val="both"/>
        <w:rPr>
          <w:rFonts w:ascii="Calibri" w:hAnsi="Calibri" w:cs="Calibri"/>
          <w:sz w:val="16"/>
          <w:szCs w:val="16"/>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w:t>
      </w:r>
      <w:r w:rsidRPr="00BF7A1C">
        <w:t xml:space="preserve"> </w:t>
      </w:r>
    </w:p>
  </w:footnote>
  <w:footnote w:id="7">
    <w:p w14:paraId="4BEC6845" w14:textId="77777777" w:rsidR="009D18E1" w:rsidRPr="00F35C3A" w:rsidRDefault="009D18E1" w:rsidP="00535E9B">
      <w:pPr>
        <w:pStyle w:val="Tekstprzypisudolnego"/>
        <w:jc w:val="both"/>
        <w:rPr>
          <w:rFonts w:ascii="Verdana" w:hAnsi="Verdana"/>
          <w:sz w:val="14"/>
          <w:szCs w:val="14"/>
        </w:rPr>
      </w:pPr>
      <w:r w:rsidRPr="00F35C3A">
        <w:rPr>
          <w:rStyle w:val="Odwoanieprzypisudolnego"/>
          <w:rFonts w:eastAsiaTheme="majorEastAsia"/>
          <w:sz w:val="14"/>
          <w:szCs w:val="14"/>
        </w:rPr>
        <w:footnoteRef/>
      </w:r>
      <w:r w:rsidRPr="00F35C3A">
        <w:rPr>
          <w:rFonts w:ascii="Verdana" w:hAnsi="Verdana"/>
          <w:sz w:val="14"/>
          <w:szCs w:val="14"/>
        </w:rPr>
        <w:t xml:space="preserve"> </w:t>
      </w:r>
      <w:r w:rsidRPr="00F35C3A">
        <w:rPr>
          <w:rFonts w:ascii="Verdana" w:hAnsi="Verdana" w:cs="Calibri"/>
          <w:sz w:val="14"/>
          <w:szCs w:val="14"/>
        </w:rPr>
        <w:t>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9D18E1" w:rsidRPr="006B2C28" w14:paraId="05BED799" w14:textId="77777777" w:rsidTr="00582CE9">
      <w:trPr>
        <w:trHeight w:val="1140"/>
      </w:trPr>
      <w:tc>
        <w:tcPr>
          <w:tcW w:w="6119" w:type="dxa"/>
          <w:vAlign w:val="center"/>
        </w:tcPr>
        <w:p w14:paraId="037B80A3" w14:textId="77777777" w:rsidR="009D18E1" w:rsidRPr="006E100D" w:rsidRDefault="009D18E1"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E3FE4A4" w14:textId="6994B4CD" w:rsidR="009D18E1" w:rsidRPr="006B2C28" w:rsidRDefault="009D18E1" w:rsidP="00810B04">
          <w:pPr>
            <w:suppressAutoHyphens/>
            <w:ind w:right="187"/>
            <w:rPr>
              <w:rFonts w:asciiTheme="majorHAnsi" w:hAnsiTheme="majorHAnsi"/>
              <w:color w:val="000000" w:themeColor="text1"/>
              <w:sz w:val="14"/>
              <w:szCs w:val="18"/>
            </w:rPr>
          </w:pPr>
          <w:r>
            <w:rPr>
              <w:rFonts w:asciiTheme="majorHAnsi" w:hAnsiTheme="majorHAnsi" w:cs="Arial"/>
              <w:bCs/>
              <w:sz w:val="14"/>
              <w:szCs w:val="14"/>
            </w:rPr>
            <w:t>POST/DYS/OB/GZ/0</w:t>
          </w:r>
          <w:r w:rsidR="00E61057">
            <w:rPr>
              <w:rFonts w:asciiTheme="majorHAnsi" w:hAnsiTheme="majorHAnsi" w:cs="Arial"/>
              <w:bCs/>
              <w:sz w:val="14"/>
              <w:szCs w:val="14"/>
            </w:rPr>
            <w:t>4315</w:t>
          </w:r>
          <w:r w:rsidRPr="007C48B0">
            <w:rPr>
              <w:rFonts w:asciiTheme="majorHAnsi" w:hAnsiTheme="majorHAnsi" w:cs="Arial"/>
              <w:bCs/>
              <w:sz w:val="14"/>
              <w:szCs w:val="14"/>
            </w:rPr>
            <w:t>/2025</w:t>
          </w:r>
        </w:p>
        <w:p w14:paraId="3402B1A0" w14:textId="151B4EFC" w:rsidR="009D18E1" w:rsidRPr="006B2C28" w:rsidRDefault="009D18E1" w:rsidP="006E100D">
          <w:pPr>
            <w:suppressAutoHyphens/>
            <w:ind w:right="187"/>
            <w:rPr>
              <w:rFonts w:asciiTheme="majorHAnsi" w:hAnsiTheme="majorHAnsi"/>
              <w:color w:val="000000" w:themeColor="text1"/>
              <w:sz w:val="14"/>
              <w:szCs w:val="18"/>
            </w:rPr>
          </w:pPr>
        </w:p>
        <w:p w14:paraId="66651ABE" w14:textId="77777777" w:rsidR="009D18E1" w:rsidRPr="006B2C28" w:rsidRDefault="009D18E1" w:rsidP="00582CE9">
          <w:pPr>
            <w:suppressAutoHyphens/>
            <w:ind w:right="187"/>
            <w:rPr>
              <w:rFonts w:asciiTheme="majorHAnsi" w:hAnsiTheme="majorHAnsi"/>
              <w:color w:val="000000" w:themeColor="text1"/>
              <w:sz w:val="14"/>
              <w:szCs w:val="18"/>
            </w:rPr>
          </w:pPr>
        </w:p>
      </w:tc>
      <w:tc>
        <w:tcPr>
          <w:tcW w:w="977" w:type="dxa"/>
          <w:vAlign w:val="center"/>
        </w:tcPr>
        <w:p w14:paraId="4FBFE023" w14:textId="77777777" w:rsidR="009D18E1" w:rsidRPr="006B2C28" w:rsidRDefault="009D18E1" w:rsidP="00582CE9">
          <w:pPr>
            <w:suppressAutoHyphens/>
            <w:ind w:right="187"/>
            <w:rPr>
              <w:rFonts w:asciiTheme="majorHAnsi" w:hAnsiTheme="majorHAnsi"/>
              <w:color w:val="092D74"/>
              <w:sz w:val="14"/>
              <w:szCs w:val="18"/>
            </w:rPr>
          </w:pPr>
        </w:p>
      </w:tc>
      <w:tc>
        <w:tcPr>
          <w:tcW w:w="3110" w:type="dxa"/>
          <w:vAlign w:val="center"/>
        </w:tcPr>
        <w:p w14:paraId="0F0674E3" w14:textId="77777777" w:rsidR="009D18E1" w:rsidRPr="006B2C28" w:rsidRDefault="009D18E1"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2D34886A" wp14:editId="53622818">
                <wp:simplePos x="0" y="0"/>
                <wp:positionH relativeFrom="column">
                  <wp:posOffset>1082040</wp:posOffset>
                </wp:positionH>
                <wp:positionV relativeFrom="page">
                  <wp:posOffset>99060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561C5BA" w14:textId="77777777" w:rsidR="009D18E1" w:rsidRDefault="009D18E1"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9D18E1" w:rsidRPr="006B2C28" w14:paraId="28995B2E" w14:textId="77777777" w:rsidTr="008E4838">
      <w:trPr>
        <w:trHeight w:val="1140"/>
      </w:trPr>
      <w:tc>
        <w:tcPr>
          <w:tcW w:w="6119" w:type="dxa"/>
          <w:vAlign w:val="center"/>
        </w:tcPr>
        <w:p w14:paraId="35635EB8" w14:textId="77777777" w:rsidR="009D18E1" w:rsidRPr="006E100D" w:rsidRDefault="009D18E1"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40357DC7" w14:textId="0C5B6F5C" w:rsidR="009D18E1" w:rsidRPr="006B2C28" w:rsidRDefault="009D18E1" w:rsidP="00DE3208">
          <w:pPr>
            <w:suppressAutoHyphens/>
            <w:ind w:right="187"/>
            <w:rPr>
              <w:rFonts w:asciiTheme="majorHAnsi" w:hAnsiTheme="majorHAnsi"/>
              <w:color w:val="000000" w:themeColor="text1"/>
              <w:sz w:val="14"/>
              <w:szCs w:val="18"/>
            </w:rPr>
          </w:pPr>
          <w:r>
            <w:rPr>
              <w:rFonts w:asciiTheme="majorHAnsi" w:hAnsiTheme="majorHAnsi" w:cs="Arial"/>
              <w:bCs/>
              <w:sz w:val="14"/>
              <w:szCs w:val="14"/>
            </w:rPr>
            <w:t>POST/DYS/OB/GZ/0</w:t>
          </w:r>
          <w:r w:rsidR="0096698E">
            <w:rPr>
              <w:rFonts w:asciiTheme="majorHAnsi" w:hAnsiTheme="majorHAnsi" w:cs="Arial"/>
              <w:bCs/>
              <w:sz w:val="14"/>
              <w:szCs w:val="14"/>
            </w:rPr>
            <w:t>4315</w:t>
          </w:r>
          <w:r w:rsidRPr="007C48B0">
            <w:rPr>
              <w:rFonts w:asciiTheme="majorHAnsi" w:hAnsiTheme="majorHAnsi" w:cs="Arial"/>
              <w:bCs/>
              <w:sz w:val="14"/>
              <w:szCs w:val="14"/>
            </w:rPr>
            <w:t>/2025</w:t>
          </w:r>
        </w:p>
        <w:p w14:paraId="5F271954" w14:textId="77777777" w:rsidR="009D18E1" w:rsidRPr="006B2C28" w:rsidRDefault="009D18E1" w:rsidP="00DE3208">
          <w:pPr>
            <w:suppressAutoHyphens/>
            <w:ind w:right="187"/>
            <w:rPr>
              <w:rFonts w:asciiTheme="majorHAnsi" w:hAnsiTheme="majorHAnsi"/>
              <w:color w:val="000000" w:themeColor="text1"/>
              <w:sz w:val="14"/>
              <w:szCs w:val="18"/>
            </w:rPr>
          </w:pPr>
        </w:p>
      </w:tc>
      <w:tc>
        <w:tcPr>
          <w:tcW w:w="6119" w:type="dxa"/>
          <w:vAlign w:val="center"/>
        </w:tcPr>
        <w:p w14:paraId="7A0383C7" w14:textId="77777777" w:rsidR="009D18E1" w:rsidRPr="006B2C28" w:rsidRDefault="009D18E1"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77A8F589" wp14:editId="27E07A4A">
                <wp:simplePos x="0" y="0"/>
                <wp:positionH relativeFrom="column">
                  <wp:posOffset>1677035</wp:posOffset>
                </wp:positionH>
                <wp:positionV relativeFrom="page">
                  <wp:posOffset>111125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73E36872" w14:textId="77777777" w:rsidR="009D18E1" w:rsidRPr="006B2C28" w:rsidRDefault="009D18E1" w:rsidP="00DE3208">
          <w:pPr>
            <w:suppressAutoHyphens/>
            <w:ind w:right="187"/>
            <w:rPr>
              <w:rFonts w:asciiTheme="majorHAnsi" w:hAnsiTheme="majorHAnsi"/>
              <w:color w:val="092D74"/>
              <w:sz w:val="14"/>
              <w:szCs w:val="18"/>
            </w:rPr>
          </w:pPr>
        </w:p>
      </w:tc>
      <w:tc>
        <w:tcPr>
          <w:tcW w:w="6119" w:type="dxa"/>
          <w:vAlign w:val="center"/>
        </w:tcPr>
        <w:p w14:paraId="762AC0B1" w14:textId="77777777" w:rsidR="009D18E1" w:rsidRPr="006B2C28" w:rsidRDefault="009D18E1" w:rsidP="00DE3208">
          <w:pPr>
            <w:suppressAutoHyphens/>
            <w:ind w:right="187"/>
            <w:rPr>
              <w:rFonts w:asciiTheme="majorHAnsi" w:hAnsiTheme="majorHAnsi"/>
              <w:color w:val="000000" w:themeColor="text1"/>
              <w:sz w:val="14"/>
              <w:szCs w:val="18"/>
            </w:rPr>
          </w:pPr>
        </w:p>
      </w:tc>
      <w:tc>
        <w:tcPr>
          <w:tcW w:w="977" w:type="dxa"/>
          <w:vAlign w:val="center"/>
        </w:tcPr>
        <w:p w14:paraId="612F3A10" w14:textId="77777777" w:rsidR="009D18E1" w:rsidRPr="006B2C28" w:rsidRDefault="009D18E1" w:rsidP="00DE3208">
          <w:pPr>
            <w:suppressAutoHyphens/>
            <w:ind w:right="187"/>
            <w:rPr>
              <w:rFonts w:asciiTheme="majorHAnsi" w:hAnsiTheme="majorHAnsi"/>
              <w:color w:val="092D74"/>
              <w:sz w:val="14"/>
              <w:szCs w:val="18"/>
            </w:rPr>
          </w:pPr>
        </w:p>
      </w:tc>
      <w:tc>
        <w:tcPr>
          <w:tcW w:w="3110" w:type="dxa"/>
          <w:vAlign w:val="center"/>
        </w:tcPr>
        <w:p w14:paraId="6BD36A13" w14:textId="77777777" w:rsidR="009D18E1" w:rsidRPr="006B2C28" w:rsidRDefault="009D18E1" w:rsidP="00DE3208">
          <w:pPr>
            <w:suppressAutoHyphens/>
            <w:ind w:right="187"/>
            <w:rPr>
              <w:rFonts w:asciiTheme="majorHAnsi" w:hAnsiTheme="majorHAnsi"/>
              <w:color w:val="092D74"/>
              <w:sz w:val="14"/>
              <w:szCs w:val="18"/>
            </w:rPr>
          </w:pPr>
        </w:p>
      </w:tc>
    </w:tr>
  </w:tbl>
  <w:p w14:paraId="1E4BCC5A" w14:textId="77777777" w:rsidR="009D18E1" w:rsidRDefault="009D18E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6308EB"/>
    <w:multiLevelType w:val="multilevel"/>
    <w:tmpl w:val="B9B043C6"/>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0AD0EA2"/>
    <w:multiLevelType w:val="hybridMultilevel"/>
    <w:tmpl w:val="588A06D4"/>
    <w:lvl w:ilvl="0" w:tplc="36F6C87A">
      <w:start w:val="1"/>
      <w:numFmt w:val="decimal"/>
      <w:lvlText w:val="%1)"/>
      <w:lvlJc w:val="left"/>
      <w:pPr>
        <w:ind w:left="644" w:hanging="360"/>
      </w:pPr>
      <w:rPr>
        <w:rFonts w:asciiTheme="minorHAnsi" w:hAnsiTheme="minorHAnsi" w:cs="Arial"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 w15:restartNumberingAfterBreak="0">
    <w:nsid w:val="0399446C"/>
    <w:multiLevelType w:val="hybridMultilevel"/>
    <w:tmpl w:val="0F8AA26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 w15:restartNumberingAfterBreak="0">
    <w:nsid w:val="0473570E"/>
    <w:multiLevelType w:val="multilevel"/>
    <w:tmpl w:val="ACFCEEF8"/>
    <w:lvl w:ilvl="0">
      <w:start w:val="1"/>
      <w:numFmt w:val="decimal"/>
      <w:lvlText w:val="%1."/>
      <w:lvlJc w:val="left"/>
      <w:pPr>
        <w:ind w:left="720" w:hanging="360"/>
      </w:pPr>
      <w:rPr>
        <w:rFonts w:cs="Times New Roman" w:hint="default"/>
      </w:rPr>
    </w:lvl>
    <w:lvl w:ilvl="1">
      <w:start w:val="1"/>
      <w:numFmt w:val="decimal"/>
      <w:isLgl/>
      <w:lvlText w:val="%1.%2."/>
      <w:lvlJc w:val="left"/>
      <w:pPr>
        <w:ind w:left="1146" w:hanging="720"/>
      </w:pPr>
      <w:rPr>
        <w:rFonts w:cs="Times New Roman" w:hint="default"/>
        <w:color w:val="auto"/>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638" w:hanging="1080"/>
      </w:pPr>
      <w:rPr>
        <w:rFonts w:cs="Times New Roman" w:hint="default"/>
      </w:rPr>
    </w:lvl>
    <w:lvl w:ilvl="4">
      <w:start w:val="1"/>
      <w:numFmt w:val="decimal"/>
      <w:isLgl/>
      <w:lvlText w:val="%1.%2.%3.%4.%5."/>
      <w:lvlJc w:val="left"/>
      <w:pPr>
        <w:ind w:left="2064" w:hanging="1440"/>
      </w:pPr>
      <w:rPr>
        <w:rFonts w:cs="Times New Roman" w:hint="default"/>
      </w:rPr>
    </w:lvl>
    <w:lvl w:ilvl="5">
      <w:start w:val="1"/>
      <w:numFmt w:val="decimal"/>
      <w:isLgl/>
      <w:lvlText w:val="%1.%2.%3.%4.%5.%6."/>
      <w:lvlJc w:val="left"/>
      <w:pPr>
        <w:ind w:left="2130" w:hanging="1440"/>
      </w:pPr>
      <w:rPr>
        <w:rFonts w:cs="Times New Roman" w:hint="default"/>
      </w:rPr>
    </w:lvl>
    <w:lvl w:ilvl="6">
      <w:start w:val="1"/>
      <w:numFmt w:val="decimal"/>
      <w:isLgl/>
      <w:lvlText w:val="%1.%2.%3.%4.%5.%6.%7."/>
      <w:lvlJc w:val="left"/>
      <w:pPr>
        <w:ind w:left="2556" w:hanging="1800"/>
      </w:pPr>
      <w:rPr>
        <w:rFonts w:cs="Times New Roman" w:hint="default"/>
      </w:rPr>
    </w:lvl>
    <w:lvl w:ilvl="7">
      <w:start w:val="1"/>
      <w:numFmt w:val="decimal"/>
      <w:isLgl/>
      <w:lvlText w:val="%1.%2.%3.%4.%5.%6.%7.%8."/>
      <w:lvlJc w:val="left"/>
      <w:pPr>
        <w:ind w:left="2622" w:hanging="1800"/>
      </w:pPr>
      <w:rPr>
        <w:rFonts w:cs="Times New Roman" w:hint="default"/>
      </w:rPr>
    </w:lvl>
    <w:lvl w:ilvl="8">
      <w:start w:val="1"/>
      <w:numFmt w:val="decimal"/>
      <w:isLgl/>
      <w:lvlText w:val="%1.%2.%3.%4.%5.%6.%7.%8.%9."/>
      <w:lvlJc w:val="left"/>
      <w:pPr>
        <w:ind w:left="3048" w:hanging="2160"/>
      </w:pPr>
      <w:rPr>
        <w:rFonts w:cs="Times New Roman" w:hint="default"/>
      </w:rPr>
    </w:lvl>
  </w:abstractNum>
  <w:abstractNum w:abstractNumId="6" w15:restartNumberingAfterBreak="0">
    <w:nsid w:val="04E2053D"/>
    <w:multiLevelType w:val="hybridMultilevel"/>
    <w:tmpl w:val="6F5A33D6"/>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 w15:restartNumberingAfterBreak="0">
    <w:nsid w:val="07DC2064"/>
    <w:multiLevelType w:val="hybridMultilevel"/>
    <w:tmpl w:val="6F5A33D6"/>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8" w15:restartNumberingAfterBreak="0">
    <w:nsid w:val="08EC652B"/>
    <w:multiLevelType w:val="hybridMultilevel"/>
    <w:tmpl w:val="C932096A"/>
    <w:styleLink w:val="Zaimportowanystyl41"/>
    <w:lvl w:ilvl="0" w:tplc="8ED292A0">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81D42F30">
      <w:start w:val="1"/>
      <w:numFmt w:val="lowerLetter"/>
      <w:lvlText w:val="%2."/>
      <w:lvlJc w:val="left"/>
      <w:pPr>
        <w:ind w:left="341" w:hanging="34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B68805B6">
      <w:start w:val="1"/>
      <w:numFmt w:val="lowerRoman"/>
      <w:lvlText w:val="%3."/>
      <w:lvlJc w:val="left"/>
      <w:pPr>
        <w:ind w:left="251" w:hanging="25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74C4251C">
      <w:start w:val="1"/>
      <w:numFmt w:val="decimal"/>
      <w:lvlText w:val="%4."/>
      <w:lvlJc w:val="left"/>
      <w:pPr>
        <w:ind w:left="341" w:hanging="34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05584690">
      <w:start w:val="1"/>
      <w:numFmt w:val="lowerLetter"/>
      <w:lvlText w:val="%5."/>
      <w:lvlJc w:val="left"/>
      <w:pPr>
        <w:ind w:left="995" w:hanging="34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C2C6436">
      <w:start w:val="1"/>
      <w:numFmt w:val="lowerRoman"/>
      <w:lvlText w:val="%6."/>
      <w:lvlJc w:val="left"/>
      <w:pPr>
        <w:ind w:left="1700" w:hanging="25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C4B86F84">
      <w:start w:val="1"/>
      <w:numFmt w:val="decimal"/>
      <w:lvlText w:val="%7."/>
      <w:lvlJc w:val="left"/>
      <w:pPr>
        <w:ind w:left="2435" w:hanging="34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9A0C2DF6">
      <w:start w:val="1"/>
      <w:numFmt w:val="lowerLetter"/>
      <w:lvlText w:val="%8."/>
      <w:lvlJc w:val="left"/>
      <w:pPr>
        <w:ind w:left="3155" w:hanging="34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90881F34">
      <w:start w:val="1"/>
      <w:numFmt w:val="lowerRoman"/>
      <w:lvlText w:val="%9."/>
      <w:lvlJc w:val="left"/>
      <w:pPr>
        <w:ind w:left="3860" w:hanging="251"/>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9" w15:restartNumberingAfterBreak="0">
    <w:nsid w:val="0AA74D1B"/>
    <w:multiLevelType w:val="hybridMultilevel"/>
    <w:tmpl w:val="8618CA5C"/>
    <w:lvl w:ilvl="0" w:tplc="D8B8AE7C">
      <w:start w:val="1"/>
      <w:numFmt w:val="decimal"/>
      <w:lvlText w:val="%1)"/>
      <w:lvlJc w:val="left"/>
      <w:pPr>
        <w:ind w:left="427" w:hanging="360"/>
      </w:pPr>
      <w:rPr>
        <w:rFonts w:asciiTheme="minorHAnsi" w:hAnsiTheme="minorHAnsi" w:cs="Arial" w:hint="default"/>
        <w:sz w:val="22"/>
        <w:szCs w:val="22"/>
      </w:rPr>
    </w:lvl>
    <w:lvl w:ilvl="1" w:tplc="04150019" w:tentative="1">
      <w:start w:val="1"/>
      <w:numFmt w:val="lowerLetter"/>
      <w:lvlText w:val="%2."/>
      <w:lvlJc w:val="left"/>
      <w:pPr>
        <w:ind w:left="1147" w:hanging="360"/>
      </w:pPr>
      <w:rPr>
        <w:rFonts w:cs="Times New Roman"/>
      </w:rPr>
    </w:lvl>
    <w:lvl w:ilvl="2" w:tplc="0415001B" w:tentative="1">
      <w:start w:val="1"/>
      <w:numFmt w:val="lowerRoman"/>
      <w:lvlText w:val="%3."/>
      <w:lvlJc w:val="right"/>
      <w:pPr>
        <w:ind w:left="1867" w:hanging="180"/>
      </w:pPr>
      <w:rPr>
        <w:rFonts w:cs="Times New Roman"/>
      </w:rPr>
    </w:lvl>
    <w:lvl w:ilvl="3" w:tplc="0415000F" w:tentative="1">
      <w:start w:val="1"/>
      <w:numFmt w:val="decimal"/>
      <w:lvlText w:val="%4."/>
      <w:lvlJc w:val="left"/>
      <w:pPr>
        <w:ind w:left="2587" w:hanging="360"/>
      </w:pPr>
      <w:rPr>
        <w:rFonts w:cs="Times New Roman"/>
      </w:rPr>
    </w:lvl>
    <w:lvl w:ilvl="4" w:tplc="04150019" w:tentative="1">
      <w:start w:val="1"/>
      <w:numFmt w:val="lowerLetter"/>
      <w:lvlText w:val="%5."/>
      <w:lvlJc w:val="left"/>
      <w:pPr>
        <w:ind w:left="3307" w:hanging="360"/>
      </w:pPr>
      <w:rPr>
        <w:rFonts w:cs="Times New Roman"/>
      </w:rPr>
    </w:lvl>
    <w:lvl w:ilvl="5" w:tplc="0415001B" w:tentative="1">
      <w:start w:val="1"/>
      <w:numFmt w:val="lowerRoman"/>
      <w:lvlText w:val="%6."/>
      <w:lvlJc w:val="right"/>
      <w:pPr>
        <w:ind w:left="4027" w:hanging="180"/>
      </w:pPr>
      <w:rPr>
        <w:rFonts w:cs="Times New Roman"/>
      </w:rPr>
    </w:lvl>
    <w:lvl w:ilvl="6" w:tplc="0415000F" w:tentative="1">
      <w:start w:val="1"/>
      <w:numFmt w:val="decimal"/>
      <w:lvlText w:val="%7."/>
      <w:lvlJc w:val="left"/>
      <w:pPr>
        <w:ind w:left="4747" w:hanging="360"/>
      </w:pPr>
      <w:rPr>
        <w:rFonts w:cs="Times New Roman"/>
      </w:rPr>
    </w:lvl>
    <w:lvl w:ilvl="7" w:tplc="04150019" w:tentative="1">
      <w:start w:val="1"/>
      <w:numFmt w:val="lowerLetter"/>
      <w:lvlText w:val="%8."/>
      <w:lvlJc w:val="left"/>
      <w:pPr>
        <w:ind w:left="5467" w:hanging="360"/>
      </w:pPr>
      <w:rPr>
        <w:rFonts w:cs="Times New Roman"/>
      </w:rPr>
    </w:lvl>
    <w:lvl w:ilvl="8" w:tplc="0415001B" w:tentative="1">
      <w:start w:val="1"/>
      <w:numFmt w:val="lowerRoman"/>
      <w:lvlText w:val="%9."/>
      <w:lvlJc w:val="right"/>
      <w:pPr>
        <w:ind w:left="6187" w:hanging="180"/>
      </w:pPr>
      <w:rPr>
        <w:rFonts w:cs="Times New Roman"/>
      </w:rPr>
    </w:lvl>
  </w:abstractNum>
  <w:abstractNum w:abstractNumId="1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15:restartNumberingAfterBreak="0">
    <w:nsid w:val="0D48416F"/>
    <w:multiLevelType w:val="hybridMultilevel"/>
    <w:tmpl w:val="08829F4C"/>
    <w:styleLink w:val="Zaimportowanystyl42"/>
    <w:lvl w:ilvl="0" w:tplc="D62026FE">
      <w:start w:val="1"/>
      <w:numFmt w:val="decimal"/>
      <w:lvlText w:val="%1."/>
      <w:lvlJc w:val="left"/>
      <w:pPr>
        <w:ind w:left="284" w:hanging="284"/>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1" w:tplc="55529FDA">
      <w:start w:val="1"/>
      <w:numFmt w:val="lowerLetter"/>
      <w:lvlText w:val="%2."/>
      <w:lvlJc w:val="left"/>
      <w:pPr>
        <w:ind w:left="341" w:hanging="341"/>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2" w:tplc="F0CEC8EA">
      <w:start w:val="1"/>
      <w:numFmt w:val="lowerRoman"/>
      <w:lvlText w:val="%3."/>
      <w:lvlJc w:val="left"/>
      <w:pPr>
        <w:ind w:left="251" w:hanging="251"/>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3" w:tplc="7332B6EA">
      <w:start w:val="1"/>
      <w:numFmt w:val="decimal"/>
      <w:lvlText w:val="%4."/>
      <w:lvlJc w:val="left"/>
      <w:pPr>
        <w:ind w:left="341" w:hanging="341"/>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4" w:tplc="CE10DD82">
      <w:start w:val="1"/>
      <w:numFmt w:val="lowerLetter"/>
      <w:lvlText w:val="%5."/>
      <w:lvlJc w:val="left"/>
      <w:pPr>
        <w:ind w:left="1061" w:hanging="341"/>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5" w:tplc="675EE760">
      <w:start w:val="1"/>
      <w:numFmt w:val="lowerRoman"/>
      <w:lvlText w:val="%6."/>
      <w:lvlJc w:val="left"/>
      <w:pPr>
        <w:ind w:left="1766" w:hanging="251"/>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6" w:tplc="0F20B60A">
      <w:start w:val="1"/>
      <w:numFmt w:val="decimal"/>
      <w:lvlText w:val="%7."/>
      <w:lvlJc w:val="left"/>
      <w:pPr>
        <w:ind w:left="2501" w:hanging="341"/>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7" w:tplc="4BEAB340">
      <w:start w:val="1"/>
      <w:numFmt w:val="lowerLetter"/>
      <w:lvlText w:val="%8."/>
      <w:lvlJc w:val="left"/>
      <w:pPr>
        <w:ind w:left="3221" w:hanging="341"/>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8" w:tplc="3334A8D6">
      <w:start w:val="1"/>
      <w:numFmt w:val="lowerRoman"/>
      <w:lvlText w:val="%9."/>
      <w:lvlJc w:val="left"/>
      <w:pPr>
        <w:ind w:left="3926" w:hanging="251"/>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2" w15:restartNumberingAfterBreak="0">
    <w:nsid w:val="0D5E039C"/>
    <w:multiLevelType w:val="hybridMultilevel"/>
    <w:tmpl w:val="3CC83366"/>
    <w:styleLink w:val="Zaimportowanystyl40"/>
    <w:lvl w:ilvl="0" w:tplc="39389C02">
      <w:start w:val="1"/>
      <w:numFmt w:val="decimal"/>
      <w:lvlText w:val="%1)"/>
      <w:lvlJc w:val="left"/>
      <w:pPr>
        <w:ind w:left="819" w:hanging="39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9B00DF42">
      <w:start w:val="1"/>
      <w:numFmt w:val="lowerLetter"/>
      <w:lvlText w:val="%2."/>
      <w:lvlJc w:val="left"/>
      <w:pPr>
        <w:ind w:left="1539" w:hanging="39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A95A6250">
      <w:start w:val="1"/>
      <w:numFmt w:val="lowerRoman"/>
      <w:lvlText w:val="%3."/>
      <w:lvlJc w:val="left"/>
      <w:pPr>
        <w:ind w:left="2253" w:hanging="3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0BC86074">
      <w:start w:val="1"/>
      <w:numFmt w:val="decimal"/>
      <w:lvlText w:val="%4."/>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D7BE288E">
      <w:start w:val="1"/>
      <w:numFmt w:val="lowerLetter"/>
      <w:lvlText w:val="%5."/>
      <w:lvlJc w:val="left"/>
      <w:pPr>
        <w:ind w:left="1061" w:hanging="34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1C7636FA">
      <w:start w:val="1"/>
      <w:numFmt w:val="lowerRoman"/>
      <w:lvlText w:val="%6."/>
      <w:lvlJc w:val="left"/>
      <w:pPr>
        <w:ind w:left="1766" w:hanging="25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FDCA2C0">
      <w:start w:val="1"/>
      <w:numFmt w:val="decimal"/>
      <w:lvlText w:val="%7."/>
      <w:lvlJc w:val="left"/>
      <w:pPr>
        <w:ind w:left="2501" w:hanging="34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A1AA804">
      <w:start w:val="1"/>
      <w:numFmt w:val="lowerLetter"/>
      <w:lvlText w:val="%8."/>
      <w:lvlJc w:val="left"/>
      <w:pPr>
        <w:ind w:left="3221" w:hanging="34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3B9AD00C">
      <w:start w:val="1"/>
      <w:numFmt w:val="lowerRoman"/>
      <w:lvlText w:val="%9."/>
      <w:lvlJc w:val="left"/>
      <w:pPr>
        <w:ind w:left="3926" w:hanging="251"/>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0F097949"/>
    <w:multiLevelType w:val="hybridMultilevel"/>
    <w:tmpl w:val="0F8AA26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4"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04D11EA"/>
    <w:multiLevelType w:val="multilevel"/>
    <w:tmpl w:val="D4F203BA"/>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7" w15:restartNumberingAfterBreak="0">
    <w:nsid w:val="15383157"/>
    <w:multiLevelType w:val="hybridMultilevel"/>
    <w:tmpl w:val="6F5A33D6"/>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8" w15:restartNumberingAfterBreak="0">
    <w:nsid w:val="15CF588B"/>
    <w:multiLevelType w:val="hybridMultilevel"/>
    <w:tmpl w:val="9C1661E4"/>
    <w:lvl w:ilvl="0" w:tplc="D09CACEE">
      <w:start w:val="1"/>
      <w:numFmt w:val="decimal"/>
      <w:lvlText w:val="%1)"/>
      <w:lvlJc w:val="left"/>
      <w:pPr>
        <w:ind w:left="786" w:hanging="360"/>
      </w:pPr>
      <w:rPr>
        <w:rFonts w:asciiTheme="minorHAnsi" w:hAnsiTheme="minorHAnsi" w:cs="Arial"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9"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0" w15:restartNumberingAfterBreak="0">
    <w:nsid w:val="16002F5A"/>
    <w:multiLevelType w:val="multilevel"/>
    <w:tmpl w:val="A022E94E"/>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16B015AC"/>
    <w:multiLevelType w:val="hybridMultilevel"/>
    <w:tmpl w:val="2F7E6120"/>
    <w:lvl w:ilvl="0" w:tplc="9D1498CC">
      <w:start w:val="1"/>
      <w:numFmt w:val="decimal"/>
      <w:lvlText w:val="%1)"/>
      <w:lvlJc w:val="left"/>
      <w:pPr>
        <w:ind w:left="427" w:hanging="360"/>
      </w:pPr>
      <w:rPr>
        <w:rFonts w:asciiTheme="minorHAnsi" w:hAnsiTheme="minorHAnsi" w:cs="Arial" w:hint="default"/>
        <w:sz w:val="22"/>
        <w:szCs w:val="22"/>
      </w:rPr>
    </w:lvl>
    <w:lvl w:ilvl="1" w:tplc="04150019" w:tentative="1">
      <w:start w:val="1"/>
      <w:numFmt w:val="lowerLetter"/>
      <w:lvlText w:val="%2."/>
      <w:lvlJc w:val="left"/>
      <w:pPr>
        <w:ind w:left="1147" w:hanging="360"/>
      </w:pPr>
      <w:rPr>
        <w:rFonts w:cs="Times New Roman"/>
      </w:rPr>
    </w:lvl>
    <w:lvl w:ilvl="2" w:tplc="0415001B" w:tentative="1">
      <w:start w:val="1"/>
      <w:numFmt w:val="lowerRoman"/>
      <w:lvlText w:val="%3."/>
      <w:lvlJc w:val="right"/>
      <w:pPr>
        <w:ind w:left="1867" w:hanging="180"/>
      </w:pPr>
      <w:rPr>
        <w:rFonts w:cs="Times New Roman"/>
      </w:rPr>
    </w:lvl>
    <w:lvl w:ilvl="3" w:tplc="0415000F" w:tentative="1">
      <w:start w:val="1"/>
      <w:numFmt w:val="decimal"/>
      <w:lvlText w:val="%4."/>
      <w:lvlJc w:val="left"/>
      <w:pPr>
        <w:ind w:left="2587" w:hanging="360"/>
      </w:pPr>
      <w:rPr>
        <w:rFonts w:cs="Times New Roman"/>
      </w:rPr>
    </w:lvl>
    <w:lvl w:ilvl="4" w:tplc="04150019" w:tentative="1">
      <w:start w:val="1"/>
      <w:numFmt w:val="lowerLetter"/>
      <w:lvlText w:val="%5."/>
      <w:lvlJc w:val="left"/>
      <w:pPr>
        <w:ind w:left="3307" w:hanging="360"/>
      </w:pPr>
      <w:rPr>
        <w:rFonts w:cs="Times New Roman"/>
      </w:rPr>
    </w:lvl>
    <w:lvl w:ilvl="5" w:tplc="0415001B" w:tentative="1">
      <w:start w:val="1"/>
      <w:numFmt w:val="lowerRoman"/>
      <w:lvlText w:val="%6."/>
      <w:lvlJc w:val="right"/>
      <w:pPr>
        <w:ind w:left="4027" w:hanging="180"/>
      </w:pPr>
      <w:rPr>
        <w:rFonts w:cs="Times New Roman"/>
      </w:rPr>
    </w:lvl>
    <w:lvl w:ilvl="6" w:tplc="0415000F" w:tentative="1">
      <w:start w:val="1"/>
      <w:numFmt w:val="decimal"/>
      <w:lvlText w:val="%7."/>
      <w:lvlJc w:val="left"/>
      <w:pPr>
        <w:ind w:left="4747" w:hanging="360"/>
      </w:pPr>
      <w:rPr>
        <w:rFonts w:cs="Times New Roman"/>
      </w:rPr>
    </w:lvl>
    <w:lvl w:ilvl="7" w:tplc="04150019" w:tentative="1">
      <w:start w:val="1"/>
      <w:numFmt w:val="lowerLetter"/>
      <w:lvlText w:val="%8."/>
      <w:lvlJc w:val="left"/>
      <w:pPr>
        <w:ind w:left="5467" w:hanging="360"/>
      </w:pPr>
      <w:rPr>
        <w:rFonts w:cs="Times New Roman"/>
      </w:rPr>
    </w:lvl>
    <w:lvl w:ilvl="8" w:tplc="0415001B" w:tentative="1">
      <w:start w:val="1"/>
      <w:numFmt w:val="lowerRoman"/>
      <w:lvlText w:val="%9."/>
      <w:lvlJc w:val="right"/>
      <w:pPr>
        <w:ind w:left="6187" w:hanging="180"/>
      </w:pPr>
      <w:rPr>
        <w:rFonts w:cs="Times New Roman"/>
      </w:rPr>
    </w:lvl>
  </w:abstractNum>
  <w:abstractNum w:abstractNumId="22"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BE42DD0"/>
    <w:multiLevelType w:val="hybridMultilevel"/>
    <w:tmpl w:val="5E2E84F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1DDA74B1"/>
    <w:multiLevelType w:val="hybridMultilevel"/>
    <w:tmpl w:val="DC2AB192"/>
    <w:styleLink w:val="Zaimportowanystyl43"/>
    <w:lvl w:ilvl="0" w:tplc="C4183F62">
      <w:start w:val="1"/>
      <w:numFmt w:val="decimal"/>
      <w:lvlText w:val="%1."/>
      <w:lvlJc w:val="left"/>
      <w:pPr>
        <w:ind w:left="284" w:hanging="284"/>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1" w:tplc="1B3E99AE">
      <w:start w:val="1"/>
      <w:numFmt w:val="lowerLetter"/>
      <w:lvlText w:val="%2."/>
      <w:lvlJc w:val="left"/>
      <w:pPr>
        <w:ind w:left="341" w:hanging="341"/>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2" w:tplc="2F5A0F14">
      <w:start w:val="1"/>
      <w:numFmt w:val="lowerRoman"/>
      <w:lvlText w:val="%3."/>
      <w:lvlJc w:val="left"/>
      <w:pPr>
        <w:ind w:left="251" w:hanging="251"/>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3" w:tplc="B8DA0862">
      <w:start w:val="1"/>
      <w:numFmt w:val="decimal"/>
      <w:lvlText w:val="%4."/>
      <w:lvlJc w:val="left"/>
      <w:pPr>
        <w:ind w:left="341" w:hanging="341"/>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4" w:tplc="05FCEECA">
      <w:start w:val="1"/>
      <w:numFmt w:val="lowerLetter"/>
      <w:lvlText w:val="%5."/>
      <w:lvlJc w:val="left"/>
      <w:pPr>
        <w:ind w:left="1061" w:hanging="341"/>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5" w:tplc="4FCE210E">
      <w:start w:val="1"/>
      <w:numFmt w:val="lowerRoman"/>
      <w:lvlText w:val="%6."/>
      <w:lvlJc w:val="left"/>
      <w:pPr>
        <w:ind w:left="1766" w:hanging="251"/>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6" w:tplc="99665CD4">
      <w:start w:val="1"/>
      <w:numFmt w:val="decimal"/>
      <w:lvlText w:val="%7."/>
      <w:lvlJc w:val="left"/>
      <w:pPr>
        <w:ind w:left="2501" w:hanging="341"/>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7" w:tplc="BAD61500">
      <w:start w:val="1"/>
      <w:numFmt w:val="lowerLetter"/>
      <w:lvlText w:val="%8."/>
      <w:lvlJc w:val="left"/>
      <w:pPr>
        <w:ind w:left="3221" w:hanging="341"/>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8" w:tplc="F51CEBC6">
      <w:start w:val="1"/>
      <w:numFmt w:val="lowerRoman"/>
      <w:lvlText w:val="%9."/>
      <w:lvlJc w:val="left"/>
      <w:pPr>
        <w:ind w:left="3926" w:hanging="251"/>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1E735DA8"/>
    <w:multiLevelType w:val="hybridMultilevel"/>
    <w:tmpl w:val="F780B124"/>
    <w:lvl w:ilvl="0" w:tplc="30D81A8C">
      <w:start w:val="1"/>
      <w:numFmt w:val="decimal"/>
      <w:lvlText w:val="%1)"/>
      <w:lvlJc w:val="left"/>
      <w:pPr>
        <w:ind w:left="427" w:hanging="360"/>
      </w:pPr>
      <w:rPr>
        <w:rFonts w:asciiTheme="minorHAnsi" w:hAnsiTheme="minorHAnsi" w:cs="Arial" w:hint="default"/>
        <w:sz w:val="22"/>
        <w:szCs w:val="22"/>
      </w:rPr>
    </w:lvl>
    <w:lvl w:ilvl="1" w:tplc="04150019" w:tentative="1">
      <w:start w:val="1"/>
      <w:numFmt w:val="lowerLetter"/>
      <w:lvlText w:val="%2."/>
      <w:lvlJc w:val="left"/>
      <w:pPr>
        <w:ind w:left="1147" w:hanging="360"/>
      </w:pPr>
      <w:rPr>
        <w:rFonts w:cs="Times New Roman"/>
      </w:rPr>
    </w:lvl>
    <w:lvl w:ilvl="2" w:tplc="0415001B" w:tentative="1">
      <w:start w:val="1"/>
      <w:numFmt w:val="lowerRoman"/>
      <w:lvlText w:val="%3."/>
      <w:lvlJc w:val="right"/>
      <w:pPr>
        <w:ind w:left="1867" w:hanging="180"/>
      </w:pPr>
      <w:rPr>
        <w:rFonts w:cs="Times New Roman"/>
      </w:rPr>
    </w:lvl>
    <w:lvl w:ilvl="3" w:tplc="0415000F" w:tentative="1">
      <w:start w:val="1"/>
      <w:numFmt w:val="decimal"/>
      <w:lvlText w:val="%4."/>
      <w:lvlJc w:val="left"/>
      <w:pPr>
        <w:ind w:left="2587" w:hanging="360"/>
      </w:pPr>
      <w:rPr>
        <w:rFonts w:cs="Times New Roman"/>
      </w:rPr>
    </w:lvl>
    <w:lvl w:ilvl="4" w:tplc="04150019" w:tentative="1">
      <w:start w:val="1"/>
      <w:numFmt w:val="lowerLetter"/>
      <w:lvlText w:val="%5."/>
      <w:lvlJc w:val="left"/>
      <w:pPr>
        <w:ind w:left="3307" w:hanging="360"/>
      </w:pPr>
      <w:rPr>
        <w:rFonts w:cs="Times New Roman"/>
      </w:rPr>
    </w:lvl>
    <w:lvl w:ilvl="5" w:tplc="0415001B" w:tentative="1">
      <w:start w:val="1"/>
      <w:numFmt w:val="lowerRoman"/>
      <w:lvlText w:val="%6."/>
      <w:lvlJc w:val="right"/>
      <w:pPr>
        <w:ind w:left="4027" w:hanging="180"/>
      </w:pPr>
      <w:rPr>
        <w:rFonts w:cs="Times New Roman"/>
      </w:rPr>
    </w:lvl>
    <w:lvl w:ilvl="6" w:tplc="0415000F" w:tentative="1">
      <w:start w:val="1"/>
      <w:numFmt w:val="decimal"/>
      <w:lvlText w:val="%7."/>
      <w:lvlJc w:val="left"/>
      <w:pPr>
        <w:ind w:left="4747" w:hanging="360"/>
      </w:pPr>
      <w:rPr>
        <w:rFonts w:cs="Times New Roman"/>
      </w:rPr>
    </w:lvl>
    <w:lvl w:ilvl="7" w:tplc="04150019" w:tentative="1">
      <w:start w:val="1"/>
      <w:numFmt w:val="lowerLetter"/>
      <w:lvlText w:val="%8."/>
      <w:lvlJc w:val="left"/>
      <w:pPr>
        <w:ind w:left="5467" w:hanging="360"/>
      </w:pPr>
      <w:rPr>
        <w:rFonts w:cs="Times New Roman"/>
      </w:rPr>
    </w:lvl>
    <w:lvl w:ilvl="8" w:tplc="0415001B" w:tentative="1">
      <w:start w:val="1"/>
      <w:numFmt w:val="lowerRoman"/>
      <w:lvlText w:val="%9."/>
      <w:lvlJc w:val="right"/>
      <w:pPr>
        <w:ind w:left="6187" w:hanging="180"/>
      </w:pPr>
      <w:rPr>
        <w:rFonts w:cs="Times New Roman"/>
      </w:rPr>
    </w:lvl>
  </w:abstractNum>
  <w:abstractNum w:abstractNumId="28" w15:restartNumberingAfterBreak="0">
    <w:nsid w:val="1EA27298"/>
    <w:multiLevelType w:val="hybridMultilevel"/>
    <w:tmpl w:val="0AF01CE4"/>
    <w:styleLink w:val="Zaimportowanystyl44"/>
    <w:lvl w:ilvl="0" w:tplc="BC56C414">
      <w:start w:val="1"/>
      <w:numFmt w:val="decimal"/>
      <w:lvlText w:val="%1."/>
      <w:lvlJc w:val="left"/>
      <w:pPr>
        <w:ind w:left="284" w:hanging="284"/>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1" w:tplc="A4365DFC">
      <w:start w:val="1"/>
      <w:numFmt w:val="lowerLetter"/>
      <w:lvlText w:val="%2."/>
      <w:lvlJc w:val="left"/>
      <w:pPr>
        <w:ind w:left="341" w:hanging="341"/>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2" w:tplc="0F0812B6">
      <w:start w:val="1"/>
      <w:numFmt w:val="lowerRoman"/>
      <w:lvlText w:val="%3."/>
      <w:lvlJc w:val="left"/>
      <w:pPr>
        <w:ind w:left="251" w:hanging="251"/>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3" w:tplc="28D2696C">
      <w:start w:val="1"/>
      <w:numFmt w:val="decimal"/>
      <w:lvlText w:val="%4."/>
      <w:lvlJc w:val="left"/>
      <w:pPr>
        <w:ind w:left="341" w:hanging="341"/>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4" w:tplc="CFE2882C">
      <w:start w:val="1"/>
      <w:numFmt w:val="lowerLetter"/>
      <w:lvlText w:val="%5."/>
      <w:lvlJc w:val="left"/>
      <w:pPr>
        <w:ind w:left="1061" w:hanging="341"/>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5" w:tplc="80304CB6">
      <w:start w:val="1"/>
      <w:numFmt w:val="lowerRoman"/>
      <w:lvlText w:val="%6."/>
      <w:lvlJc w:val="left"/>
      <w:pPr>
        <w:ind w:left="1766" w:hanging="251"/>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6" w:tplc="49CEB566">
      <w:start w:val="1"/>
      <w:numFmt w:val="decimal"/>
      <w:lvlText w:val="%7."/>
      <w:lvlJc w:val="left"/>
      <w:pPr>
        <w:ind w:left="2501" w:hanging="341"/>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7" w:tplc="9E580EDA">
      <w:start w:val="1"/>
      <w:numFmt w:val="lowerLetter"/>
      <w:lvlText w:val="%8."/>
      <w:lvlJc w:val="left"/>
      <w:pPr>
        <w:ind w:left="3221" w:hanging="341"/>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8" w:tplc="14EA95BE">
      <w:start w:val="1"/>
      <w:numFmt w:val="lowerRoman"/>
      <w:lvlText w:val="%9."/>
      <w:lvlJc w:val="left"/>
      <w:pPr>
        <w:ind w:left="3926" w:hanging="251"/>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9" w15:restartNumberingAfterBreak="0">
    <w:nsid w:val="1ED10194"/>
    <w:multiLevelType w:val="hybridMultilevel"/>
    <w:tmpl w:val="0FAEF246"/>
    <w:lvl w:ilvl="0" w:tplc="EEFE48D0">
      <w:start w:val="1"/>
      <w:numFmt w:val="decimal"/>
      <w:lvlText w:val="%1)"/>
      <w:lvlJc w:val="left"/>
      <w:pPr>
        <w:ind w:left="786" w:hanging="360"/>
      </w:pPr>
      <w:rPr>
        <w:rFonts w:asciiTheme="minorHAnsi" w:hAnsiTheme="minorHAnsi" w:cs="Arial" w:hint="default"/>
        <w:sz w:val="18"/>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0" w15:restartNumberingAfterBreak="0">
    <w:nsid w:val="22234342"/>
    <w:multiLevelType w:val="hybridMultilevel"/>
    <w:tmpl w:val="0F8AA26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1"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2"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3"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34"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6" w15:restartNumberingAfterBreak="0">
    <w:nsid w:val="2B5A5046"/>
    <w:multiLevelType w:val="hybridMultilevel"/>
    <w:tmpl w:val="B5865FE0"/>
    <w:styleLink w:val="Zaimportowanystyl10"/>
    <w:lvl w:ilvl="0" w:tplc="94120A22">
      <w:start w:val="1"/>
      <w:numFmt w:val="bullet"/>
      <w:lvlText w:val="➢"/>
      <w:lvlJc w:val="left"/>
      <w:pPr>
        <w:tabs>
          <w:tab w:val="num" w:pos="1560"/>
        </w:tabs>
        <w:ind w:left="780" w:firstLine="4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21143E7E">
      <w:start w:val="1"/>
      <w:numFmt w:val="bullet"/>
      <w:lvlText w:val="➢"/>
      <w:lvlJc w:val="left"/>
      <w:pPr>
        <w:tabs>
          <w:tab w:val="num" w:pos="1586"/>
        </w:tabs>
        <w:ind w:left="806" w:firstLine="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C3DC6F8C">
      <w:start w:val="1"/>
      <w:numFmt w:val="bullet"/>
      <w:lvlText w:val="➢"/>
      <w:lvlJc w:val="left"/>
      <w:pPr>
        <w:tabs>
          <w:tab w:val="num" w:pos="1586"/>
        </w:tabs>
        <w:ind w:left="806" w:firstLine="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CB18E938">
      <w:start w:val="1"/>
      <w:numFmt w:val="bullet"/>
      <w:lvlText w:val="➢"/>
      <w:lvlJc w:val="left"/>
      <w:pPr>
        <w:tabs>
          <w:tab w:val="num" w:pos="1586"/>
        </w:tabs>
        <w:ind w:left="806" w:firstLine="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BBAC4D54">
      <w:start w:val="1"/>
      <w:numFmt w:val="bullet"/>
      <w:lvlText w:val="➢"/>
      <w:lvlJc w:val="left"/>
      <w:pPr>
        <w:tabs>
          <w:tab w:val="num" w:pos="1586"/>
        </w:tabs>
        <w:ind w:left="806" w:firstLine="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E1728024">
      <w:start w:val="1"/>
      <w:numFmt w:val="bullet"/>
      <w:lvlText w:val="➢"/>
      <w:lvlJc w:val="left"/>
      <w:pPr>
        <w:tabs>
          <w:tab w:val="num" w:pos="1586"/>
        </w:tabs>
        <w:ind w:left="806" w:firstLine="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6BD8A23A">
      <w:start w:val="1"/>
      <w:numFmt w:val="bullet"/>
      <w:lvlText w:val="➢"/>
      <w:lvlJc w:val="left"/>
      <w:pPr>
        <w:tabs>
          <w:tab w:val="num" w:pos="1586"/>
        </w:tabs>
        <w:ind w:left="806" w:firstLine="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2D76839C">
      <w:start w:val="1"/>
      <w:numFmt w:val="bullet"/>
      <w:lvlText w:val="➢"/>
      <w:lvlJc w:val="left"/>
      <w:pPr>
        <w:tabs>
          <w:tab w:val="num" w:pos="1586"/>
        </w:tabs>
        <w:ind w:left="806" w:firstLine="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560EF1A2">
      <w:start w:val="1"/>
      <w:numFmt w:val="bullet"/>
      <w:lvlText w:val="➢"/>
      <w:lvlJc w:val="left"/>
      <w:pPr>
        <w:tabs>
          <w:tab w:val="num" w:pos="1586"/>
        </w:tabs>
        <w:ind w:left="806" w:firstLine="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37" w15:restartNumberingAfterBreak="0">
    <w:nsid w:val="2BE078D8"/>
    <w:multiLevelType w:val="hybridMultilevel"/>
    <w:tmpl w:val="2D6CF40E"/>
    <w:lvl w:ilvl="0" w:tplc="7ED63650">
      <w:start w:val="1"/>
      <w:numFmt w:val="decimal"/>
      <w:lvlText w:val="%1)"/>
      <w:lvlJc w:val="left"/>
      <w:pPr>
        <w:ind w:left="786" w:hanging="360"/>
      </w:pPr>
      <w:rPr>
        <w:rFonts w:asciiTheme="minorHAnsi" w:hAnsiTheme="minorHAnsi" w:cs="Arial"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8" w15:restartNumberingAfterBreak="0">
    <w:nsid w:val="2BE82EC0"/>
    <w:multiLevelType w:val="hybridMultilevel"/>
    <w:tmpl w:val="6D3E55F8"/>
    <w:lvl w:ilvl="0" w:tplc="AAC86512">
      <w:start w:val="1"/>
      <w:numFmt w:val="decimal"/>
      <w:lvlText w:val="%1)"/>
      <w:lvlJc w:val="left"/>
      <w:pPr>
        <w:ind w:left="984" w:hanging="360"/>
      </w:pPr>
      <w:rPr>
        <w:rFonts w:ascii="Arial" w:hAnsi="Arial" w:cs="Arial" w:hint="default"/>
        <w:sz w:val="22"/>
        <w:szCs w:val="22"/>
      </w:rPr>
    </w:lvl>
    <w:lvl w:ilvl="1" w:tplc="04150019">
      <w:start w:val="1"/>
      <w:numFmt w:val="lowerLetter"/>
      <w:lvlText w:val="%2."/>
      <w:lvlJc w:val="left"/>
      <w:pPr>
        <w:tabs>
          <w:tab w:val="num" w:pos="1440"/>
        </w:tabs>
        <w:ind w:left="1440" w:hanging="360"/>
      </w:pPr>
    </w:lvl>
    <w:lvl w:ilvl="2" w:tplc="9FEA6D1E">
      <w:numFmt w:val="bullet"/>
      <w:lvlText w:val="-"/>
      <w:lvlJc w:val="left"/>
      <w:pPr>
        <w:tabs>
          <w:tab w:val="num" w:pos="2160"/>
        </w:tabs>
        <w:ind w:left="2160" w:hanging="180"/>
      </w:pPr>
      <w:rPr>
        <w:rFonts w:ascii="Times New Roman" w:eastAsia="Times New Roman" w:hAnsi="Times New Roman" w:hint="default"/>
        <w:b w:val="0"/>
        <w:i w:val="0"/>
        <w:sz w:val="24"/>
      </w:rPr>
    </w:lvl>
    <w:lvl w:ilvl="3" w:tplc="A66AD79E">
      <w:start w:val="1"/>
      <w:numFmt w:val="lowerLetter"/>
      <w:lvlText w:val="%4)"/>
      <w:lvlJc w:val="left"/>
      <w:pPr>
        <w:ind w:left="2880" w:hanging="360"/>
      </w:pPr>
      <w:rPr>
        <w:rFonts w:hint="default"/>
      </w:rPr>
    </w:lvl>
    <w:lvl w:ilvl="4" w:tplc="6B0AD4B0">
      <w:start w:val="1"/>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40" w15:restartNumberingAfterBreak="0">
    <w:nsid w:val="30CB26D9"/>
    <w:multiLevelType w:val="hybridMultilevel"/>
    <w:tmpl w:val="0F8AA26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1" w15:restartNumberingAfterBreak="0">
    <w:nsid w:val="329A03AB"/>
    <w:multiLevelType w:val="hybridMultilevel"/>
    <w:tmpl w:val="B0D462B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2"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367F6463"/>
    <w:multiLevelType w:val="hybridMultilevel"/>
    <w:tmpl w:val="0B88E3AA"/>
    <w:lvl w:ilvl="0" w:tplc="04150017">
      <w:start w:val="1"/>
      <w:numFmt w:val="lowerLetter"/>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46" w15:restartNumberingAfterBreak="0">
    <w:nsid w:val="36E659C8"/>
    <w:multiLevelType w:val="hybridMultilevel"/>
    <w:tmpl w:val="B3C4F4B8"/>
    <w:lvl w:ilvl="0" w:tplc="F42E43A8">
      <w:start w:val="1"/>
      <w:numFmt w:val="decimal"/>
      <w:lvlText w:val="%1)"/>
      <w:lvlJc w:val="left"/>
      <w:pPr>
        <w:ind w:left="984" w:hanging="360"/>
      </w:pPr>
      <w:rPr>
        <w:rFonts w:asciiTheme="minorHAnsi" w:hAnsiTheme="minorHAnsi" w:cs="Arial" w:hint="default"/>
        <w:sz w:val="18"/>
        <w:szCs w:val="22"/>
      </w:rPr>
    </w:lvl>
    <w:lvl w:ilvl="1" w:tplc="A20E8088">
      <w:start w:val="1"/>
      <w:numFmt w:val="lowerLetter"/>
      <w:lvlText w:val="%2)"/>
      <w:lvlJc w:val="left"/>
      <w:pPr>
        <w:ind w:left="1704" w:hanging="360"/>
      </w:pPr>
      <w:rPr>
        <w:rFonts w:cs="Times New Roman" w:hint="default"/>
      </w:rPr>
    </w:lvl>
    <w:lvl w:ilvl="2" w:tplc="0415001B" w:tentative="1">
      <w:start w:val="1"/>
      <w:numFmt w:val="lowerRoman"/>
      <w:lvlText w:val="%3."/>
      <w:lvlJc w:val="right"/>
      <w:pPr>
        <w:ind w:left="2424" w:hanging="180"/>
      </w:pPr>
      <w:rPr>
        <w:rFonts w:cs="Times New Roman"/>
      </w:rPr>
    </w:lvl>
    <w:lvl w:ilvl="3" w:tplc="0415000F" w:tentative="1">
      <w:start w:val="1"/>
      <w:numFmt w:val="decimal"/>
      <w:lvlText w:val="%4."/>
      <w:lvlJc w:val="left"/>
      <w:pPr>
        <w:ind w:left="3144" w:hanging="360"/>
      </w:pPr>
      <w:rPr>
        <w:rFonts w:cs="Times New Roman"/>
      </w:rPr>
    </w:lvl>
    <w:lvl w:ilvl="4" w:tplc="04150019" w:tentative="1">
      <w:start w:val="1"/>
      <w:numFmt w:val="lowerLetter"/>
      <w:lvlText w:val="%5."/>
      <w:lvlJc w:val="left"/>
      <w:pPr>
        <w:ind w:left="3864" w:hanging="360"/>
      </w:pPr>
      <w:rPr>
        <w:rFonts w:cs="Times New Roman"/>
      </w:rPr>
    </w:lvl>
    <w:lvl w:ilvl="5" w:tplc="0415001B" w:tentative="1">
      <w:start w:val="1"/>
      <w:numFmt w:val="lowerRoman"/>
      <w:lvlText w:val="%6."/>
      <w:lvlJc w:val="right"/>
      <w:pPr>
        <w:ind w:left="4584" w:hanging="180"/>
      </w:pPr>
      <w:rPr>
        <w:rFonts w:cs="Times New Roman"/>
      </w:rPr>
    </w:lvl>
    <w:lvl w:ilvl="6" w:tplc="0415000F" w:tentative="1">
      <w:start w:val="1"/>
      <w:numFmt w:val="decimal"/>
      <w:lvlText w:val="%7."/>
      <w:lvlJc w:val="left"/>
      <w:pPr>
        <w:ind w:left="5304" w:hanging="360"/>
      </w:pPr>
      <w:rPr>
        <w:rFonts w:cs="Times New Roman"/>
      </w:rPr>
    </w:lvl>
    <w:lvl w:ilvl="7" w:tplc="04150019" w:tentative="1">
      <w:start w:val="1"/>
      <w:numFmt w:val="lowerLetter"/>
      <w:lvlText w:val="%8."/>
      <w:lvlJc w:val="left"/>
      <w:pPr>
        <w:ind w:left="6024" w:hanging="360"/>
      </w:pPr>
      <w:rPr>
        <w:rFonts w:cs="Times New Roman"/>
      </w:rPr>
    </w:lvl>
    <w:lvl w:ilvl="8" w:tplc="0415001B" w:tentative="1">
      <w:start w:val="1"/>
      <w:numFmt w:val="lowerRoman"/>
      <w:lvlText w:val="%9."/>
      <w:lvlJc w:val="right"/>
      <w:pPr>
        <w:ind w:left="6744" w:hanging="180"/>
      </w:pPr>
      <w:rPr>
        <w:rFonts w:cs="Times New Roman"/>
      </w:rPr>
    </w:lvl>
  </w:abstractNum>
  <w:abstractNum w:abstractNumId="47" w15:restartNumberingAfterBreak="0">
    <w:nsid w:val="38C235F8"/>
    <w:multiLevelType w:val="hybridMultilevel"/>
    <w:tmpl w:val="6F5A33D6"/>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B7D6B79"/>
    <w:multiLevelType w:val="multilevel"/>
    <w:tmpl w:val="D2FCB52A"/>
    <w:lvl w:ilvl="0">
      <w:start w:val="1"/>
      <w:numFmt w:val="decimal"/>
      <w:lvlText w:val="%1."/>
      <w:lvlJc w:val="left"/>
      <w:pPr>
        <w:ind w:left="360" w:hanging="360"/>
      </w:pPr>
    </w:lvl>
    <w:lvl w:ilvl="1">
      <w:start w:val="1"/>
      <w:numFmt w:val="decimal"/>
      <w:lvlText w:val="%1.%2."/>
      <w:lvlJc w:val="left"/>
      <w:pPr>
        <w:ind w:left="792" w:hanging="432"/>
      </w:pPr>
      <w:rPr>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3CA12C97"/>
    <w:multiLevelType w:val="hybridMultilevel"/>
    <w:tmpl w:val="C6E60250"/>
    <w:styleLink w:val="Zaimportowanystyl36"/>
    <w:lvl w:ilvl="0" w:tplc="3A8C7FD6">
      <w:start w:val="1"/>
      <w:numFmt w:val="lowerLetter"/>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512C182">
      <w:start w:val="1"/>
      <w:numFmt w:val="lowerLetter"/>
      <w:lvlText w:val="%2)"/>
      <w:lvlJc w:val="left"/>
      <w:pPr>
        <w:ind w:left="438" w:hanging="2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438809E">
      <w:start w:val="1"/>
      <w:numFmt w:val="decimal"/>
      <w:lvlText w:val="%3."/>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CAE816">
      <w:start w:val="1"/>
      <w:numFmt w:val="decimal"/>
      <w:lvlText w:val="%4."/>
      <w:lvlJc w:val="left"/>
      <w:pPr>
        <w:ind w:left="29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26D7C">
      <w:start w:val="1"/>
      <w:numFmt w:val="lowerLetter"/>
      <w:lvlText w:val="%5."/>
      <w:lvlJc w:val="left"/>
      <w:pPr>
        <w:ind w:left="36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AF116">
      <w:start w:val="1"/>
      <w:numFmt w:val="lowerRoman"/>
      <w:lvlText w:val="%6."/>
      <w:lvlJc w:val="left"/>
      <w:pPr>
        <w:ind w:left="4347" w:hanging="3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3A161E">
      <w:start w:val="1"/>
      <w:numFmt w:val="decimal"/>
      <w:lvlText w:val="%7."/>
      <w:lvlJc w:val="left"/>
      <w:pPr>
        <w:ind w:left="50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94AEC6">
      <w:start w:val="1"/>
      <w:numFmt w:val="lowerLetter"/>
      <w:lvlText w:val="%8."/>
      <w:lvlJc w:val="left"/>
      <w:pPr>
        <w:ind w:left="57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0A663E">
      <w:start w:val="1"/>
      <w:numFmt w:val="lowerRoman"/>
      <w:lvlText w:val="%9."/>
      <w:lvlJc w:val="left"/>
      <w:pPr>
        <w:ind w:left="6507" w:hanging="3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3D4E1FD7"/>
    <w:multiLevelType w:val="multilevel"/>
    <w:tmpl w:val="786C28B6"/>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color w:val="auto"/>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3" w15:restartNumberingAfterBreak="0">
    <w:nsid w:val="3E1D25F6"/>
    <w:multiLevelType w:val="hybridMultilevel"/>
    <w:tmpl w:val="0AD01DDE"/>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4" w15:restartNumberingAfterBreak="0">
    <w:nsid w:val="3E767624"/>
    <w:multiLevelType w:val="hybridMultilevel"/>
    <w:tmpl w:val="2F7E6120"/>
    <w:lvl w:ilvl="0" w:tplc="9D1498CC">
      <w:start w:val="1"/>
      <w:numFmt w:val="decimal"/>
      <w:lvlText w:val="%1)"/>
      <w:lvlJc w:val="left"/>
      <w:pPr>
        <w:ind w:left="427" w:hanging="360"/>
      </w:pPr>
      <w:rPr>
        <w:rFonts w:asciiTheme="minorHAnsi" w:hAnsiTheme="minorHAnsi" w:cs="Arial" w:hint="default"/>
        <w:sz w:val="22"/>
        <w:szCs w:val="22"/>
      </w:rPr>
    </w:lvl>
    <w:lvl w:ilvl="1" w:tplc="04150019" w:tentative="1">
      <w:start w:val="1"/>
      <w:numFmt w:val="lowerLetter"/>
      <w:lvlText w:val="%2."/>
      <w:lvlJc w:val="left"/>
      <w:pPr>
        <w:ind w:left="1147" w:hanging="360"/>
      </w:pPr>
      <w:rPr>
        <w:rFonts w:cs="Times New Roman"/>
      </w:rPr>
    </w:lvl>
    <w:lvl w:ilvl="2" w:tplc="0415001B" w:tentative="1">
      <w:start w:val="1"/>
      <w:numFmt w:val="lowerRoman"/>
      <w:lvlText w:val="%3."/>
      <w:lvlJc w:val="right"/>
      <w:pPr>
        <w:ind w:left="1867" w:hanging="180"/>
      </w:pPr>
      <w:rPr>
        <w:rFonts w:cs="Times New Roman"/>
      </w:rPr>
    </w:lvl>
    <w:lvl w:ilvl="3" w:tplc="0415000F" w:tentative="1">
      <w:start w:val="1"/>
      <w:numFmt w:val="decimal"/>
      <w:lvlText w:val="%4."/>
      <w:lvlJc w:val="left"/>
      <w:pPr>
        <w:ind w:left="2587" w:hanging="360"/>
      </w:pPr>
      <w:rPr>
        <w:rFonts w:cs="Times New Roman"/>
      </w:rPr>
    </w:lvl>
    <w:lvl w:ilvl="4" w:tplc="04150019" w:tentative="1">
      <w:start w:val="1"/>
      <w:numFmt w:val="lowerLetter"/>
      <w:lvlText w:val="%5."/>
      <w:lvlJc w:val="left"/>
      <w:pPr>
        <w:ind w:left="3307" w:hanging="360"/>
      </w:pPr>
      <w:rPr>
        <w:rFonts w:cs="Times New Roman"/>
      </w:rPr>
    </w:lvl>
    <w:lvl w:ilvl="5" w:tplc="0415001B" w:tentative="1">
      <w:start w:val="1"/>
      <w:numFmt w:val="lowerRoman"/>
      <w:lvlText w:val="%6."/>
      <w:lvlJc w:val="right"/>
      <w:pPr>
        <w:ind w:left="4027" w:hanging="180"/>
      </w:pPr>
      <w:rPr>
        <w:rFonts w:cs="Times New Roman"/>
      </w:rPr>
    </w:lvl>
    <w:lvl w:ilvl="6" w:tplc="0415000F" w:tentative="1">
      <w:start w:val="1"/>
      <w:numFmt w:val="decimal"/>
      <w:lvlText w:val="%7."/>
      <w:lvlJc w:val="left"/>
      <w:pPr>
        <w:ind w:left="4747" w:hanging="360"/>
      </w:pPr>
      <w:rPr>
        <w:rFonts w:cs="Times New Roman"/>
      </w:rPr>
    </w:lvl>
    <w:lvl w:ilvl="7" w:tplc="04150019" w:tentative="1">
      <w:start w:val="1"/>
      <w:numFmt w:val="lowerLetter"/>
      <w:lvlText w:val="%8."/>
      <w:lvlJc w:val="left"/>
      <w:pPr>
        <w:ind w:left="5467" w:hanging="360"/>
      </w:pPr>
      <w:rPr>
        <w:rFonts w:cs="Times New Roman"/>
      </w:rPr>
    </w:lvl>
    <w:lvl w:ilvl="8" w:tplc="0415001B" w:tentative="1">
      <w:start w:val="1"/>
      <w:numFmt w:val="lowerRoman"/>
      <w:lvlText w:val="%9."/>
      <w:lvlJc w:val="right"/>
      <w:pPr>
        <w:ind w:left="6187" w:hanging="180"/>
      </w:pPr>
      <w:rPr>
        <w:rFonts w:cs="Times New Roman"/>
      </w:rPr>
    </w:lvl>
  </w:abstractNum>
  <w:abstractNum w:abstractNumId="55"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6" w15:restartNumberingAfterBreak="0">
    <w:nsid w:val="3FC47AD6"/>
    <w:multiLevelType w:val="hybridMultilevel"/>
    <w:tmpl w:val="4C781624"/>
    <w:lvl w:ilvl="0" w:tplc="E1FE4BE4">
      <w:start w:val="1"/>
      <w:numFmt w:val="decimal"/>
      <w:lvlText w:val="%1)"/>
      <w:lvlJc w:val="left"/>
      <w:pPr>
        <w:ind w:left="984" w:hanging="360"/>
      </w:pPr>
      <w:rPr>
        <w:rFonts w:asciiTheme="minorHAnsi" w:hAnsiTheme="minorHAnsi" w:cs="Arial" w:hint="default"/>
        <w:sz w:val="18"/>
        <w:szCs w:val="22"/>
      </w:rPr>
    </w:lvl>
    <w:lvl w:ilvl="1" w:tplc="A20E8088">
      <w:start w:val="1"/>
      <w:numFmt w:val="lowerLetter"/>
      <w:lvlText w:val="%2)"/>
      <w:lvlJc w:val="left"/>
      <w:pPr>
        <w:ind w:left="1704" w:hanging="360"/>
      </w:pPr>
      <w:rPr>
        <w:rFonts w:cs="Times New Roman" w:hint="default"/>
      </w:rPr>
    </w:lvl>
    <w:lvl w:ilvl="2" w:tplc="0415001B" w:tentative="1">
      <w:start w:val="1"/>
      <w:numFmt w:val="lowerRoman"/>
      <w:lvlText w:val="%3."/>
      <w:lvlJc w:val="right"/>
      <w:pPr>
        <w:ind w:left="2424" w:hanging="180"/>
      </w:pPr>
      <w:rPr>
        <w:rFonts w:cs="Times New Roman"/>
      </w:rPr>
    </w:lvl>
    <w:lvl w:ilvl="3" w:tplc="0415000F" w:tentative="1">
      <w:start w:val="1"/>
      <w:numFmt w:val="decimal"/>
      <w:lvlText w:val="%4."/>
      <w:lvlJc w:val="left"/>
      <w:pPr>
        <w:ind w:left="3144" w:hanging="360"/>
      </w:pPr>
      <w:rPr>
        <w:rFonts w:cs="Times New Roman"/>
      </w:rPr>
    </w:lvl>
    <w:lvl w:ilvl="4" w:tplc="04150019" w:tentative="1">
      <w:start w:val="1"/>
      <w:numFmt w:val="lowerLetter"/>
      <w:lvlText w:val="%5."/>
      <w:lvlJc w:val="left"/>
      <w:pPr>
        <w:ind w:left="3864" w:hanging="360"/>
      </w:pPr>
      <w:rPr>
        <w:rFonts w:cs="Times New Roman"/>
      </w:rPr>
    </w:lvl>
    <w:lvl w:ilvl="5" w:tplc="0415001B" w:tentative="1">
      <w:start w:val="1"/>
      <w:numFmt w:val="lowerRoman"/>
      <w:lvlText w:val="%6."/>
      <w:lvlJc w:val="right"/>
      <w:pPr>
        <w:ind w:left="4584" w:hanging="180"/>
      </w:pPr>
      <w:rPr>
        <w:rFonts w:cs="Times New Roman"/>
      </w:rPr>
    </w:lvl>
    <w:lvl w:ilvl="6" w:tplc="0415000F" w:tentative="1">
      <w:start w:val="1"/>
      <w:numFmt w:val="decimal"/>
      <w:lvlText w:val="%7."/>
      <w:lvlJc w:val="left"/>
      <w:pPr>
        <w:ind w:left="5304" w:hanging="360"/>
      </w:pPr>
      <w:rPr>
        <w:rFonts w:cs="Times New Roman"/>
      </w:rPr>
    </w:lvl>
    <w:lvl w:ilvl="7" w:tplc="04150019" w:tentative="1">
      <w:start w:val="1"/>
      <w:numFmt w:val="lowerLetter"/>
      <w:lvlText w:val="%8."/>
      <w:lvlJc w:val="left"/>
      <w:pPr>
        <w:ind w:left="6024" w:hanging="360"/>
      </w:pPr>
      <w:rPr>
        <w:rFonts w:cs="Times New Roman"/>
      </w:rPr>
    </w:lvl>
    <w:lvl w:ilvl="8" w:tplc="0415001B" w:tentative="1">
      <w:start w:val="1"/>
      <w:numFmt w:val="lowerRoman"/>
      <w:lvlText w:val="%9."/>
      <w:lvlJc w:val="right"/>
      <w:pPr>
        <w:ind w:left="6744" w:hanging="180"/>
      </w:pPr>
      <w:rPr>
        <w:rFonts w:cs="Times New Roman"/>
      </w:rPr>
    </w:lvl>
  </w:abstractNum>
  <w:abstractNum w:abstractNumId="57" w15:restartNumberingAfterBreak="0">
    <w:nsid w:val="42613ED0"/>
    <w:multiLevelType w:val="hybridMultilevel"/>
    <w:tmpl w:val="27126A4C"/>
    <w:lvl w:ilvl="0" w:tplc="8208EB94">
      <w:start w:val="1"/>
      <w:numFmt w:val="decimal"/>
      <w:lvlText w:val="%1)"/>
      <w:lvlJc w:val="left"/>
      <w:pPr>
        <w:ind w:left="786" w:hanging="360"/>
      </w:pPr>
      <w:rPr>
        <w:rFonts w:asciiTheme="minorHAnsi" w:hAnsiTheme="minorHAnsi" w:cs="Arial"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448F52A0"/>
    <w:multiLevelType w:val="hybridMultilevel"/>
    <w:tmpl w:val="15C6BF56"/>
    <w:styleLink w:val="Zaimportowanystyl22"/>
    <w:lvl w:ilvl="0" w:tplc="DBBEB1E0">
      <w:start w:val="1"/>
      <w:numFmt w:val="bullet"/>
      <w:lvlText w:val="·"/>
      <w:lvlJc w:val="left"/>
      <w:pPr>
        <w:ind w:left="567" w:hanging="283"/>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87F0A528">
      <w:start w:val="1"/>
      <w:numFmt w:val="bullet"/>
      <w:lvlText w:val="o"/>
      <w:lvlJc w:val="left"/>
      <w:pPr>
        <w:ind w:left="1313" w:hanging="309"/>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CE6411A">
      <w:start w:val="1"/>
      <w:numFmt w:val="bullet"/>
      <w:lvlText w:val="▪"/>
      <w:lvlJc w:val="left"/>
      <w:pPr>
        <w:ind w:left="2033" w:hanging="309"/>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E32DD18">
      <w:start w:val="1"/>
      <w:numFmt w:val="bullet"/>
      <w:lvlText w:val="·"/>
      <w:lvlJc w:val="left"/>
      <w:pPr>
        <w:ind w:left="2753" w:hanging="309"/>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A5F075E8">
      <w:start w:val="1"/>
      <w:numFmt w:val="bullet"/>
      <w:lvlText w:val="o"/>
      <w:lvlJc w:val="left"/>
      <w:pPr>
        <w:ind w:left="3473" w:hanging="309"/>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670C80C">
      <w:start w:val="1"/>
      <w:numFmt w:val="bullet"/>
      <w:lvlText w:val="▪"/>
      <w:lvlJc w:val="left"/>
      <w:pPr>
        <w:ind w:left="4193" w:hanging="309"/>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1DE8BBF8">
      <w:start w:val="1"/>
      <w:numFmt w:val="bullet"/>
      <w:lvlText w:val="·"/>
      <w:lvlJc w:val="left"/>
      <w:pPr>
        <w:ind w:left="4913" w:hanging="309"/>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03C0344">
      <w:start w:val="1"/>
      <w:numFmt w:val="bullet"/>
      <w:lvlText w:val="o"/>
      <w:lvlJc w:val="left"/>
      <w:pPr>
        <w:ind w:left="5633" w:hanging="309"/>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1762086">
      <w:start w:val="1"/>
      <w:numFmt w:val="bullet"/>
      <w:lvlText w:val="▪"/>
      <w:lvlJc w:val="left"/>
      <w:pPr>
        <w:ind w:left="6353" w:hanging="309"/>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9"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0" w15:restartNumberingAfterBreak="0">
    <w:nsid w:val="45D42152"/>
    <w:multiLevelType w:val="hybridMultilevel"/>
    <w:tmpl w:val="6F5A33D6"/>
    <w:lvl w:ilvl="0" w:tplc="04150017">
      <w:start w:val="1"/>
      <w:numFmt w:val="lowerLetter"/>
      <w:lvlText w:val="%1)"/>
      <w:lvlJc w:val="left"/>
      <w:pPr>
        <w:ind w:left="1145"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1" w15:restartNumberingAfterBreak="0">
    <w:nsid w:val="46020937"/>
    <w:multiLevelType w:val="hybridMultilevel"/>
    <w:tmpl w:val="6F5A33D6"/>
    <w:lvl w:ilvl="0" w:tplc="04150017">
      <w:start w:val="1"/>
      <w:numFmt w:val="lowerLetter"/>
      <w:lvlText w:val="%1)"/>
      <w:lvlJc w:val="left"/>
      <w:pPr>
        <w:ind w:left="1145"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ACF27FA"/>
    <w:multiLevelType w:val="hybridMultilevel"/>
    <w:tmpl w:val="AC84DF92"/>
    <w:lvl w:ilvl="0" w:tplc="968AAD82">
      <w:start w:val="1"/>
      <w:numFmt w:val="decimal"/>
      <w:lvlText w:val="%1)"/>
      <w:lvlJc w:val="left"/>
      <w:pPr>
        <w:ind w:left="644" w:hanging="360"/>
      </w:pPr>
      <w:rPr>
        <w:rFonts w:asciiTheme="minorHAnsi" w:hAnsiTheme="minorHAnsi" w:cs="Arial" w:hint="default"/>
        <w:sz w:val="18"/>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65" w15:restartNumberingAfterBreak="0">
    <w:nsid w:val="4AF72239"/>
    <w:multiLevelType w:val="hybridMultilevel"/>
    <w:tmpl w:val="0F8AA26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6" w15:restartNumberingAfterBreak="0">
    <w:nsid w:val="4D933431"/>
    <w:multiLevelType w:val="hybridMultilevel"/>
    <w:tmpl w:val="B2980BBC"/>
    <w:lvl w:ilvl="0" w:tplc="A7B685D0">
      <w:start w:val="1"/>
      <w:numFmt w:val="decimal"/>
      <w:lvlText w:val="%1)"/>
      <w:lvlJc w:val="left"/>
      <w:pPr>
        <w:ind w:left="984" w:hanging="360"/>
      </w:pPr>
      <w:rPr>
        <w:rFonts w:asciiTheme="minorHAnsi" w:hAnsiTheme="minorHAnsi" w:cs="Arial" w:hint="default"/>
        <w:sz w:val="18"/>
        <w:szCs w:val="22"/>
      </w:rPr>
    </w:lvl>
    <w:lvl w:ilvl="1" w:tplc="A20E8088">
      <w:start w:val="1"/>
      <w:numFmt w:val="lowerLetter"/>
      <w:lvlText w:val="%2)"/>
      <w:lvlJc w:val="left"/>
      <w:pPr>
        <w:ind w:left="1704" w:hanging="360"/>
      </w:pPr>
      <w:rPr>
        <w:rFonts w:cs="Times New Roman" w:hint="default"/>
      </w:rPr>
    </w:lvl>
    <w:lvl w:ilvl="2" w:tplc="0415001B" w:tentative="1">
      <w:start w:val="1"/>
      <w:numFmt w:val="lowerRoman"/>
      <w:lvlText w:val="%3."/>
      <w:lvlJc w:val="right"/>
      <w:pPr>
        <w:ind w:left="2424" w:hanging="180"/>
      </w:pPr>
      <w:rPr>
        <w:rFonts w:cs="Times New Roman"/>
      </w:rPr>
    </w:lvl>
    <w:lvl w:ilvl="3" w:tplc="0415000F" w:tentative="1">
      <w:start w:val="1"/>
      <w:numFmt w:val="decimal"/>
      <w:lvlText w:val="%4."/>
      <w:lvlJc w:val="left"/>
      <w:pPr>
        <w:ind w:left="3144" w:hanging="360"/>
      </w:pPr>
      <w:rPr>
        <w:rFonts w:cs="Times New Roman"/>
      </w:rPr>
    </w:lvl>
    <w:lvl w:ilvl="4" w:tplc="04150019" w:tentative="1">
      <w:start w:val="1"/>
      <w:numFmt w:val="lowerLetter"/>
      <w:lvlText w:val="%5."/>
      <w:lvlJc w:val="left"/>
      <w:pPr>
        <w:ind w:left="3864" w:hanging="360"/>
      </w:pPr>
      <w:rPr>
        <w:rFonts w:cs="Times New Roman"/>
      </w:rPr>
    </w:lvl>
    <w:lvl w:ilvl="5" w:tplc="0415001B" w:tentative="1">
      <w:start w:val="1"/>
      <w:numFmt w:val="lowerRoman"/>
      <w:lvlText w:val="%6."/>
      <w:lvlJc w:val="right"/>
      <w:pPr>
        <w:ind w:left="4584" w:hanging="180"/>
      </w:pPr>
      <w:rPr>
        <w:rFonts w:cs="Times New Roman"/>
      </w:rPr>
    </w:lvl>
    <w:lvl w:ilvl="6" w:tplc="0415000F" w:tentative="1">
      <w:start w:val="1"/>
      <w:numFmt w:val="decimal"/>
      <w:lvlText w:val="%7."/>
      <w:lvlJc w:val="left"/>
      <w:pPr>
        <w:ind w:left="5304" w:hanging="360"/>
      </w:pPr>
      <w:rPr>
        <w:rFonts w:cs="Times New Roman"/>
      </w:rPr>
    </w:lvl>
    <w:lvl w:ilvl="7" w:tplc="04150019" w:tentative="1">
      <w:start w:val="1"/>
      <w:numFmt w:val="lowerLetter"/>
      <w:lvlText w:val="%8."/>
      <w:lvlJc w:val="left"/>
      <w:pPr>
        <w:ind w:left="6024" w:hanging="360"/>
      </w:pPr>
      <w:rPr>
        <w:rFonts w:cs="Times New Roman"/>
      </w:rPr>
    </w:lvl>
    <w:lvl w:ilvl="8" w:tplc="0415001B" w:tentative="1">
      <w:start w:val="1"/>
      <w:numFmt w:val="lowerRoman"/>
      <w:lvlText w:val="%9."/>
      <w:lvlJc w:val="right"/>
      <w:pPr>
        <w:ind w:left="6744" w:hanging="180"/>
      </w:pPr>
      <w:rPr>
        <w:rFonts w:cs="Times New Roman"/>
      </w:rPr>
    </w:lvl>
  </w:abstractNum>
  <w:abstractNum w:abstractNumId="67" w15:restartNumberingAfterBreak="0">
    <w:nsid w:val="4D9E76E1"/>
    <w:multiLevelType w:val="hybridMultilevel"/>
    <w:tmpl w:val="D1345C4A"/>
    <w:styleLink w:val="Zaimportowanystyl48"/>
    <w:lvl w:ilvl="0" w:tplc="17D00000">
      <w:start w:val="1"/>
      <w:numFmt w:val="bullet"/>
      <w:lvlText w:val="o"/>
      <w:lvlJc w:val="left"/>
      <w:pPr>
        <w:ind w:left="573" w:hanging="393"/>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82F418">
      <w:start w:val="1"/>
      <w:numFmt w:val="bullet"/>
      <w:lvlText w:val="·"/>
      <w:lvlJc w:val="left"/>
      <w:pPr>
        <w:ind w:left="1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CCBC8E">
      <w:start w:val="1"/>
      <w:numFmt w:val="bullet"/>
      <w:lvlText w:val="▪"/>
      <w:lvlJc w:val="left"/>
      <w:pPr>
        <w:ind w:left="2013" w:hanging="3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380E060">
      <w:start w:val="1"/>
      <w:numFmt w:val="bullet"/>
      <w:lvlText w:val="·"/>
      <w:lvlJc w:val="left"/>
      <w:pPr>
        <w:ind w:left="2733" w:hanging="39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1287D0A">
      <w:start w:val="1"/>
      <w:numFmt w:val="bullet"/>
      <w:lvlText w:val="o"/>
      <w:lvlJc w:val="left"/>
      <w:pPr>
        <w:ind w:left="3453" w:hanging="3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380C30">
      <w:start w:val="1"/>
      <w:numFmt w:val="bullet"/>
      <w:lvlText w:val="▪"/>
      <w:lvlJc w:val="left"/>
      <w:pPr>
        <w:ind w:left="4173" w:hanging="3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A14AF2A">
      <w:start w:val="1"/>
      <w:numFmt w:val="bullet"/>
      <w:lvlText w:val="·"/>
      <w:lvlJc w:val="left"/>
      <w:pPr>
        <w:ind w:left="4893" w:hanging="39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11C6E40">
      <w:start w:val="1"/>
      <w:numFmt w:val="bullet"/>
      <w:lvlText w:val="o"/>
      <w:lvlJc w:val="left"/>
      <w:pPr>
        <w:ind w:left="5613" w:hanging="3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698CC6C">
      <w:start w:val="1"/>
      <w:numFmt w:val="bullet"/>
      <w:lvlText w:val="▪"/>
      <w:lvlJc w:val="left"/>
      <w:pPr>
        <w:ind w:left="6333" w:hanging="3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533738A6"/>
    <w:multiLevelType w:val="hybridMultilevel"/>
    <w:tmpl w:val="DD9080CA"/>
    <w:lvl w:ilvl="0" w:tplc="4BDA3772">
      <w:start w:val="1"/>
      <w:numFmt w:val="decimal"/>
      <w:lvlText w:val="%1)"/>
      <w:lvlJc w:val="left"/>
      <w:pPr>
        <w:ind w:left="786" w:hanging="360"/>
      </w:pPr>
      <w:rPr>
        <w:rFonts w:asciiTheme="minorHAnsi" w:hAnsiTheme="minorHAnsi" w:cs="Arial"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0" w15:restartNumberingAfterBreak="0">
    <w:nsid w:val="555721C0"/>
    <w:multiLevelType w:val="hybridMultilevel"/>
    <w:tmpl w:val="F31ADFAA"/>
    <w:styleLink w:val="Zaimportowanystyl460"/>
    <w:lvl w:ilvl="0" w:tplc="058633D0">
      <w:start w:val="1"/>
      <w:numFmt w:val="bullet"/>
      <w:lvlText w:val="•"/>
      <w:lvlJc w:val="left"/>
      <w:pPr>
        <w:tabs>
          <w:tab w:val="left" w:pos="1800"/>
        </w:tabs>
        <w:ind w:left="393" w:hanging="3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2744E1D0">
      <w:start w:val="1"/>
      <w:numFmt w:val="bullet"/>
      <w:lvlText w:val="·"/>
      <w:lvlJc w:val="left"/>
      <w:pPr>
        <w:tabs>
          <w:tab w:val="left" w:pos="1800"/>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7526BF26">
      <w:start w:val="1"/>
      <w:numFmt w:val="bullet"/>
      <w:lvlText w:val="·"/>
      <w:lvlJc w:val="left"/>
      <w:pPr>
        <w:tabs>
          <w:tab w:val="left" w:pos="1800"/>
        </w:tabs>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B6AEAE5A">
      <w:start w:val="1"/>
      <w:numFmt w:val="bullet"/>
      <w:lvlText w:val="·"/>
      <w:lvlJc w:val="left"/>
      <w:pPr>
        <w:tabs>
          <w:tab w:val="left" w:pos="1800"/>
        </w:tabs>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E80E9B2">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D4B84522">
      <w:start w:val="1"/>
      <w:numFmt w:val="bullet"/>
      <w:lvlText w:val="·"/>
      <w:lvlJc w:val="left"/>
      <w:pPr>
        <w:tabs>
          <w:tab w:val="left" w:pos="1800"/>
        </w:tabs>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AB20176">
      <w:start w:val="1"/>
      <w:numFmt w:val="bullet"/>
      <w:lvlText w:val="·"/>
      <w:lvlJc w:val="left"/>
      <w:pPr>
        <w:tabs>
          <w:tab w:val="left" w:pos="1800"/>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9001C8C">
      <w:start w:val="1"/>
      <w:numFmt w:val="bullet"/>
      <w:lvlText w:val="·"/>
      <w:lvlJc w:val="left"/>
      <w:pPr>
        <w:tabs>
          <w:tab w:val="left" w:pos="1800"/>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7BA4CF36">
      <w:start w:val="1"/>
      <w:numFmt w:val="bullet"/>
      <w:lvlText w:val="·"/>
      <w:lvlJc w:val="left"/>
      <w:pPr>
        <w:tabs>
          <w:tab w:val="left" w:pos="1800"/>
        </w:tabs>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1" w15:restartNumberingAfterBreak="0">
    <w:nsid w:val="558B7492"/>
    <w:multiLevelType w:val="hybridMultilevel"/>
    <w:tmpl w:val="B5CE3C94"/>
    <w:styleLink w:val="Zaimportowanystyl5"/>
    <w:lvl w:ilvl="0" w:tplc="709C95C8">
      <w:start w:val="1"/>
      <w:numFmt w:val="upperRoman"/>
      <w:lvlText w:val="%1."/>
      <w:lvlJc w:val="left"/>
      <w:pPr>
        <w:ind w:left="709" w:hanging="42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1" w:tplc="A7004D3E">
      <w:start w:val="1"/>
      <w:numFmt w:val="decimal"/>
      <w:lvlText w:val="%2)"/>
      <w:lvlJc w:val="left"/>
      <w:pPr>
        <w:ind w:left="1467" w:hanging="529"/>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2" w:tplc="95A8E468">
      <w:start w:val="1"/>
      <w:numFmt w:val="lowerLetter"/>
      <w:lvlText w:val="%3)"/>
      <w:lvlJc w:val="left"/>
      <w:pPr>
        <w:ind w:left="2302" w:hanging="46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3" w:tplc="225ECBA0">
      <w:start w:val="1"/>
      <w:numFmt w:val="decimal"/>
      <w:lvlText w:val="%4."/>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190955E">
      <w:start w:val="1"/>
      <w:numFmt w:val="lowerLetter"/>
      <w:lvlText w:val="%5."/>
      <w:lvlJc w:val="left"/>
      <w:pPr>
        <w:ind w:left="1185" w:hanging="465"/>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550626C">
      <w:start w:val="1"/>
      <w:numFmt w:val="lowerRoman"/>
      <w:lvlText w:val="%6."/>
      <w:lvlJc w:val="left"/>
      <w:pPr>
        <w:ind w:left="1899" w:hanging="394"/>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466E499C">
      <w:start w:val="1"/>
      <w:numFmt w:val="decimal"/>
      <w:lvlText w:val="%7."/>
      <w:lvlJc w:val="left"/>
      <w:pPr>
        <w:ind w:left="2625" w:hanging="465"/>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B5857CC">
      <w:start w:val="1"/>
      <w:numFmt w:val="lowerLetter"/>
      <w:lvlText w:val="%8."/>
      <w:lvlJc w:val="left"/>
      <w:pPr>
        <w:ind w:left="3345" w:hanging="465"/>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72E2DFA">
      <w:start w:val="1"/>
      <w:numFmt w:val="lowerRoman"/>
      <w:lvlText w:val="%9."/>
      <w:lvlJc w:val="left"/>
      <w:pPr>
        <w:ind w:left="4059" w:hanging="394"/>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2" w15:restartNumberingAfterBreak="0">
    <w:nsid w:val="559048A7"/>
    <w:multiLevelType w:val="hybridMultilevel"/>
    <w:tmpl w:val="379AA20E"/>
    <w:lvl w:ilvl="0" w:tplc="04150001">
      <w:start w:val="1"/>
      <w:numFmt w:val="bullet"/>
      <w:lvlText w:val=""/>
      <w:lvlJc w:val="left"/>
      <w:pPr>
        <w:tabs>
          <w:tab w:val="num" w:pos="1740"/>
        </w:tabs>
        <w:ind w:left="1740" w:hanging="360"/>
      </w:pPr>
      <w:rPr>
        <w:rFonts w:ascii="Symbol" w:hAnsi="Symbol" w:hint="default"/>
      </w:rPr>
    </w:lvl>
    <w:lvl w:ilvl="1" w:tplc="CC80C040">
      <w:start w:val="2"/>
      <w:numFmt w:val="decimal"/>
      <w:lvlText w:val="%2."/>
      <w:lvlJc w:val="left"/>
      <w:pPr>
        <w:tabs>
          <w:tab w:val="num" w:pos="2460"/>
        </w:tabs>
        <w:ind w:left="2460" w:hanging="360"/>
      </w:pPr>
    </w:lvl>
    <w:lvl w:ilvl="2" w:tplc="04150005">
      <w:start w:val="1"/>
      <w:numFmt w:val="bullet"/>
      <w:lvlText w:val=""/>
      <w:lvlJc w:val="left"/>
      <w:pPr>
        <w:tabs>
          <w:tab w:val="num" w:pos="3180"/>
        </w:tabs>
        <w:ind w:left="3180" w:hanging="360"/>
      </w:pPr>
      <w:rPr>
        <w:rFonts w:ascii="Wingdings" w:hAnsi="Wingdings" w:hint="default"/>
      </w:rPr>
    </w:lvl>
    <w:lvl w:ilvl="3" w:tplc="04150001">
      <w:start w:val="1"/>
      <w:numFmt w:val="bullet"/>
      <w:lvlText w:val=""/>
      <w:lvlJc w:val="left"/>
      <w:pPr>
        <w:tabs>
          <w:tab w:val="num" w:pos="3900"/>
        </w:tabs>
        <w:ind w:left="3900" w:hanging="360"/>
      </w:pPr>
      <w:rPr>
        <w:rFonts w:ascii="Symbol" w:hAnsi="Symbol" w:hint="default"/>
      </w:rPr>
    </w:lvl>
    <w:lvl w:ilvl="4" w:tplc="04150003">
      <w:start w:val="1"/>
      <w:numFmt w:val="bullet"/>
      <w:lvlText w:val="o"/>
      <w:lvlJc w:val="left"/>
      <w:pPr>
        <w:tabs>
          <w:tab w:val="num" w:pos="4620"/>
        </w:tabs>
        <w:ind w:left="4620" w:hanging="360"/>
      </w:pPr>
      <w:rPr>
        <w:rFonts w:ascii="Courier New" w:hAnsi="Courier New" w:cs="Courier New" w:hint="default"/>
      </w:rPr>
    </w:lvl>
    <w:lvl w:ilvl="5" w:tplc="04150005">
      <w:start w:val="1"/>
      <w:numFmt w:val="bullet"/>
      <w:lvlText w:val=""/>
      <w:lvlJc w:val="left"/>
      <w:pPr>
        <w:tabs>
          <w:tab w:val="num" w:pos="5340"/>
        </w:tabs>
        <w:ind w:left="5340" w:hanging="360"/>
      </w:pPr>
      <w:rPr>
        <w:rFonts w:ascii="Wingdings" w:hAnsi="Wingdings" w:hint="default"/>
      </w:rPr>
    </w:lvl>
    <w:lvl w:ilvl="6" w:tplc="04150001">
      <w:start w:val="1"/>
      <w:numFmt w:val="bullet"/>
      <w:lvlText w:val=""/>
      <w:lvlJc w:val="left"/>
      <w:pPr>
        <w:tabs>
          <w:tab w:val="num" w:pos="6060"/>
        </w:tabs>
        <w:ind w:left="6060" w:hanging="360"/>
      </w:pPr>
      <w:rPr>
        <w:rFonts w:ascii="Symbol" w:hAnsi="Symbol" w:hint="default"/>
      </w:rPr>
    </w:lvl>
    <w:lvl w:ilvl="7" w:tplc="04150003">
      <w:start w:val="1"/>
      <w:numFmt w:val="bullet"/>
      <w:lvlText w:val="o"/>
      <w:lvlJc w:val="left"/>
      <w:pPr>
        <w:tabs>
          <w:tab w:val="num" w:pos="6780"/>
        </w:tabs>
        <w:ind w:left="6780" w:hanging="360"/>
      </w:pPr>
      <w:rPr>
        <w:rFonts w:ascii="Courier New" w:hAnsi="Courier New" w:cs="Courier New" w:hint="default"/>
      </w:rPr>
    </w:lvl>
    <w:lvl w:ilvl="8" w:tplc="04150005">
      <w:start w:val="1"/>
      <w:numFmt w:val="bullet"/>
      <w:lvlText w:val=""/>
      <w:lvlJc w:val="left"/>
      <w:pPr>
        <w:tabs>
          <w:tab w:val="num" w:pos="7500"/>
        </w:tabs>
        <w:ind w:left="7500" w:hanging="360"/>
      </w:pPr>
      <w:rPr>
        <w:rFonts w:ascii="Wingdings" w:hAnsi="Wingdings" w:hint="default"/>
      </w:rPr>
    </w:lvl>
  </w:abstractNum>
  <w:abstractNum w:abstractNumId="73" w15:restartNumberingAfterBreak="0">
    <w:nsid w:val="567C2CD3"/>
    <w:multiLevelType w:val="hybridMultilevel"/>
    <w:tmpl w:val="9C1661E4"/>
    <w:lvl w:ilvl="0" w:tplc="D09CACEE">
      <w:start w:val="1"/>
      <w:numFmt w:val="decimal"/>
      <w:lvlText w:val="%1)"/>
      <w:lvlJc w:val="left"/>
      <w:pPr>
        <w:ind w:left="786" w:hanging="360"/>
      </w:pPr>
      <w:rPr>
        <w:rFonts w:asciiTheme="minorHAnsi" w:hAnsiTheme="minorHAnsi" w:cs="Arial"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74" w15:restartNumberingAfterBreak="0">
    <w:nsid w:val="57314347"/>
    <w:multiLevelType w:val="hybridMultilevel"/>
    <w:tmpl w:val="4EB60F7A"/>
    <w:lvl w:ilvl="0" w:tplc="1E341CC8">
      <w:start w:val="1"/>
      <w:numFmt w:val="decimal"/>
      <w:lvlText w:val="%1)"/>
      <w:lvlJc w:val="left"/>
      <w:pPr>
        <w:ind w:left="984" w:hanging="360"/>
      </w:pPr>
      <w:rPr>
        <w:rFonts w:asciiTheme="minorHAnsi" w:hAnsiTheme="minorHAnsi" w:cs="Arial" w:hint="default"/>
        <w:sz w:val="18"/>
        <w:szCs w:val="22"/>
      </w:rPr>
    </w:lvl>
    <w:lvl w:ilvl="1" w:tplc="A20E8088">
      <w:start w:val="1"/>
      <w:numFmt w:val="lowerLetter"/>
      <w:lvlText w:val="%2)"/>
      <w:lvlJc w:val="left"/>
      <w:pPr>
        <w:ind w:left="1704" w:hanging="360"/>
      </w:pPr>
      <w:rPr>
        <w:rFonts w:cs="Times New Roman" w:hint="default"/>
      </w:rPr>
    </w:lvl>
    <w:lvl w:ilvl="2" w:tplc="0415001B" w:tentative="1">
      <w:start w:val="1"/>
      <w:numFmt w:val="lowerRoman"/>
      <w:lvlText w:val="%3."/>
      <w:lvlJc w:val="right"/>
      <w:pPr>
        <w:ind w:left="2424" w:hanging="180"/>
      </w:pPr>
      <w:rPr>
        <w:rFonts w:cs="Times New Roman"/>
      </w:rPr>
    </w:lvl>
    <w:lvl w:ilvl="3" w:tplc="0415000F" w:tentative="1">
      <w:start w:val="1"/>
      <w:numFmt w:val="decimal"/>
      <w:lvlText w:val="%4."/>
      <w:lvlJc w:val="left"/>
      <w:pPr>
        <w:ind w:left="3144" w:hanging="360"/>
      </w:pPr>
      <w:rPr>
        <w:rFonts w:cs="Times New Roman"/>
      </w:rPr>
    </w:lvl>
    <w:lvl w:ilvl="4" w:tplc="04150019" w:tentative="1">
      <w:start w:val="1"/>
      <w:numFmt w:val="lowerLetter"/>
      <w:lvlText w:val="%5."/>
      <w:lvlJc w:val="left"/>
      <w:pPr>
        <w:ind w:left="3864" w:hanging="360"/>
      </w:pPr>
      <w:rPr>
        <w:rFonts w:cs="Times New Roman"/>
      </w:rPr>
    </w:lvl>
    <w:lvl w:ilvl="5" w:tplc="0415001B" w:tentative="1">
      <w:start w:val="1"/>
      <w:numFmt w:val="lowerRoman"/>
      <w:lvlText w:val="%6."/>
      <w:lvlJc w:val="right"/>
      <w:pPr>
        <w:ind w:left="4584" w:hanging="180"/>
      </w:pPr>
      <w:rPr>
        <w:rFonts w:cs="Times New Roman"/>
      </w:rPr>
    </w:lvl>
    <w:lvl w:ilvl="6" w:tplc="0415000F" w:tentative="1">
      <w:start w:val="1"/>
      <w:numFmt w:val="decimal"/>
      <w:lvlText w:val="%7."/>
      <w:lvlJc w:val="left"/>
      <w:pPr>
        <w:ind w:left="5304" w:hanging="360"/>
      </w:pPr>
      <w:rPr>
        <w:rFonts w:cs="Times New Roman"/>
      </w:rPr>
    </w:lvl>
    <w:lvl w:ilvl="7" w:tplc="04150019" w:tentative="1">
      <w:start w:val="1"/>
      <w:numFmt w:val="lowerLetter"/>
      <w:lvlText w:val="%8."/>
      <w:lvlJc w:val="left"/>
      <w:pPr>
        <w:ind w:left="6024" w:hanging="360"/>
      </w:pPr>
      <w:rPr>
        <w:rFonts w:cs="Times New Roman"/>
      </w:rPr>
    </w:lvl>
    <w:lvl w:ilvl="8" w:tplc="0415001B" w:tentative="1">
      <w:start w:val="1"/>
      <w:numFmt w:val="lowerRoman"/>
      <w:lvlText w:val="%9."/>
      <w:lvlJc w:val="right"/>
      <w:pPr>
        <w:ind w:left="6744" w:hanging="180"/>
      </w:pPr>
      <w:rPr>
        <w:rFonts w:cs="Times New Roman"/>
      </w:rPr>
    </w:lvl>
  </w:abstractNum>
  <w:abstractNum w:abstractNumId="75" w15:restartNumberingAfterBreak="0">
    <w:nsid w:val="58C67B5B"/>
    <w:multiLevelType w:val="hybridMultilevel"/>
    <w:tmpl w:val="3530C364"/>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6"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B6B6010"/>
    <w:multiLevelType w:val="hybridMultilevel"/>
    <w:tmpl w:val="0B88E3AA"/>
    <w:lvl w:ilvl="0" w:tplc="04150017">
      <w:start w:val="1"/>
      <w:numFmt w:val="lowerLetter"/>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78" w15:restartNumberingAfterBreak="0">
    <w:nsid w:val="5C0618EA"/>
    <w:multiLevelType w:val="hybridMultilevel"/>
    <w:tmpl w:val="2BF01AE6"/>
    <w:lvl w:ilvl="0" w:tplc="5D68CF18">
      <w:start w:val="1"/>
      <w:numFmt w:val="decimal"/>
      <w:lvlText w:val="%1."/>
      <w:lvlJc w:val="left"/>
      <w:pPr>
        <w:ind w:left="1145" w:hanging="360"/>
      </w:pPr>
      <w:rPr>
        <w:b/>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0" w15:restartNumberingAfterBreak="0">
    <w:nsid w:val="66F211D3"/>
    <w:multiLevelType w:val="hybridMultilevel"/>
    <w:tmpl w:val="D8EA0AD6"/>
    <w:styleLink w:val="Zaimportowanystyl45"/>
    <w:lvl w:ilvl="0" w:tplc="24C6499E">
      <w:start w:val="1"/>
      <w:numFmt w:val="decimal"/>
      <w:lvlText w:val="%1."/>
      <w:lvlJc w:val="left"/>
      <w:pPr>
        <w:ind w:left="284" w:hanging="284"/>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1" w:tplc="92AE95AC">
      <w:start w:val="1"/>
      <w:numFmt w:val="lowerLetter"/>
      <w:lvlText w:val="%2."/>
      <w:lvlJc w:val="left"/>
      <w:pPr>
        <w:ind w:left="341" w:hanging="341"/>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2" w:tplc="7B46C46C">
      <w:start w:val="1"/>
      <w:numFmt w:val="lowerRoman"/>
      <w:lvlText w:val="%3."/>
      <w:lvlJc w:val="left"/>
      <w:pPr>
        <w:ind w:left="251" w:hanging="251"/>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3" w:tplc="D4C666DE">
      <w:start w:val="1"/>
      <w:numFmt w:val="decimal"/>
      <w:lvlText w:val="%4."/>
      <w:lvlJc w:val="left"/>
      <w:pPr>
        <w:ind w:left="341" w:hanging="341"/>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4" w:tplc="B62E8B70">
      <w:start w:val="1"/>
      <w:numFmt w:val="lowerLetter"/>
      <w:lvlText w:val="%5."/>
      <w:lvlJc w:val="left"/>
      <w:pPr>
        <w:ind w:left="1061" w:hanging="341"/>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5" w:tplc="D182FC88">
      <w:start w:val="1"/>
      <w:numFmt w:val="lowerRoman"/>
      <w:lvlText w:val="%6."/>
      <w:lvlJc w:val="left"/>
      <w:pPr>
        <w:ind w:left="1766" w:hanging="251"/>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6" w:tplc="94E0F5CC">
      <w:start w:val="1"/>
      <w:numFmt w:val="decimal"/>
      <w:lvlText w:val="%7."/>
      <w:lvlJc w:val="left"/>
      <w:pPr>
        <w:ind w:left="2501" w:hanging="341"/>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7" w:tplc="538EC5B4">
      <w:start w:val="1"/>
      <w:numFmt w:val="lowerLetter"/>
      <w:lvlText w:val="%8."/>
      <w:lvlJc w:val="left"/>
      <w:pPr>
        <w:ind w:left="3221" w:hanging="341"/>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8" w:tplc="38FC6C32">
      <w:start w:val="1"/>
      <w:numFmt w:val="lowerRoman"/>
      <w:lvlText w:val="%9."/>
      <w:lvlJc w:val="left"/>
      <w:pPr>
        <w:ind w:left="3926" w:hanging="251"/>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1" w15:restartNumberingAfterBreak="0">
    <w:nsid w:val="6800069A"/>
    <w:multiLevelType w:val="hybridMultilevel"/>
    <w:tmpl w:val="3530C364"/>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82" w15:restartNumberingAfterBreak="0">
    <w:nsid w:val="69466528"/>
    <w:multiLevelType w:val="hybridMultilevel"/>
    <w:tmpl w:val="C414A9A0"/>
    <w:lvl w:ilvl="0" w:tplc="F9DC35BE">
      <w:start w:val="1"/>
      <w:numFmt w:val="decimal"/>
      <w:lvlText w:val="%1)"/>
      <w:lvlJc w:val="left"/>
      <w:pPr>
        <w:ind w:left="786" w:hanging="360"/>
      </w:pPr>
      <w:rPr>
        <w:rFonts w:asciiTheme="minorHAnsi" w:hAnsiTheme="minorHAnsi" w:cs="Arial" w:hint="default"/>
        <w:b/>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83" w15:restartNumberingAfterBreak="0">
    <w:nsid w:val="69E1302A"/>
    <w:multiLevelType w:val="hybridMultilevel"/>
    <w:tmpl w:val="2FB45512"/>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4" w15:restartNumberingAfterBreak="0">
    <w:nsid w:val="6AB44670"/>
    <w:multiLevelType w:val="hybridMultilevel"/>
    <w:tmpl w:val="ABE04226"/>
    <w:lvl w:ilvl="0" w:tplc="41DC2AF0">
      <w:start w:val="1"/>
      <w:numFmt w:val="decimal"/>
      <w:lvlText w:val="%1)"/>
      <w:lvlJc w:val="left"/>
      <w:pPr>
        <w:ind w:left="984" w:hanging="360"/>
      </w:pPr>
      <w:rPr>
        <w:rFonts w:asciiTheme="minorHAnsi" w:hAnsiTheme="minorHAnsi" w:cs="Arial" w:hint="default"/>
        <w:sz w:val="18"/>
        <w:szCs w:val="22"/>
      </w:rPr>
    </w:lvl>
    <w:lvl w:ilvl="1" w:tplc="A20E8088">
      <w:start w:val="1"/>
      <w:numFmt w:val="lowerLetter"/>
      <w:lvlText w:val="%2)"/>
      <w:lvlJc w:val="left"/>
      <w:pPr>
        <w:ind w:left="1704" w:hanging="360"/>
      </w:pPr>
      <w:rPr>
        <w:rFonts w:cs="Times New Roman" w:hint="default"/>
      </w:rPr>
    </w:lvl>
    <w:lvl w:ilvl="2" w:tplc="0415001B" w:tentative="1">
      <w:start w:val="1"/>
      <w:numFmt w:val="lowerRoman"/>
      <w:lvlText w:val="%3."/>
      <w:lvlJc w:val="right"/>
      <w:pPr>
        <w:ind w:left="2424" w:hanging="180"/>
      </w:pPr>
      <w:rPr>
        <w:rFonts w:cs="Times New Roman"/>
      </w:rPr>
    </w:lvl>
    <w:lvl w:ilvl="3" w:tplc="0415000F" w:tentative="1">
      <w:start w:val="1"/>
      <w:numFmt w:val="decimal"/>
      <w:lvlText w:val="%4."/>
      <w:lvlJc w:val="left"/>
      <w:pPr>
        <w:ind w:left="3144" w:hanging="360"/>
      </w:pPr>
      <w:rPr>
        <w:rFonts w:cs="Times New Roman"/>
      </w:rPr>
    </w:lvl>
    <w:lvl w:ilvl="4" w:tplc="04150019" w:tentative="1">
      <w:start w:val="1"/>
      <w:numFmt w:val="lowerLetter"/>
      <w:lvlText w:val="%5."/>
      <w:lvlJc w:val="left"/>
      <w:pPr>
        <w:ind w:left="3864" w:hanging="360"/>
      </w:pPr>
      <w:rPr>
        <w:rFonts w:cs="Times New Roman"/>
      </w:rPr>
    </w:lvl>
    <w:lvl w:ilvl="5" w:tplc="0415001B" w:tentative="1">
      <w:start w:val="1"/>
      <w:numFmt w:val="lowerRoman"/>
      <w:lvlText w:val="%6."/>
      <w:lvlJc w:val="right"/>
      <w:pPr>
        <w:ind w:left="4584" w:hanging="180"/>
      </w:pPr>
      <w:rPr>
        <w:rFonts w:cs="Times New Roman"/>
      </w:rPr>
    </w:lvl>
    <w:lvl w:ilvl="6" w:tplc="0415000F" w:tentative="1">
      <w:start w:val="1"/>
      <w:numFmt w:val="decimal"/>
      <w:lvlText w:val="%7."/>
      <w:lvlJc w:val="left"/>
      <w:pPr>
        <w:ind w:left="5304" w:hanging="360"/>
      </w:pPr>
      <w:rPr>
        <w:rFonts w:cs="Times New Roman"/>
      </w:rPr>
    </w:lvl>
    <w:lvl w:ilvl="7" w:tplc="04150019" w:tentative="1">
      <w:start w:val="1"/>
      <w:numFmt w:val="lowerLetter"/>
      <w:lvlText w:val="%8."/>
      <w:lvlJc w:val="left"/>
      <w:pPr>
        <w:ind w:left="6024" w:hanging="360"/>
      </w:pPr>
      <w:rPr>
        <w:rFonts w:cs="Times New Roman"/>
      </w:rPr>
    </w:lvl>
    <w:lvl w:ilvl="8" w:tplc="0415001B" w:tentative="1">
      <w:start w:val="1"/>
      <w:numFmt w:val="lowerRoman"/>
      <w:lvlText w:val="%9."/>
      <w:lvlJc w:val="right"/>
      <w:pPr>
        <w:ind w:left="6744" w:hanging="180"/>
      </w:pPr>
      <w:rPr>
        <w:rFonts w:cs="Times New Roman"/>
      </w:rPr>
    </w:lvl>
  </w:abstractNum>
  <w:abstractNum w:abstractNumId="85" w15:restartNumberingAfterBreak="0">
    <w:nsid w:val="6B1D0BE2"/>
    <w:multiLevelType w:val="hybridMultilevel"/>
    <w:tmpl w:val="588A06D4"/>
    <w:lvl w:ilvl="0" w:tplc="36F6C87A">
      <w:start w:val="1"/>
      <w:numFmt w:val="decimal"/>
      <w:lvlText w:val="%1)"/>
      <w:lvlJc w:val="left"/>
      <w:pPr>
        <w:ind w:left="644" w:hanging="360"/>
      </w:pPr>
      <w:rPr>
        <w:rFonts w:asciiTheme="minorHAnsi" w:hAnsiTheme="minorHAnsi" w:cs="Arial"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86"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7" w15:restartNumberingAfterBreak="0">
    <w:nsid w:val="6BBB2971"/>
    <w:multiLevelType w:val="hybridMultilevel"/>
    <w:tmpl w:val="B074DB1E"/>
    <w:lvl w:ilvl="0" w:tplc="B55C09BE">
      <w:start w:val="1"/>
      <w:numFmt w:val="decimal"/>
      <w:lvlText w:val="%1)"/>
      <w:lvlJc w:val="left"/>
      <w:pPr>
        <w:ind w:left="644" w:hanging="360"/>
      </w:pPr>
      <w:rPr>
        <w:rFonts w:asciiTheme="minorHAnsi" w:hAnsiTheme="minorHAnsi" w:cs="Arial" w:hint="default"/>
        <w:sz w:val="18"/>
        <w:szCs w:val="18"/>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88" w15:restartNumberingAfterBreak="0">
    <w:nsid w:val="6DBF7E9B"/>
    <w:multiLevelType w:val="hybridMultilevel"/>
    <w:tmpl w:val="A648A4E2"/>
    <w:styleLink w:val="Zaimportowanystyl210"/>
    <w:lvl w:ilvl="0" w:tplc="F12EFEE2">
      <w:start w:val="1"/>
      <w:numFmt w:val="bullet"/>
      <w:lvlText w:val="•"/>
      <w:lvlJc w:val="left"/>
      <w:pPr>
        <w:ind w:left="393" w:hanging="3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0FA6258">
      <w:start w:val="1"/>
      <w:numFmt w:val="bullet"/>
      <w:lvlText w:val="•"/>
      <w:lvlJc w:val="left"/>
      <w:pPr>
        <w:tabs>
          <w:tab w:val="left" w:pos="284"/>
        </w:tabs>
        <w:ind w:left="1473" w:hanging="3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3D28A6FC">
      <w:start w:val="1"/>
      <w:numFmt w:val="bullet"/>
      <w:lvlText w:val="•"/>
      <w:lvlJc w:val="left"/>
      <w:pPr>
        <w:tabs>
          <w:tab w:val="left" w:pos="284"/>
        </w:tabs>
        <w:ind w:left="2193" w:hanging="3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79ECD48A">
      <w:start w:val="1"/>
      <w:numFmt w:val="bullet"/>
      <w:lvlText w:val="•"/>
      <w:lvlJc w:val="left"/>
      <w:pPr>
        <w:tabs>
          <w:tab w:val="left" w:pos="284"/>
        </w:tabs>
        <w:ind w:left="2913" w:hanging="3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3EEC37FE">
      <w:start w:val="1"/>
      <w:numFmt w:val="bullet"/>
      <w:lvlText w:val="•"/>
      <w:lvlJc w:val="left"/>
      <w:pPr>
        <w:tabs>
          <w:tab w:val="left" w:pos="284"/>
        </w:tabs>
        <w:ind w:left="3633" w:hanging="3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913055C8">
      <w:start w:val="1"/>
      <w:numFmt w:val="bullet"/>
      <w:lvlText w:val="•"/>
      <w:lvlJc w:val="left"/>
      <w:pPr>
        <w:tabs>
          <w:tab w:val="left" w:pos="284"/>
        </w:tabs>
        <w:ind w:left="4353" w:hanging="3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30AFE48">
      <w:start w:val="1"/>
      <w:numFmt w:val="bullet"/>
      <w:lvlText w:val="•"/>
      <w:lvlJc w:val="left"/>
      <w:pPr>
        <w:tabs>
          <w:tab w:val="left" w:pos="284"/>
        </w:tabs>
        <w:ind w:left="5073" w:hanging="3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D32486D0">
      <w:start w:val="1"/>
      <w:numFmt w:val="bullet"/>
      <w:lvlText w:val="·"/>
      <w:lvlJc w:val="left"/>
      <w:pPr>
        <w:tabs>
          <w:tab w:val="left" w:pos="284"/>
        </w:tabs>
        <w:ind w:left="567" w:hanging="283"/>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6B621F48">
      <w:start w:val="1"/>
      <w:numFmt w:val="bullet"/>
      <w:lvlText w:val="·"/>
      <w:lvlJc w:val="left"/>
      <w:pPr>
        <w:tabs>
          <w:tab w:val="left" w:pos="284"/>
        </w:tabs>
        <w:ind w:left="608" w:hanging="283"/>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9" w15:restartNumberingAfterBreak="0">
    <w:nsid w:val="6DED6499"/>
    <w:multiLevelType w:val="hybridMultilevel"/>
    <w:tmpl w:val="3530C364"/>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9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0D87008"/>
    <w:multiLevelType w:val="hybridMultilevel"/>
    <w:tmpl w:val="9C1661E4"/>
    <w:lvl w:ilvl="0" w:tplc="D09CACEE">
      <w:start w:val="1"/>
      <w:numFmt w:val="decimal"/>
      <w:lvlText w:val="%1)"/>
      <w:lvlJc w:val="left"/>
      <w:pPr>
        <w:ind w:left="786" w:hanging="360"/>
      </w:pPr>
      <w:rPr>
        <w:rFonts w:asciiTheme="minorHAnsi" w:hAnsiTheme="minorHAnsi" w:cs="Arial"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92" w15:restartNumberingAfterBreak="0">
    <w:nsid w:val="78906BA0"/>
    <w:multiLevelType w:val="multilevel"/>
    <w:tmpl w:val="ACFCEEF8"/>
    <w:lvl w:ilvl="0">
      <w:start w:val="1"/>
      <w:numFmt w:val="decimal"/>
      <w:lvlText w:val="%1."/>
      <w:lvlJc w:val="left"/>
      <w:pPr>
        <w:ind w:left="720" w:hanging="360"/>
      </w:pPr>
      <w:rPr>
        <w:rFonts w:cs="Times New Roman" w:hint="default"/>
      </w:rPr>
    </w:lvl>
    <w:lvl w:ilvl="1">
      <w:start w:val="1"/>
      <w:numFmt w:val="decimal"/>
      <w:isLgl/>
      <w:lvlText w:val="%1.%2."/>
      <w:lvlJc w:val="left"/>
      <w:pPr>
        <w:ind w:left="1146" w:hanging="720"/>
      </w:pPr>
      <w:rPr>
        <w:rFonts w:cs="Times New Roman" w:hint="default"/>
        <w:color w:val="auto"/>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638" w:hanging="1080"/>
      </w:pPr>
      <w:rPr>
        <w:rFonts w:cs="Times New Roman" w:hint="default"/>
      </w:rPr>
    </w:lvl>
    <w:lvl w:ilvl="4">
      <w:start w:val="1"/>
      <w:numFmt w:val="decimal"/>
      <w:isLgl/>
      <w:lvlText w:val="%1.%2.%3.%4.%5."/>
      <w:lvlJc w:val="left"/>
      <w:pPr>
        <w:ind w:left="2064" w:hanging="1440"/>
      </w:pPr>
      <w:rPr>
        <w:rFonts w:cs="Times New Roman" w:hint="default"/>
      </w:rPr>
    </w:lvl>
    <w:lvl w:ilvl="5">
      <w:start w:val="1"/>
      <w:numFmt w:val="decimal"/>
      <w:isLgl/>
      <w:lvlText w:val="%1.%2.%3.%4.%5.%6."/>
      <w:lvlJc w:val="left"/>
      <w:pPr>
        <w:ind w:left="2130" w:hanging="1440"/>
      </w:pPr>
      <w:rPr>
        <w:rFonts w:cs="Times New Roman" w:hint="default"/>
      </w:rPr>
    </w:lvl>
    <w:lvl w:ilvl="6">
      <w:start w:val="1"/>
      <w:numFmt w:val="decimal"/>
      <w:isLgl/>
      <w:lvlText w:val="%1.%2.%3.%4.%5.%6.%7."/>
      <w:lvlJc w:val="left"/>
      <w:pPr>
        <w:ind w:left="2556" w:hanging="1800"/>
      </w:pPr>
      <w:rPr>
        <w:rFonts w:cs="Times New Roman" w:hint="default"/>
      </w:rPr>
    </w:lvl>
    <w:lvl w:ilvl="7">
      <w:start w:val="1"/>
      <w:numFmt w:val="decimal"/>
      <w:isLgl/>
      <w:lvlText w:val="%1.%2.%3.%4.%5.%6.%7.%8."/>
      <w:lvlJc w:val="left"/>
      <w:pPr>
        <w:ind w:left="2622" w:hanging="1800"/>
      </w:pPr>
      <w:rPr>
        <w:rFonts w:cs="Times New Roman" w:hint="default"/>
      </w:rPr>
    </w:lvl>
    <w:lvl w:ilvl="8">
      <w:start w:val="1"/>
      <w:numFmt w:val="decimal"/>
      <w:isLgl/>
      <w:lvlText w:val="%1.%2.%3.%4.%5.%6.%7.%8.%9."/>
      <w:lvlJc w:val="left"/>
      <w:pPr>
        <w:ind w:left="3048" w:hanging="2160"/>
      </w:pPr>
      <w:rPr>
        <w:rFonts w:cs="Times New Roman" w:hint="default"/>
      </w:rPr>
    </w:lvl>
  </w:abstractNum>
  <w:abstractNum w:abstractNumId="93" w15:restartNumberingAfterBreak="0">
    <w:nsid w:val="78A405CF"/>
    <w:multiLevelType w:val="multilevel"/>
    <w:tmpl w:val="97447DD8"/>
    <w:styleLink w:val="Zaimportowanystyl8"/>
    <w:lvl w:ilvl="0">
      <w:start w:val="1"/>
      <w:numFmt w:val="decimal"/>
      <w:lvlText w:val="%1."/>
      <w:lvlJc w:val="left"/>
      <w:pPr>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486" w:hanging="1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145" w:hanging="78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486" w:hanging="1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538" w:hanging="117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486" w:hanging="1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931" w:hanging="157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486" w:hanging="1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324" w:hanging="196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4" w15:restartNumberingAfterBreak="0">
    <w:nsid w:val="7B257FAD"/>
    <w:multiLevelType w:val="hybridMultilevel"/>
    <w:tmpl w:val="2F7E6120"/>
    <w:lvl w:ilvl="0" w:tplc="9D1498CC">
      <w:start w:val="1"/>
      <w:numFmt w:val="decimal"/>
      <w:lvlText w:val="%1)"/>
      <w:lvlJc w:val="left"/>
      <w:pPr>
        <w:ind w:left="427" w:hanging="360"/>
      </w:pPr>
      <w:rPr>
        <w:rFonts w:asciiTheme="minorHAnsi" w:hAnsiTheme="minorHAnsi" w:cs="Arial" w:hint="default"/>
        <w:sz w:val="22"/>
        <w:szCs w:val="22"/>
      </w:rPr>
    </w:lvl>
    <w:lvl w:ilvl="1" w:tplc="04150019" w:tentative="1">
      <w:start w:val="1"/>
      <w:numFmt w:val="lowerLetter"/>
      <w:lvlText w:val="%2."/>
      <w:lvlJc w:val="left"/>
      <w:pPr>
        <w:ind w:left="1147" w:hanging="360"/>
      </w:pPr>
      <w:rPr>
        <w:rFonts w:cs="Times New Roman"/>
      </w:rPr>
    </w:lvl>
    <w:lvl w:ilvl="2" w:tplc="0415001B" w:tentative="1">
      <w:start w:val="1"/>
      <w:numFmt w:val="lowerRoman"/>
      <w:lvlText w:val="%3."/>
      <w:lvlJc w:val="right"/>
      <w:pPr>
        <w:ind w:left="1867" w:hanging="180"/>
      </w:pPr>
      <w:rPr>
        <w:rFonts w:cs="Times New Roman"/>
      </w:rPr>
    </w:lvl>
    <w:lvl w:ilvl="3" w:tplc="0415000F" w:tentative="1">
      <w:start w:val="1"/>
      <w:numFmt w:val="decimal"/>
      <w:lvlText w:val="%4."/>
      <w:lvlJc w:val="left"/>
      <w:pPr>
        <w:ind w:left="2587" w:hanging="360"/>
      </w:pPr>
      <w:rPr>
        <w:rFonts w:cs="Times New Roman"/>
      </w:rPr>
    </w:lvl>
    <w:lvl w:ilvl="4" w:tplc="04150019" w:tentative="1">
      <w:start w:val="1"/>
      <w:numFmt w:val="lowerLetter"/>
      <w:lvlText w:val="%5."/>
      <w:lvlJc w:val="left"/>
      <w:pPr>
        <w:ind w:left="3307" w:hanging="360"/>
      </w:pPr>
      <w:rPr>
        <w:rFonts w:cs="Times New Roman"/>
      </w:rPr>
    </w:lvl>
    <w:lvl w:ilvl="5" w:tplc="0415001B" w:tentative="1">
      <w:start w:val="1"/>
      <w:numFmt w:val="lowerRoman"/>
      <w:lvlText w:val="%6."/>
      <w:lvlJc w:val="right"/>
      <w:pPr>
        <w:ind w:left="4027" w:hanging="180"/>
      </w:pPr>
      <w:rPr>
        <w:rFonts w:cs="Times New Roman"/>
      </w:rPr>
    </w:lvl>
    <w:lvl w:ilvl="6" w:tplc="0415000F" w:tentative="1">
      <w:start w:val="1"/>
      <w:numFmt w:val="decimal"/>
      <w:lvlText w:val="%7."/>
      <w:lvlJc w:val="left"/>
      <w:pPr>
        <w:ind w:left="4747" w:hanging="360"/>
      </w:pPr>
      <w:rPr>
        <w:rFonts w:cs="Times New Roman"/>
      </w:rPr>
    </w:lvl>
    <w:lvl w:ilvl="7" w:tplc="04150019" w:tentative="1">
      <w:start w:val="1"/>
      <w:numFmt w:val="lowerLetter"/>
      <w:lvlText w:val="%8."/>
      <w:lvlJc w:val="left"/>
      <w:pPr>
        <w:ind w:left="5467" w:hanging="360"/>
      </w:pPr>
      <w:rPr>
        <w:rFonts w:cs="Times New Roman"/>
      </w:rPr>
    </w:lvl>
    <w:lvl w:ilvl="8" w:tplc="0415001B" w:tentative="1">
      <w:start w:val="1"/>
      <w:numFmt w:val="lowerRoman"/>
      <w:lvlText w:val="%9."/>
      <w:lvlJc w:val="right"/>
      <w:pPr>
        <w:ind w:left="6187" w:hanging="180"/>
      </w:pPr>
      <w:rPr>
        <w:rFonts w:cs="Times New Roman"/>
      </w:rPr>
    </w:lvl>
  </w:abstractNum>
  <w:abstractNum w:abstractNumId="9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96" w15:restartNumberingAfterBreak="0">
    <w:nsid w:val="7E433081"/>
    <w:multiLevelType w:val="hybridMultilevel"/>
    <w:tmpl w:val="27126A4C"/>
    <w:lvl w:ilvl="0" w:tplc="8208EB94">
      <w:start w:val="1"/>
      <w:numFmt w:val="decimal"/>
      <w:lvlText w:val="%1)"/>
      <w:lvlJc w:val="left"/>
      <w:pPr>
        <w:ind w:left="786" w:hanging="360"/>
      </w:pPr>
      <w:rPr>
        <w:rFonts w:asciiTheme="minorHAnsi" w:hAnsiTheme="minorHAnsi" w:cs="Arial"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693842678">
    <w:abstractNumId w:val="52"/>
  </w:num>
  <w:num w:numId="2" w16cid:durableId="88277126">
    <w:abstractNumId w:val="23"/>
  </w:num>
  <w:num w:numId="3" w16cid:durableId="1256942387">
    <w:abstractNumId w:val="34"/>
  </w:num>
  <w:num w:numId="4" w16cid:durableId="514077278">
    <w:abstractNumId w:val="59"/>
  </w:num>
  <w:num w:numId="5" w16cid:durableId="621154115">
    <w:abstractNumId w:val="14"/>
  </w:num>
  <w:num w:numId="6" w16cid:durableId="1914312759">
    <w:abstractNumId w:val="43"/>
  </w:num>
  <w:num w:numId="7" w16cid:durableId="2007128826">
    <w:abstractNumId w:val="39"/>
  </w:num>
  <w:num w:numId="8" w16cid:durableId="1708262725">
    <w:abstractNumId w:val="33"/>
  </w:num>
  <w:num w:numId="9" w16cid:durableId="780031532">
    <w:abstractNumId w:val="90"/>
  </w:num>
  <w:num w:numId="10" w16cid:durableId="1738551433">
    <w:abstractNumId w:val="76"/>
  </w:num>
  <w:num w:numId="11" w16cid:durableId="1414158921">
    <w:abstractNumId w:val="42"/>
  </w:num>
  <w:num w:numId="12" w16cid:durableId="1065297726">
    <w:abstractNumId w:val="24"/>
  </w:num>
  <w:num w:numId="13" w16cid:durableId="221602319">
    <w:abstractNumId w:val="16"/>
  </w:num>
  <w:num w:numId="14" w16cid:durableId="590816812">
    <w:abstractNumId w:val="48"/>
  </w:num>
  <w:num w:numId="15" w16cid:durableId="1140268130">
    <w:abstractNumId w:val="31"/>
  </w:num>
  <w:num w:numId="16" w16cid:durableId="595332431">
    <w:abstractNumId w:val="79"/>
  </w:num>
  <w:num w:numId="17" w16cid:durableId="112095379">
    <w:abstractNumId w:val="55"/>
  </w:num>
  <w:num w:numId="18" w16cid:durableId="1064571802">
    <w:abstractNumId w:val="19"/>
  </w:num>
  <w:num w:numId="19" w16cid:durableId="1126579074">
    <w:abstractNumId w:val="62"/>
  </w:num>
  <w:num w:numId="20" w16cid:durableId="858353328">
    <w:abstractNumId w:val="44"/>
  </w:num>
  <w:num w:numId="21" w16cid:durableId="1112362484">
    <w:abstractNumId w:val="69"/>
  </w:num>
  <w:num w:numId="22" w16cid:durableId="735206638">
    <w:abstractNumId w:val="35"/>
  </w:num>
  <w:num w:numId="23" w16cid:durableId="95290006">
    <w:abstractNumId w:val="32"/>
  </w:num>
  <w:num w:numId="24" w16cid:durableId="553928432">
    <w:abstractNumId w:val="63"/>
  </w:num>
  <w:num w:numId="25" w16cid:durableId="1973632190">
    <w:abstractNumId w:val="49"/>
  </w:num>
  <w:num w:numId="26" w16cid:durableId="599947368">
    <w:abstractNumId w:val="10"/>
  </w:num>
  <w:num w:numId="27" w16cid:durableId="1287201380">
    <w:abstractNumId w:val="22"/>
  </w:num>
  <w:num w:numId="28" w16cid:durableId="1991055139">
    <w:abstractNumId w:val="97"/>
  </w:num>
  <w:num w:numId="29" w16cid:durableId="329990848">
    <w:abstractNumId w:val="86"/>
  </w:num>
  <w:num w:numId="30" w16cid:durableId="377247883">
    <w:abstractNumId w:val="1"/>
  </w:num>
  <w:num w:numId="31" w16cid:durableId="1036001359">
    <w:abstractNumId w:val="0"/>
  </w:num>
  <w:num w:numId="32" w16cid:durableId="1756703978">
    <w:abstractNumId w:val="51"/>
  </w:num>
  <w:num w:numId="33" w16cid:durableId="1604453350">
    <w:abstractNumId w:val="67"/>
  </w:num>
  <w:num w:numId="34" w16cid:durableId="1637636490">
    <w:abstractNumId w:val="93"/>
  </w:num>
  <w:num w:numId="35" w16cid:durableId="1445535117">
    <w:abstractNumId w:val="36"/>
  </w:num>
  <w:num w:numId="36" w16cid:durableId="1387608158">
    <w:abstractNumId w:val="58"/>
  </w:num>
  <w:num w:numId="37" w16cid:durableId="1937515166">
    <w:abstractNumId w:val="88"/>
  </w:num>
  <w:num w:numId="38" w16cid:durableId="1753623669">
    <w:abstractNumId w:val="70"/>
  </w:num>
  <w:num w:numId="39" w16cid:durableId="1562986927">
    <w:abstractNumId w:val="71"/>
  </w:num>
  <w:num w:numId="40" w16cid:durableId="1082919699">
    <w:abstractNumId w:val="12"/>
  </w:num>
  <w:num w:numId="41" w16cid:durableId="1915627248">
    <w:abstractNumId w:val="8"/>
  </w:num>
  <w:num w:numId="42" w16cid:durableId="1993673251">
    <w:abstractNumId w:val="11"/>
  </w:num>
  <w:num w:numId="43" w16cid:durableId="1211377641">
    <w:abstractNumId w:val="26"/>
  </w:num>
  <w:num w:numId="44" w16cid:durableId="1726566803">
    <w:abstractNumId w:val="28"/>
  </w:num>
  <w:num w:numId="45" w16cid:durableId="1056972067">
    <w:abstractNumId w:val="80"/>
  </w:num>
  <w:num w:numId="46" w16cid:durableId="351884602">
    <w:abstractNumId w:val="46"/>
  </w:num>
  <w:num w:numId="47" w16cid:durableId="1928995337">
    <w:abstractNumId w:val="82"/>
  </w:num>
  <w:num w:numId="48" w16cid:durableId="481654637">
    <w:abstractNumId w:val="68"/>
  </w:num>
  <w:num w:numId="49" w16cid:durableId="587613967">
    <w:abstractNumId w:val="9"/>
  </w:num>
  <w:num w:numId="50" w16cid:durableId="1467043482">
    <w:abstractNumId w:val="38"/>
  </w:num>
  <w:num w:numId="51" w16cid:durableId="452283787">
    <w:abstractNumId w:val="6"/>
  </w:num>
  <w:num w:numId="52" w16cid:durableId="620302365">
    <w:abstractNumId w:val="7"/>
  </w:num>
  <w:num w:numId="53" w16cid:durableId="1065295462">
    <w:abstractNumId w:val="40"/>
  </w:num>
  <w:num w:numId="54" w16cid:durableId="1534809645">
    <w:abstractNumId w:val="45"/>
  </w:num>
  <w:num w:numId="55" w16cid:durableId="1174344334">
    <w:abstractNumId w:val="5"/>
    <w:lvlOverride w:ilvl="0">
      <w:startOverride w:val="5"/>
    </w:lvlOverride>
    <w:lvlOverride w:ilvl="1">
      <w:startOverride w:val="1"/>
    </w:lvlOverride>
  </w:num>
  <w:num w:numId="56" w16cid:durableId="1422214978">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45225144">
    <w:abstractNumId w:val="77"/>
  </w:num>
  <w:num w:numId="58" w16cid:durableId="871839354">
    <w:abstractNumId w:val="91"/>
  </w:num>
  <w:num w:numId="59" w16cid:durableId="16753738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29943141">
    <w:abstractNumId w:val="94"/>
  </w:num>
  <w:num w:numId="61" w16cid:durableId="964315069">
    <w:abstractNumId w:val="2"/>
  </w:num>
  <w:num w:numId="62" w16cid:durableId="1004017692">
    <w:abstractNumId w:val="66"/>
  </w:num>
  <w:num w:numId="63" w16cid:durableId="620498696">
    <w:abstractNumId w:val="20"/>
  </w:num>
  <w:num w:numId="64" w16cid:durableId="1573463028">
    <w:abstractNumId w:val="15"/>
  </w:num>
  <w:num w:numId="65" w16cid:durableId="824780219">
    <w:abstractNumId w:val="37"/>
  </w:num>
  <w:num w:numId="66" w16cid:durableId="183517634">
    <w:abstractNumId w:val="27"/>
  </w:num>
  <w:num w:numId="67" w16cid:durableId="1509976878">
    <w:abstractNumId w:val="56"/>
  </w:num>
  <w:num w:numId="68" w16cid:durableId="146366699">
    <w:abstractNumId w:val="17"/>
  </w:num>
  <w:num w:numId="69" w16cid:durableId="714089188">
    <w:abstractNumId w:val="60"/>
  </w:num>
  <w:num w:numId="70" w16cid:durableId="345911035">
    <w:abstractNumId w:val="30"/>
  </w:num>
  <w:num w:numId="71" w16cid:durableId="685013381">
    <w:abstractNumId w:val="78"/>
  </w:num>
  <w:num w:numId="72" w16cid:durableId="1257444589">
    <w:abstractNumId w:val="53"/>
  </w:num>
  <w:num w:numId="73" w16cid:durableId="130951658">
    <w:abstractNumId w:val="89"/>
  </w:num>
  <w:num w:numId="74" w16cid:durableId="1479417137">
    <w:abstractNumId w:val="81"/>
  </w:num>
  <w:num w:numId="75" w16cid:durableId="1880119667">
    <w:abstractNumId w:val="87"/>
  </w:num>
  <w:num w:numId="76" w16cid:durableId="716472051">
    <w:abstractNumId w:val="57"/>
  </w:num>
  <w:num w:numId="77" w16cid:durableId="277957132">
    <w:abstractNumId w:val="84"/>
  </w:num>
  <w:num w:numId="78" w16cid:durableId="1349134005">
    <w:abstractNumId w:val="4"/>
  </w:num>
  <w:num w:numId="79" w16cid:durableId="1397708368">
    <w:abstractNumId w:val="18"/>
  </w:num>
  <w:num w:numId="80" w16cid:durableId="1259292766">
    <w:abstractNumId w:val="92"/>
  </w:num>
  <w:num w:numId="81" w16cid:durableId="583685924">
    <w:abstractNumId w:val="50"/>
  </w:num>
  <w:num w:numId="82" w16cid:durableId="510684866">
    <w:abstractNumId w:val="25"/>
  </w:num>
  <w:num w:numId="83" w16cid:durableId="97408280">
    <w:abstractNumId w:val="29"/>
  </w:num>
  <w:num w:numId="84" w16cid:durableId="1595823261">
    <w:abstractNumId w:val="64"/>
  </w:num>
  <w:num w:numId="85" w16cid:durableId="170528061">
    <w:abstractNumId w:val="75"/>
  </w:num>
  <w:num w:numId="86" w16cid:durableId="1862549483">
    <w:abstractNumId w:val="74"/>
  </w:num>
  <w:num w:numId="87" w16cid:durableId="24136278">
    <w:abstractNumId w:val="13"/>
  </w:num>
  <w:num w:numId="88" w16cid:durableId="69159869">
    <w:abstractNumId w:val="96"/>
  </w:num>
  <w:num w:numId="89" w16cid:durableId="871458062">
    <w:abstractNumId w:val="85"/>
  </w:num>
  <w:num w:numId="90" w16cid:durableId="8918191">
    <w:abstractNumId w:val="73"/>
  </w:num>
  <w:num w:numId="91" w16cid:durableId="903879346">
    <w:abstractNumId w:val="21"/>
  </w:num>
  <w:num w:numId="92" w16cid:durableId="386609511">
    <w:abstractNumId w:val="65"/>
  </w:num>
  <w:num w:numId="93" w16cid:durableId="585958362">
    <w:abstractNumId w:val="47"/>
  </w:num>
  <w:num w:numId="94" w16cid:durableId="1438520191">
    <w:abstractNumId w:val="61"/>
  </w:num>
  <w:num w:numId="95" w16cid:durableId="1610043387">
    <w:abstractNumId w:val="54"/>
  </w:num>
  <w:num w:numId="96" w16cid:durableId="1378158928">
    <w:abstractNumId w:val="3"/>
  </w:num>
  <w:num w:numId="97" w16cid:durableId="1857688241">
    <w:abstractNumId w:val="95"/>
  </w:num>
  <w:num w:numId="98" w16cid:durableId="773089667">
    <w:abstractNumId w:val="72"/>
  </w:num>
  <w:num w:numId="99" w16cid:durableId="419454113">
    <w:abstractNumId w:val="41"/>
  </w:num>
  <w:num w:numId="100" w16cid:durableId="1364477146">
    <w:abstractNumId w:val="83"/>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B7"/>
    <w:rsid w:val="00001DE3"/>
    <w:rsid w:val="00003B5C"/>
    <w:rsid w:val="00005194"/>
    <w:rsid w:val="0001144B"/>
    <w:rsid w:val="00011A2D"/>
    <w:rsid w:val="00013A18"/>
    <w:rsid w:val="00013B2C"/>
    <w:rsid w:val="00015893"/>
    <w:rsid w:val="0001686B"/>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75E1F"/>
    <w:rsid w:val="00077336"/>
    <w:rsid w:val="00077D76"/>
    <w:rsid w:val="0008069F"/>
    <w:rsid w:val="0008416D"/>
    <w:rsid w:val="0008601A"/>
    <w:rsid w:val="000866BE"/>
    <w:rsid w:val="00086D51"/>
    <w:rsid w:val="0009045E"/>
    <w:rsid w:val="000920EB"/>
    <w:rsid w:val="00094799"/>
    <w:rsid w:val="00094900"/>
    <w:rsid w:val="00094EB9"/>
    <w:rsid w:val="00096510"/>
    <w:rsid w:val="000974B1"/>
    <w:rsid w:val="000B0DBD"/>
    <w:rsid w:val="000B5CE0"/>
    <w:rsid w:val="000C47A9"/>
    <w:rsid w:val="000C679C"/>
    <w:rsid w:val="000D42BE"/>
    <w:rsid w:val="000D5886"/>
    <w:rsid w:val="000D7145"/>
    <w:rsid w:val="000E0921"/>
    <w:rsid w:val="000E1564"/>
    <w:rsid w:val="000E6EAC"/>
    <w:rsid w:val="000F2C09"/>
    <w:rsid w:val="000F4A5C"/>
    <w:rsid w:val="00101BCF"/>
    <w:rsid w:val="0010319A"/>
    <w:rsid w:val="00104A96"/>
    <w:rsid w:val="001102B4"/>
    <w:rsid w:val="00110714"/>
    <w:rsid w:val="001112C2"/>
    <w:rsid w:val="001152B4"/>
    <w:rsid w:val="00124536"/>
    <w:rsid w:val="00125A7F"/>
    <w:rsid w:val="00126CEA"/>
    <w:rsid w:val="00131C58"/>
    <w:rsid w:val="00132B64"/>
    <w:rsid w:val="00133E9C"/>
    <w:rsid w:val="00136B64"/>
    <w:rsid w:val="0014036E"/>
    <w:rsid w:val="00145125"/>
    <w:rsid w:val="001476C9"/>
    <w:rsid w:val="0014785F"/>
    <w:rsid w:val="00152301"/>
    <w:rsid w:val="00157F92"/>
    <w:rsid w:val="0016753B"/>
    <w:rsid w:val="00167B53"/>
    <w:rsid w:val="00172B93"/>
    <w:rsid w:val="00175483"/>
    <w:rsid w:val="00175F4C"/>
    <w:rsid w:val="00180519"/>
    <w:rsid w:val="00183007"/>
    <w:rsid w:val="00185AAB"/>
    <w:rsid w:val="00191BA9"/>
    <w:rsid w:val="00192A23"/>
    <w:rsid w:val="00193A87"/>
    <w:rsid w:val="001974F6"/>
    <w:rsid w:val="001A0B5A"/>
    <w:rsid w:val="001A43F3"/>
    <w:rsid w:val="001A4996"/>
    <w:rsid w:val="001B0061"/>
    <w:rsid w:val="001B11E7"/>
    <w:rsid w:val="001C0F16"/>
    <w:rsid w:val="001C4DEB"/>
    <w:rsid w:val="001D1A8B"/>
    <w:rsid w:val="001D2EB1"/>
    <w:rsid w:val="001E0EB2"/>
    <w:rsid w:val="001E5A08"/>
    <w:rsid w:val="001E7CA3"/>
    <w:rsid w:val="001E7E73"/>
    <w:rsid w:val="001F103A"/>
    <w:rsid w:val="001F3242"/>
    <w:rsid w:val="001F3600"/>
    <w:rsid w:val="001F3F20"/>
    <w:rsid w:val="001F737A"/>
    <w:rsid w:val="00203208"/>
    <w:rsid w:val="00205097"/>
    <w:rsid w:val="0020642A"/>
    <w:rsid w:val="002067F1"/>
    <w:rsid w:val="00213E95"/>
    <w:rsid w:val="00215C85"/>
    <w:rsid w:val="002204AC"/>
    <w:rsid w:val="0022352C"/>
    <w:rsid w:val="00224257"/>
    <w:rsid w:val="0023090A"/>
    <w:rsid w:val="00234635"/>
    <w:rsid w:val="002352C4"/>
    <w:rsid w:val="00240C10"/>
    <w:rsid w:val="00242562"/>
    <w:rsid w:val="0024291C"/>
    <w:rsid w:val="00257F22"/>
    <w:rsid w:val="00264A06"/>
    <w:rsid w:val="00265B9D"/>
    <w:rsid w:val="00270752"/>
    <w:rsid w:val="00271362"/>
    <w:rsid w:val="002743D5"/>
    <w:rsid w:val="00274A67"/>
    <w:rsid w:val="00275CED"/>
    <w:rsid w:val="002768AC"/>
    <w:rsid w:val="002868C6"/>
    <w:rsid w:val="002A3129"/>
    <w:rsid w:val="002A48F7"/>
    <w:rsid w:val="002B5C62"/>
    <w:rsid w:val="002C0DAC"/>
    <w:rsid w:val="002C1385"/>
    <w:rsid w:val="002C3955"/>
    <w:rsid w:val="002C470F"/>
    <w:rsid w:val="002C5C78"/>
    <w:rsid w:val="002C7DDC"/>
    <w:rsid w:val="002D4CAD"/>
    <w:rsid w:val="002D57F4"/>
    <w:rsid w:val="002D6A43"/>
    <w:rsid w:val="002E3E8B"/>
    <w:rsid w:val="002F10CA"/>
    <w:rsid w:val="002F1491"/>
    <w:rsid w:val="002F541B"/>
    <w:rsid w:val="00301132"/>
    <w:rsid w:val="003030F8"/>
    <w:rsid w:val="00303C67"/>
    <w:rsid w:val="00304222"/>
    <w:rsid w:val="00307311"/>
    <w:rsid w:val="00310CB3"/>
    <w:rsid w:val="00317AD5"/>
    <w:rsid w:val="0033429A"/>
    <w:rsid w:val="00337B4C"/>
    <w:rsid w:val="003426BC"/>
    <w:rsid w:val="00347346"/>
    <w:rsid w:val="00347E8D"/>
    <w:rsid w:val="00362C4E"/>
    <w:rsid w:val="003661F3"/>
    <w:rsid w:val="00366FFB"/>
    <w:rsid w:val="00371A75"/>
    <w:rsid w:val="00374D54"/>
    <w:rsid w:val="00375780"/>
    <w:rsid w:val="00375811"/>
    <w:rsid w:val="00380380"/>
    <w:rsid w:val="00387A0D"/>
    <w:rsid w:val="003903C2"/>
    <w:rsid w:val="00395532"/>
    <w:rsid w:val="00395854"/>
    <w:rsid w:val="00395F60"/>
    <w:rsid w:val="003A323E"/>
    <w:rsid w:val="003A448C"/>
    <w:rsid w:val="003A4CC6"/>
    <w:rsid w:val="003A5D11"/>
    <w:rsid w:val="003A7C03"/>
    <w:rsid w:val="003B43F5"/>
    <w:rsid w:val="003B4C7F"/>
    <w:rsid w:val="003B66FE"/>
    <w:rsid w:val="003D35C6"/>
    <w:rsid w:val="003D38BB"/>
    <w:rsid w:val="003D41B4"/>
    <w:rsid w:val="003D6C11"/>
    <w:rsid w:val="003E050D"/>
    <w:rsid w:val="003E3CCB"/>
    <w:rsid w:val="003E566E"/>
    <w:rsid w:val="003E59DD"/>
    <w:rsid w:val="003E6205"/>
    <w:rsid w:val="003F1211"/>
    <w:rsid w:val="003F132F"/>
    <w:rsid w:val="003F257A"/>
    <w:rsid w:val="0040472A"/>
    <w:rsid w:val="00410D4E"/>
    <w:rsid w:val="00412E5B"/>
    <w:rsid w:val="00417E23"/>
    <w:rsid w:val="004257E0"/>
    <w:rsid w:val="00426CF2"/>
    <w:rsid w:val="004328AD"/>
    <w:rsid w:val="004367FB"/>
    <w:rsid w:val="00436C85"/>
    <w:rsid w:val="00436F85"/>
    <w:rsid w:val="0044233C"/>
    <w:rsid w:val="0044629B"/>
    <w:rsid w:val="00446871"/>
    <w:rsid w:val="00446E2F"/>
    <w:rsid w:val="0045261A"/>
    <w:rsid w:val="00455780"/>
    <w:rsid w:val="00460D33"/>
    <w:rsid w:val="00466493"/>
    <w:rsid w:val="00466DDB"/>
    <w:rsid w:val="00472E53"/>
    <w:rsid w:val="00473D75"/>
    <w:rsid w:val="0047759A"/>
    <w:rsid w:val="004850DE"/>
    <w:rsid w:val="004873C4"/>
    <w:rsid w:val="004925D9"/>
    <w:rsid w:val="00492AEE"/>
    <w:rsid w:val="00496273"/>
    <w:rsid w:val="004A2234"/>
    <w:rsid w:val="004A723C"/>
    <w:rsid w:val="004B29F9"/>
    <w:rsid w:val="004B2F78"/>
    <w:rsid w:val="004C0E65"/>
    <w:rsid w:val="004C2303"/>
    <w:rsid w:val="004C27E0"/>
    <w:rsid w:val="004C49BF"/>
    <w:rsid w:val="004C64E7"/>
    <w:rsid w:val="004D154B"/>
    <w:rsid w:val="004D63D5"/>
    <w:rsid w:val="004E1AB0"/>
    <w:rsid w:val="004E2AD7"/>
    <w:rsid w:val="004E4C43"/>
    <w:rsid w:val="004E6341"/>
    <w:rsid w:val="004E7573"/>
    <w:rsid w:val="004F0C4A"/>
    <w:rsid w:val="004F20AD"/>
    <w:rsid w:val="004F58D6"/>
    <w:rsid w:val="004F6B10"/>
    <w:rsid w:val="00500AF6"/>
    <w:rsid w:val="00520308"/>
    <w:rsid w:val="00525488"/>
    <w:rsid w:val="0052765D"/>
    <w:rsid w:val="00532838"/>
    <w:rsid w:val="00535E9B"/>
    <w:rsid w:val="00537778"/>
    <w:rsid w:val="00544B19"/>
    <w:rsid w:val="005453F1"/>
    <w:rsid w:val="00546D30"/>
    <w:rsid w:val="00551FB7"/>
    <w:rsid w:val="0055296E"/>
    <w:rsid w:val="00553742"/>
    <w:rsid w:val="0055637B"/>
    <w:rsid w:val="005563FF"/>
    <w:rsid w:val="005617A5"/>
    <w:rsid w:val="00562E63"/>
    <w:rsid w:val="00564B37"/>
    <w:rsid w:val="005653EA"/>
    <w:rsid w:val="00574D7E"/>
    <w:rsid w:val="00582CE9"/>
    <w:rsid w:val="00582D42"/>
    <w:rsid w:val="005851ED"/>
    <w:rsid w:val="0058794A"/>
    <w:rsid w:val="005932BA"/>
    <w:rsid w:val="0059349B"/>
    <w:rsid w:val="005961C0"/>
    <w:rsid w:val="005A354D"/>
    <w:rsid w:val="005A686E"/>
    <w:rsid w:val="005B131B"/>
    <w:rsid w:val="005B24A8"/>
    <w:rsid w:val="005B2B6D"/>
    <w:rsid w:val="005B3F04"/>
    <w:rsid w:val="005B6DC6"/>
    <w:rsid w:val="005B7952"/>
    <w:rsid w:val="005C2E6A"/>
    <w:rsid w:val="005C5FA4"/>
    <w:rsid w:val="005C6812"/>
    <w:rsid w:val="005D00DD"/>
    <w:rsid w:val="005D0831"/>
    <w:rsid w:val="005D118B"/>
    <w:rsid w:val="005D179F"/>
    <w:rsid w:val="005D2D85"/>
    <w:rsid w:val="005D6FDA"/>
    <w:rsid w:val="005D74EB"/>
    <w:rsid w:val="005E1E0E"/>
    <w:rsid w:val="005E4AA3"/>
    <w:rsid w:val="005E79E5"/>
    <w:rsid w:val="005F2086"/>
    <w:rsid w:val="005F3B15"/>
    <w:rsid w:val="00604E1F"/>
    <w:rsid w:val="00610071"/>
    <w:rsid w:val="00612DD0"/>
    <w:rsid w:val="00620708"/>
    <w:rsid w:val="00623B01"/>
    <w:rsid w:val="00625BB0"/>
    <w:rsid w:val="006261BB"/>
    <w:rsid w:val="006262AF"/>
    <w:rsid w:val="00634B53"/>
    <w:rsid w:val="00642E89"/>
    <w:rsid w:val="00650868"/>
    <w:rsid w:val="00652075"/>
    <w:rsid w:val="0065322E"/>
    <w:rsid w:val="00655DA8"/>
    <w:rsid w:val="00660237"/>
    <w:rsid w:val="006649AC"/>
    <w:rsid w:val="00666F60"/>
    <w:rsid w:val="00670CE4"/>
    <w:rsid w:val="0067116D"/>
    <w:rsid w:val="00672D33"/>
    <w:rsid w:val="0067572D"/>
    <w:rsid w:val="006775EE"/>
    <w:rsid w:val="00680F7C"/>
    <w:rsid w:val="0068600F"/>
    <w:rsid w:val="00690F61"/>
    <w:rsid w:val="00696995"/>
    <w:rsid w:val="006A0331"/>
    <w:rsid w:val="006A4275"/>
    <w:rsid w:val="006A74B5"/>
    <w:rsid w:val="006B0E65"/>
    <w:rsid w:val="006B2C26"/>
    <w:rsid w:val="006B6495"/>
    <w:rsid w:val="006C4791"/>
    <w:rsid w:val="006C4B70"/>
    <w:rsid w:val="006C6089"/>
    <w:rsid w:val="006C6792"/>
    <w:rsid w:val="006D16F1"/>
    <w:rsid w:val="006D28A3"/>
    <w:rsid w:val="006D4107"/>
    <w:rsid w:val="006E100D"/>
    <w:rsid w:val="006E2000"/>
    <w:rsid w:val="006E3780"/>
    <w:rsid w:val="006E4720"/>
    <w:rsid w:val="006E5EF6"/>
    <w:rsid w:val="006F5F72"/>
    <w:rsid w:val="006F69FF"/>
    <w:rsid w:val="00703735"/>
    <w:rsid w:val="00707DEC"/>
    <w:rsid w:val="00710355"/>
    <w:rsid w:val="00715E55"/>
    <w:rsid w:val="0071608F"/>
    <w:rsid w:val="00720ED1"/>
    <w:rsid w:val="007246D0"/>
    <w:rsid w:val="00726BF1"/>
    <w:rsid w:val="00727EC1"/>
    <w:rsid w:val="0073006E"/>
    <w:rsid w:val="0073187A"/>
    <w:rsid w:val="007343BE"/>
    <w:rsid w:val="007343C5"/>
    <w:rsid w:val="007402D3"/>
    <w:rsid w:val="00742321"/>
    <w:rsid w:val="00742807"/>
    <w:rsid w:val="00744729"/>
    <w:rsid w:val="00745867"/>
    <w:rsid w:val="007460D6"/>
    <w:rsid w:val="00752E05"/>
    <w:rsid w:val="0075549F"/>
    <w:rsid w:val="00760251"/>
    <w:rsid w:val="007617E0"/>
    <w:rsid w:val="00761D4B"/>
    <w:rsid w:val="00764703"/>
    <w:rsid w:val="0076590F"/>
    <w:rsid w:val="007673CA"/>
    <w:rsid w:val="00771A4A"/>
    <w:rsid w:val="00772961"/>
    <w:rsid w:val="0077376D"/>
    <w:rsid w:val="0077408C"/>
    <w:rsid w:val="007779A2"/>
    <w:rsid w:val="007844EB"/>
    <w:rsid w:val="00784DC3"/>
    <w:rsid w:val="007870CA"/>
    <w:rsid w:val="00787D9C"/>
    <w:rsid w:val="00790C35"/>
    <w:rsid w:val="00794EFB"/>
    <w:rsid w:val="007A1B94"/>
    <w:rsid w:val="007A4729"/>
    <w:rsid w:val="007A67ED"/>
    <w:rsid w:val="007B094C"/>
    <w:rsid w:val="007B0FF0"/>
    <w:rsid w:val="007B1147"/>
    <w:rsid w:val="007B2E1A"/>
    <w:rsid w:val="007B4496"/>
    <w:rsid w:val="007B50D8"/>
    <w:rsid w:val="007C05CD"/>
    <w:rsid w:val="007C6687"/>
    <w:rsid w:val="007C67FA"/>
    <w:rsid w:val="007D0675"/>
    <w:rsid w:val="007D1209"/>
    <w:rsid w:val="007D51AB"/>
    <w:rsid w:val="007F1155"/>
    <w:rsid w:val="007F2646"/>
    <w:rsid w:val="00801DB6"/>
    <w:rsid w:val="008045B5"/>
    <w:rsid w:val="00810B04"/>
    <w:rsid w:val="00812E3F"/>
    <w:rsid w:val="008130D5"/>
    <w:rsid w:val="00814AF0"/>
    <w:rsid w:val="00816536"/>
    <w:rsid w:val="0081735D"/>
    <w:rsid w:val="0081739C"/>
    <w:rsid w:val="00820FEE"/>
    <w:rsid w:val="008217CE"/>
    <w:rsid w:val="008250FC"/>
    <w:rsid w:val="00825674"/>
    <w:rsid w:val="00827A7E"/>
    <w:rsid w:val="00831596"/>
    <w:rsid w:val="008317A1"/>
    <w:rsid w:val="00832855"/>
    <w:rsid w:val="00834460"/>
    <w:rsid w:val="008379FB"/>
    <w:rsid w:val="00840E0E"/>
    <w:rsid w:val="00842578"/>
    <w:rsid w:val="00842A55"/>
    <w:rsid w:val="00847B49"/>
    <w:rsid w:val="00852695"/>
    <w:rsid w:val="008548B7"/>
    <w:rsid w:val="0085587E"/>
    <w:rsid w:val="00857549"/>
    <w:rsid w:val="0086488D"/>
    <w:rsid w:val="008707CC"/>
    <w:rsid w:val="00870E5A"/>
    <w:rsid w:val="00881965"/>
    <w:rsid w:val="00882342"/>
    <w:rsid w:val="008845A2"/>
    <w:rsid w:val="00884D47"/>
    <w:rsid w:val="0088515D"/>
    <w:rsid w:val="008862B4"/>
    <w:rsid w:val="00887CA1"/>
    <w:rsid w:val="008926B5"/>
    <w:rsid w:val="008A3F67"/>
    <w:rsid w:val="008A7413"/>
    <w:rsid w:val="008B6316"/>
    <w:rsid w:val="008C619A"/>
    <w:rsid w:val="008C75AB"/>
    <w:rsid w:val="008D55C1"/>
    <w:rsid w:val="008D6A33"/>
    <w:rsid w:val="008D6FD3"/>
    <w:rsid w:val="008E1460"/>
    <w:rsid w:val="008E2EA9"/>
    <w:rsid w:val="008E4838"/>
    <w:rsid w:val="008F15AA"/>
    <w:rsid w:val="008F162F"/>
    <w:rsid w:val="008F17DA"/>
    <w:rsid w:val="008F1FB0"/>
    <w:rsid w:val="008F5104"/>
    <w:rsid w:val="008F7DDE"/>
    <w:rsid w:val="00900375"/>
    <w:rsid w:val="0090379D"/>
    <w:rsid w:val="0090410C"/>
    <w:rsid w:val="00910E6D"/>
    <w:rsid w:val="00911FA5"/>
    <w:rsid w:val="00913357"/>
    <w:rsid w:val="00916BEC"/>
    <w:rsid w:val="00920735"/>
    <w:rsid w:val="00927191"/>
    <w:rsid w:val="00935B17"/>
    <w:rsid w:val="00936AC2"/>
    <w:rsid w:val="00943A3E"/>
    <w:rsid w:val="00944088"/>
    <w:rsid w:val="00944154"/>
    <w:rsid w:val="00944BEA"/>
    <w:rsid w:val="00945651"/>
    <w:rsid w:val="00952CE1"/>
    <w:rsid w:val="0096232C"/>
    <w:rsid w:val="00962604"/>
    <w:rsid w:val="00964A31"/>
    <w:rsid w:val="009658C8"/>
    <w:rsid w:val="00965ACD"/>
    <w:rsid w:val="0096698E"/>
    <w:rsid w:val="00967DAD"/>
    <w:rsid w:val="00971B2C"/>
    <w:rsid w:val="00971C8B"/>
    <w:rsid w:val="00971E24"/>
    <w:rsid w:val="00972B41"/>
    <w:rsid w:val="00974AA4"/>
    <w:rsid w:val="00976B36"/>
    <w:rsid w:val="009800C4"/>
    <w:rsid w:val="00983EBF"/>
    <w:rsid w:val="00984E39"/>
    <w:rsid w:val="0098502B"/>
    <w:rsid w:val="00986A97"/>
    <w:rsid w:val="00986CEE"/>
    <w:rsid w:val="00986E3C"/>
    <w:rsid w:val="00987773"/>
    <w:rsid w:val="00992FE3"/>
    <w:rsid w:val="0099653A"/>
    <w:rsid w:val="009A10F9"/>
    <w:rsid w:val="009A66C8"/>
    <w:rsid w:val="009A6D93"/>
    <w:rsid w:val="009A7B36"/>
    <w:rsid w:val="009B08CE"/>
    <w:rsid w:val="009B0A57"/>
    <w:rsid w:val="009B1738"/>
    <w:rsid w:val="009B3502"/>
    <w:rsid w:val="009B51B6"/>
    <w:rsid w:val="009B5CDA"/>
    <w:rsid w:val="009B633C"/>
    <w:rsid w:val="009C48AC"/>
    <w:rsid w:val="009C5C7C"/>
    <w:rsid w:val="009C6FBE"/>
    <w:rsid w:val="009D1468"/>
    <w:rsid w:val="009D1815"/>
    <w:rsid w:val="009D18E1"/>
    <w:rsid w:val="009D58D0"/>
    <w:rsid w:val="009D5A1B"/>
    <w:rsid w:val="009D5DBA"/>
    <w:rsid w:val="009D72ED"/>
    <w:rsid w:val="009D7472"/>
    <w:rsid w:val="009D753E"/>
    <w:rsid w:val="009E0A88"/>
    <w:rsid w:val="009E2CB5"/>
    <w:rsid w:val="009E5B5E"/>
    <w:rsid w:val="009F2805"/>
    <w:rsid w:val="00A02C84"/>
    <w:rsid w:val="00A0745D"/>
    <w:rsid w:val="00A148D6"/>
    <w:rsid w:val="00A166F8"/>
    <w:rsid w:val="00A26DA0"/>
    <w:rsid w:val="00A27A18"/>
    <w:rsid w:val="00A3370C"/>
    <w:rsid w:val="00A35E25"/>
    <w:rsid w:val="00A36C5B"/>
    <w:rsid w:val="00A370AB"/>
    <w:rsid w:val="00A42417"/>
    <w:rsid w:val="00A426FC"/>
    <w:rsid w:val="00A43299"/>
    <w:rsid w:val="00A51AB6"/>
    <w:rsid w:val="00A57E04"/>
    <w:rsid w:val="00A6049B"/>
    <w:rsid w:val="00A63ADC"/>
    <w:rsid w:val="00A64E8A"/>
    <w:rsid w:val="00A65238"/>
    <w:rsid w:val="00A70A38"/>
    <w:rsid w:val="00A730B9"/>
    <w:rsid w:val="00A737B1"/>
    <w:rsid w:val="00A7626A"/>
    <w:rsid w:val="00A76C33"/>
    <w:rsid w:val="00A809BD"/>
    <w:rsid w:val="00A81CFB"/>
    <w:rsid w:val="00A85122"/>
    <w:rsid w:val="00A85D6F"/>
    <w:rsid w:val="00A87C9E"/>
    <w:rsid w:val="00A91A11"/>
    <w:rsid w:val="00A91B9E"/>
    <w:rsid w:val="00A96C20"/>
    <w:rsid w:val="00AA134E"/>
    <w:rsid w:val="00AA3417"/>
    <w:rsid w:val="00AB300D"/>
    <w:rsid w:val="00AB5621"/>
    <w:rsid w:val="00AB78A2"/>
    <w:rsid w:val="00AC289B"/>
    <w:rsid w:val="00AC4A8D"/>
    <w:rsid w:val="00AC5A4C"/>
    <w:rsid w:val="00AD4E66"/>
    <w:rsid w:val="00AD5D81"/>
    <w:rsid w:val="00AD7C7A"/>
    <w:rsid w:val="00AE0117"/>
    <w:rsid w:val="00AE1A85"/>
    <w:rsid w:val="00AE2F32"/>
    <w:rsid w:val="00AE5E48"/>
    <w:rsid w:val="00AF027D"/>
    <w:rsid w:val="00AF159D"/>
    <w:rsid w:val="00AF30DB"/>
    <w:rsid w:val="00AF78FE"/>
    <w:rsid w:val="00AF7E7E"/>
    <w:rsid w:val="00B0459E"/>
    <w:rsid w:val="00B05E1A"/>
    <w:rsid w:val="00B07AF7"/>
    <w:rsid w:val="00B10201"/>
    <w:rsid w:val="00B10A71"/>
    <w:rsid w:val="00B161D3"/>
    <w:rsid w:val="00B17A2B"/>
    <w:rsid w:val="00B203E5"/>
    <w:rsid w:val="00B21235"/>
    <w:rsid w:val="00B260E3"/>
    <w:rsid w:val="00B30125"/>
    <w:rsid w:val="00B3053E"/>
    <w:rsid w:val="00B312C6"/>
    <w:rsid w:val="00B31C09"/>
    <w:rsid w:val="00B32748"/>
    <w:rsid w:val="00B34ACD"/>
    <w:rsid w:val="00B3517C"/>
    <w:rsid w:val="00B36325"/>
    <w:rsid w:val="00B379DE"/>
    <w:rsid w:val="00B422BD"/>
    <w:rsid w:val="00B44488"/>
    <w:rsid w:val="00B46791"/>
    <w:rsid w:val="00B477D3"/>
    <w:rsid w:val="00B505C0"/>
    <w:rsid w:val="00B57759"/>
    <w:rsid w:val="00B60FF6"/>
    <w:rsid w:val="00B62B32"/>
    <w:rsid w:val="00B6697E"/>
    <w:rsid w:val="00B67137"/>
    <w:rsid w:val="00B67333"/>
    <w:rsid w:val="00B67FA9"/>
    <w:rsid w:val="00B70419"/>
    <w:rsid w:val="00B714F0"/>
    <w:rsid w:val="00B74FE1"/>
    <w:rsid w:val="00B762FD"/>
    <w:rsid w:val="00B76CD7"/>
    <w:rsid w:val="00B801D6"/>
    <w:rsid w:val="00B8070E"/>
    <w:rsid w:val="00B83A96"/>
    <w:rsid w:val="00B83F8A"/>
    <w:rsid w:val="00B84363"/>
    <w:rsid w:val="00B874A9"/>
    <w:rsid w:val="00B92AB2"/>
    <w:rsid w:val="00B93467"/>
    <w:rsid w:val="00B9396E"/>
    <w:rsid w:val="00BA0FF4"/>
    <w:rsid w:val="00BA5673"/>
    <w:rsid w:val="00BB0255"/>
    <w:rsid w:val="00BB180C"/>
    <w:rsid w:val="00BB37B6"/>
    <w:rsid w:val="00BC3599"/>
    <w:rsid w:val="00BC5574"/>
    <w:rsid w:val="00BC6B6D"/>
    <w:rsid w:val="00BD1D08"/>
    <w:rsid w:val="00BE0A2C"/>
    <w:rsid w:val="00BE0AE4"/>
    <w:rsid w:val="00BE2F64"/>
    <w:rsid w:val="00BE38BB"/>
    <w:rsid w:val="00BE74EE"/>
    <w:rsid w:val="00BF60C4"/>
    <w:rsid w:val="00C003C6"/>
    <w:rsid w:val="00C033B9"/>
    <w:rsid w:val="00C038F9"/>
    <w:rsid w:val="00C10B09"/>
    <w:rsid w:val="00C11F99"/>
    <w:rsid w:val="00C12714"/>
    <w:rsid w:val="00C154D9"/>
    <w:rsid w:val="00C160BE"/>
    <w:rsid w:val="00C1682E"/>
    <w:rsid w:val="00C20678"/>
    <w:rsid w:val="00C224EE"/>
    <w:rsid w:val="00C23F3E"/>
    <w:rsid w:val="00C26BC0"/>
    <w:rsid w:val="00C272AD"/>
    <w:rsid w:val="00C27B9D"/>
    <w:rsid w:val="00C45F7E"/>
    <w:rsid w:val="00C5009D"/>
    <w:rsid w:val="00C53A22"/>
    <w:rsid w:val="00C57826"/>
    <w:rsid w:val="00C60712"/>
    <w:rsid w:val="00C630C1"/>
    <w:rsid w:val="00C64A07"/>
    <w:rsid w:val="00C64F00"/>
    <w:rsid w:val="00C6569B"/>
    <w:rsid w:val="00C66B9A"/>
    <w:rsid w:val="00C7069E"/>
    <w:rsid w:val="00C707D1"/>
    <w:rsid w:val="00C737A1"/>
    <w:rsid w:val="00C7449D"/>
    <w:rsid w:val="00C76B37"/>
    <w:rsid w:val="00C77BCF"/>
    <w:rsid w:val="00C8164D"/>
    <w:rsid w:val="00C85BF5"/>
    <w:rsid w:val="00C86A34"/>
    <w:rsid w:val="00C874E6"/>
    <w:rsid w:val="00CA45F4"/>
    <w:rsid w:val="00CB2D26"/>
    <w:rsid w:val="00CB3A6F"/>
    <w:rsid w:val="00CC0073"/>
    <w:rsid w:val="00CC1DCD"/>
    <w:rsid w:val="00CC6811"/>
    <w:rsid w:val="00CC73AF"/>
    <w:rsid w:val="00CD2022"/>
    <w:rsid w:val="00CD6EB7"/>
    <w:rsid w:val="00CE2F55"/>
    <w:rsid w:val="00CF00F5"/>
    <w:rsid w:val="00CF1E40"/>
    <w:rsid w:val="00CF7254"/>
    <w:rsid w:val="00CF7A16"/>
    <w:rsid w:val="00D01998"/>
    <w:rsid w:val="00D03C12"/>
    <w:rsid w:val="00D0458C"/>
    <w:rsid w:val="00D07026"/>
    <w:rsid w:val="00D10930"/>
    <w:rsid w:val="00D1157E"/>
    <w:rsid w:val="00D11BA8"/>
    <w:rsid w:val="00D11CD7"/>
    <w:rsid w:val="00D11D48"/>
    <w:rsid w:val="00D1247E"/>
    <w:rsid w:val="00D129E5"/>
    <w:rsid w:val="00D14FED"/>
    <w:rsid w:val="00D162D6"/>
    <w:rsid w:val="00D206E0"/>
    <w:rsid w:val="00D21BCE"/>
    <w:rsid w:val="00D242E7"/>
    <w:rsid w:val="00D342F2"/>
    <w:rsid w:val="00D47AFD"/>
    <w:rsid w:val="00D516C1"/>
    <w:rsid w:val="00D553C1"/>
    <w:rsid w:val="00D56F5B"/>
    <w:rsid w:val="00D57C99"/>
    <w:rsid w:val="00D62E35"/>
    <w:rsid w:val="00D6344F"/>
    <w:rsid w:val="00D6408B"/>
    <w:rsid w:val="00D805FD"/>
    <w:rsid w:val="00D80BC6"/>
    <w:rsid w:val="00D80E4A"/>
    <w:rsid w:val="00D9234B"/>
    <w:rsid w:val="00D9793B"/>
    <w:rsid w:val="00DA5AC7"/>
    <w:rsid w:val="00DA648C"/>
    <w:rsid w:val="00DA64DB"/>
    <w:rsid w:val="00DA7868"/>
    <w:rsid w:val="00DA7B71"/>
    <w:rsid w:val="00DB083E"/>
    <w:rsid w:val="00DB1E5E"/>
    <w:rsid w:val="00DB4140"/>
    <w:rsid w:val="00DB45A5"/>
    <w:rsid w:val="00DC3128"/>
    <w:rsid w:val="00DC76F0"/>
    <w:rsid w:val="00DC7E48"/>
    <w:rsid w:val="00DD06C0"/>
    <w:rsid w:val="00DD15E0"/>
    <w:rsid w:val="00DD1B5A"/>
    <w:rsid w:val="00DE1789"/>
    <w:rsid w:val="00DE2A42"/>
    <w:rsid w:val="00DE3208"/>
    <w:rsid w:val="00DE3778"/>
    <w:rsid w:val="00DE5745"/>
    <w:rsid w:val="00DF2ED5"/>
    <w:rsid w:val="00E02DE3"/>
    <w:rsid w:val="00E12F47"/>
    <w:rsid w:val="00E13D3C"/>
    <w:rsid w:val="00E16545"/>
    <w:rsid w:val="00E2123D"/>
    <w:rsid w:val="00E30B4B"/>
    <w:rsid w:val="00E33932"/>
    <w:rsid w:val="00E36767"/>
    <w:rsid w:val="00E413AB"/>
    <w:rsid w:val="00E41451"/>
    <w:rsid w:val="00E45F98"/>
    <w:rsid w:val="00E56B47"/>
    <w:rsid w:val="00E61057"/>
    <w:rsid w:val="00E650AC"/>
    <w:rsid w:val="00E669FA"/>
    <w:rsid w:val="00E66F4B"/>
    <w:rsid w:val="00E706C2"/>
    <w:rsid w:val="00E7221F"/>
    <w:rsid w:val="00E724C8"/>
    <w:rsid w:val="00E72CD1"/>
    <w:rsid w:val="00E76EEA"/>
    <w:rsid w:val="00E8041E"/>
    <w:rsid w:val="00E8082E"/>
    <w:rsid w:val="00E827BB"/>
    <w:rsid w:val="00E92F67"/>
    <w:rsid w:val="00E95B91"/>
    <w:rsid w:val="00EA13E3"/>
    <w:rsid w:val="00EA4DF5"/>
    <w:rsid w:val="00EA6557"/>
    <w:rsid w:val="00EA6B97"/>
    <w:rsid w:val="00EB1F25"/>
    <w:rsid w:val="00EB216E"/>
    <w:rsid w:val="00EB5BAC"/>
    <w:rsid w:val="00EC07C0"/>
    <w:rsid w:val="00EC22FA"/>
    <w:rsid w:val="00EC30C5"/>
    <w:rsid w:val="00EC4311"/>
    <w:rsid w:val="00ED2FD4"/>
    <w:rsid w:val="00ED595D"/>
    <w:rsid w:val="00EE178C"/>
    <w:rsid w:val="00EE1D2B"/>
    <w:rsid w:val="00EE5546"/>
    <w:rsid w:val="00EE5D1B"/>
    <w:rsid w:val="00EE5E2C"/>
    <w:rsid w:val="00EF6022"/>
    <w:rsid w:val="00F014DB"/>
    <w:rsid w:val="00F01E75"/>
    <w:rsid w:val="00F054E4"/>
    <w:rsid w:val="00F06E01"/>
    <w:rsid w:val="00F1333A"/>
    <w:rsid w:val="00F160DD"/>
    <w:rsid w:val="00F201AC"/>
    <w:rsid w:val="00F20BB5"/>
    <w:rsid w:val="00F21DD8"/>
    <w:rsid w:val="00F25128"/>
    <w:rsid w:val="00F279C0"/>
    <w:rsid w:val="00F31ACA"/>
    <w:rsid w:val="00F32BD1"/>
    <w:rsid w:val="00F3422C"/>
    <w:rsid w:val="00F377D2"/>
    <w:rsid w:val="00F378D4"/>
    <w:rsid w:val="00F41D5B"/>
    <w:rsid w:val="00F4672F"/>
    <w:rsid w:val="00F46B8D"/>
    <w:rsid w:val="00F4718C"/>
    <w:rsid w:val="00F527EB"/>
    <w:rsid w:val="00F53F8A"/>
    <w:rsid w:val="00F5516C"/>
    <w:rsid w:val="00F57F56"/>
    <w:rsid w:val="00F61AB0"/>
    <w:rsid w:val="00F65859"/>
    <w:rsid w:val="00F664AA"/>
    <w:rsid w:val="00F71902"/>
    <w:rsid w:val="00F724BA"/>
    <w:rsid w:val="00F749BA"/>
    <w:rsid w:val="00F74C74"/>
    <w:rsid w:val="00F751D8"/>
    <w:rsid w:val="00F83473"/>
    <w:rsid w:val="00F835B4"/>
    <w:rsid w:val="00F84037"/>
    <w:rsid w:val="00F85BCD"/>
    <w:rsid w:val="00F86AE9"/>
    <w:rsid w:val="00F90B96"/>
    <w:rsid w:val="00F9174F"/>
    <w:rsid w:val="00F95865"/>
    <w:rsid w:val="00FA0F6A"/>
    <w:rsid w:val="00FA21C5"/>
    <w:rsid w:val="00FA7937"/>
    <w:rsid w:val="00FB0646"/>
    <w:rsid w:val="00FB61C7"/>
    <w:rsid w:val="00FC7BB0"/>
    <w:rsid w:val="00FD1496"/>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D55F6"/>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aliases w:val="ASAPHeading 2,Numbered - 2,h 3,ICL,Heading 2a,H2,PA Major Section,l2,Headline 2,h2,headi,heading2,h21,h22,21,kopregel 2,Titre m"/>
    <w:basedOn w:val="Normalny"/>
    <w:link w:val="Nagwek2Znak"/>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nhideWhenUsed/>
    <w:qFormat/>
    <w:rsid w:val="00A148D6"/>
    <w:pPr>
      <w:numPr>
        <w:ilvl w:val="3"/>
      </w:numPr>
      <w:ind w:left="1191" w:hanging="1191"/>
      <w:outlineLvl w:val="3"/>
    </w:pPr>
  </w:style>
  <w:style w:type="paragraph" w:styleId="Nagwek5">
    <w:name w:val="heading 5"/>
    <w:basedOn w:val="Nagwek4"/>
    <w:link w:val="Nagwek5Znak"/>
    <w:unhideWhenUsed/>
    <w:qFormat/>
    <w:rsid w:val="00C003C6"/>
    <w:pPr>
      <w:numPr>
        <w:ilvl w:val="4"/>
      </w:numPr>
      <w:ind w:left="1191" w:hanging="1191"/>
      <w:outlineLvl w:val="4"/>
    </w:pPr>
  </w:style>
  <w:style w:type="paragraph" w:styleId="Nagwek6">
    <w:name w:val="heading 6"/>
    <w:basedOn w:val="Normalny"/>
    <w:next w:val="Normalny"/>
    <w:link w:val="Nagwek6Znak"/>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qFormat/>
    <w:rsid w:val="00A85122"/>
    <w:pPr>
      <w:keepNext/>
      <w:spacing w:before="120" w:after="120" w:line="288" w:lineRule="auto"/>
      <w:ind w:left="355"/>
      <w:jc w:val="both"/>
      <w:outlineLvl w:val="6"/>
    </w:pPr>
    <w:rPr>
      <w:rFonts w:ascii="Times New Roman" w:eastAsia="Times New Roman" w:hAnsi="Times New Roman" w:cs="Times New Roman"/>
      <w:i/>
      <w:sz w:val="22"/>
      <w:szCs w:val="20"/>
    </w:rPr>
  </w:style>
  <w:style w:type="paragraph" w:styleId="Nagwek8">
    <w:name w:val="heading 8"/>
    <w:basedOn w:val="Normalny"/>
    <w:next w:val="Normalny"/>
    <w:link w:val="Nagwek8Znak"/>
    <w:qFormat/>
    <w:rsid w:val="00A85122"/>
    <w:pPr>
      <w:keepNext/>
      <w:spacing w:after="0" w:line="240" w:lineRule="atLeast"/>
      <w:ind w:left="2832" w:firstLine="708"/>
      <w:outlineLvl w:val="7"/>
    </w:pPr>
    <w:rPr>
      <w:rFonts w:ascii="Times New Roman" w:eastAsia="Times New Roman" w:hAnsi="Times New Roman" w:cs="Times New Roman"/>
      <w:b/>
      <w:sz w:val="22"/>
      <w:szCs w:val="20"/>
      <w:u w:val="single"/>
      <w:lang w:eastAsia="pl-PL"/>
    </w:rPr>
  </w:style>
  <w:style w:type="paragraph" w:styleId="Nagwek9">
    <w:name w:val="heading 9"/>
    <w:basedOn w:val="Normalny"/>
    <w:next w:val="Normalny"/>
    <w:link w:val="Nagwek9Znak"/>
    <w:qFormat/>
    <w:rsid w:val="00A85122"/>
    <w:pPr>
      <w:keepNext/>
      <w:spacing w:after="0" w:line="360" w:lineRule="auto"/>
      <w:jc w:val="center"/>
      <w:outlineLvl w:val="8"/>
    </w:pPr>
    <w:rPr>
      <w:rFonts w:ascii="Times New Roman" w:eastAsia="Times New Roman" w:hAnsi="Times New Roman" w:cs="Times New Roman"/>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3"/>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aliases w:val="ASAPHeading 2 Znak,Numbered - 2 Znak,h 3 Znak,ICL Znak,Heading 2a Znak,H2 Znak,PA Major Section Znak,l2 Znak,Headline 2 Znak,h2 Znak,headi Znak,heading2 Znak,h21 Znak,h22 Znak,21 Znak,kopregel 2 Znak,Titre m Znak"/>
    <w:basedOn w:val="Domylnaczcionkaakapitu"/>
    <w:link w:val="Nagwek2"/>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strony"/>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strony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qFormat/>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rsid w:val="00A148D6"/>
    <w:rPr>
      <w:sz w:val="18"/>
      <w:szCs w:val="18"/>
    </w:rPr>
  </w:style>
  <w:style w:type="character" w:customStyle="1" w:styleId="Nagwek5Znak">
    <w:name w:val="Nagłówek 5 Znak"/>
    <w:basedOn w:val="Domylnaczcionkaakapitu"/>
    <w:link w:val="Nagwek5"/>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qFormat/>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CW_Lista,Akapit z listą;1_literowka,1_literowka,Literowanie,Punktowanie,1) AaA,1_literowka Znak Znak,Literowanie Znak Znak,RR PGE Akapit z listą Znak Znak,Preambuła,lp1,List Paragraph1"/>
    <w:basedOn w:val="Normalny"/>
    <w:link w:val="AkapitzlistZnak"/>
    <w:uiPriority w:val="34"/>
    <w:qFormat/>
    <w:rsid w:val="003F132F"/>
    <w:pPr>
      <w:ind w:left="720"/>
      <w:contextualSpacing/>
    </w:pPr>
  </w:style>
  <w:style w:type="table" w:customStyle="1" w:styleId="Tabela-Siatka3">
    <w:name w:val="Tabela - Siatka3"/>
    <w:basedOn w:val="Standardowy"/>
    <w:next w:val="Tabela-Siatka"/>
    <w:uiPriority w:val="59"/>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rsid w:val="00535E9B"/>
    <w:rPr>
      <w:rFonts w:cs="Times New Roman"/>
      <w:vertAlign w:val="superscript"/>
    </w:rPr>
  </w:style>
  <w:style w:type="table" w:customStyle="1" w:styleId="Tabela-Siatka1">
    <w:name w:val="Tabela - Siatka1"/>
    <w:basedOn w:val="Standardowy"/>
    <w:next w:val="Tabela-Siatka"/>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rsid w:val="00A8512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A8512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A85122"/>
    <w:rPr>
      <w:rFonts w:ascii="Times New Roman" w:eastAsia="Times New Roman" w:hAnsi="Times New Roman" w:cs="Times New Roman"/>
      <w:b/>
      <w:bCs/>
      <w:sz w:val="28"/>
      <w:szCs w:val="28"/>
      <w:lang w:eastAsia="pl-PL"/>
    </w:rPr>
  </w:style>
  <w:style w:type="character" w:customStyle="1" w:styleId="AAAddress">
    <w:name w:val="AA Address"/>
    <w:rsid w:val="00A85122"/>
    <w:rPr>
      <w:rFonts w:ascii="Arial" w:hAnsi="Arial"/>
      <w:color w:val="auto"/>
      <w:spacing w:val="0"/>
      <w:w w:val="100"/>
      <w:position w:val="0"/>
      <w:sz w:val="14"/>
      <w:u w:val="none"/>
      <w:vertAlign w:val="baseline"/>
      <w:lang w:val="en-US"/>
    </w:rPr>
  </w:style>
  <w:style w:type="character" w:customStyle="1" w:styleId="AAReference">
    <w:name w:val="AA Reference"/>
    <w:rsid w:val="00A85122"/>
    <w:rPr>
      <w:rFonts w:ascii="Arial" w:hAnsi="Arial"/>
      <w:color w:val="auto"/>
      <w:spacing w:val="0"/>
      <w:w w:val="100"/>
      <w:position w:val="0"/>
      <w:sz w:val="14"/>
      <w:vertAlign w:val="baseline"/>
      <w:lang w:val="en-US"/>
    </w:rPr>
  </w:style>
  <w:style w:type="paragraph" w:styleId="Legenda">
    <w:name w:val="caption"/>
    <w:basedOn w:val="Normalny"/>
    <w:next w:val="Normalny"/>
    <w:qFormat/>
    <w:rsid w:val="00A85122"/>
    <w:pPr>
      <w:spacing w:after="0" w:line="288" w:lineRule="auto"/>
      <w:jc w:val="both"/>
    </w:pPr>
    <w:rPr>
      <w:rFonts w:ascii="Times New Roman" w:eastAsia="Times New Roman" w:hAnsi="Times New Roman" w:cs="Times New Roman"/>
      <w:b/>
      <w:sz w:val="22"/>
      <w:szCs w:val="20"/>
    </w:rPr>
  </w:style>
  <w:style w:type="paragraph" w:styleId="Listapunktowana">
    <w:name w:val="List Bullet"/>
    <w:basedOn w:val="Normalny"/>
    <w:rsid w:val="00A85122"/>
    <w:pPr>
      <w:tabs>
        <w:tab w:val="left" w:pos="284"/>
        <w:tab w:val="num" w:pos="360"/>
      </w:tabs>
      <w:spacing w:after="0" w:line="288" w:lineRule="auto"/>
      <w:ind w:left="360" w:hanging="360"/>
      <w:jc w:val="both"/>
    </w:pPr>
    <w:rPr>
      <w:rFonts w:ascii="Times New Roman" w:eastAsia="Times New Roman" w:hAnsi="Times New Roman" w:cs="Times New Roman"/>
      <w:sz w:val="22"/>
      <w:szCs w:val="20"/>
    </w:rPr>
  </w:style>
  <w:style w:type="paragraph" w:styleId="Listapunktowana2">
    <w:name w:val="List Bullet 2"/>
    <w:basedOn w:val="Normalny"/>
    <w:rsid w:val="00A85122"/>
    <w:pPr>
      <w:tabs>
        <w:tab w:val="left" w:pos="567"/>
      </w:tabs>
      <w:spacing w:after="0" w:line="288" w:lineRule="auto"/>
      <w:ind w:left="851" w:hanging="284"/>
      <w:jc w:val="both"/>
    </w:pPr>
    <w:rPr>
      <w:rFonts w:ascii="Times New Roman" w:eastAsia="Times New Roman" w:hAnsi="Times New Roman" w:cs="Times New Roman"/>
      <w:sz w:val="22"/>
      <w:szCs w:val="20"/>
    </w:rPr>
  </w:style>
  <w:style w:type="paragraph" w:styleId="Listapunktowana3">
    <w:name w:val="List Bullet 3"/>
    <w:basedOn w:val="Normalny"/>
    <w:rsid w:val="00A85122"/>
    <w:pPr>
      <w:tabs>
        <w:tab w:val="left" w:pos="851"/>
        <w:tab w:val="num" w:pos="926"/>
      </w:tabs>
      <w:spacing w:after="0" w:line="288" w:lineRule="auto"/>
      <w:ind w:left="926" w:hanging="360"/>
      <w:jc w:val="both"/>
    </w:pPr>
    <w:rPr>
      <w:rFonts w:ascii="Times New Roman" w:eastAsia="Times New Roman" w:hAnsi="Times New Roman" w:cs="Times New Roman"/>
      <w:sz w:val="22"/>
      <w:szCs w:val="20"/>
    </w:rPr>
  </w:style>
  <w:style w:type="paragraph" w:styleId="Listapunktowana4">
    <w:name w:val="List Bullet 4"/>
    <w:basedOn w:val="Normalny"/>
    <w:rsid w:val="00A85122"/>
    <w:pPr>
      <w:tabs>
        <w:tab w:val="left" w:pos="1134"/>
      </w:tabs>
      <w:spacing w:after="0" w:line="288" w:lineRule="auto"/>
      <w:ind w:left="1418" w:hanging="284"/>
      <w:jc w:val="both"/>
    </w:pPr>
    <w:rPr>
      <w:rFonts w:ascii="Times New Roman" w:eastAsia="Times New Roman" w:hAnsi="Times New Roman" w:cs="Times New Roman"/>
      <w:sz w:val="22"/>
      <w:szCs w:val="20"/>
    </w:rPr>
  </w:style>
  <w:style w:type="paragraph" w:styleId="Listanumerowana">
    <w:name w:val="List Number"/>
    <w:basedOn w:val="Normalny"/>
    <w:rsid w:val="00A85122"/>
    <w:pPr>
      <w:tabs>
        <w:tab w:val="left" w:pos="284"/>
      </w:tabs>
      <w:spacing w:after="0" w:line="288" w:lineRule="auto"/>
      <w:ind w:left="284" w:hanging="284"/>
      <w:jc w:val="both"/>
    </w:pPr>
    <w:rPr>
      <w:rFonts w:ascii="Times New Roman" w:eastAsia="Times New Roman" w:hAnsi="Times New Roman" w:cs="Times New Roman"/>
      <w:sz w:val="22"/>
      <w:szCs w:val="20"/>
    </w:rPr>
  </w:style>
  <w:style w:type="paragraph" w:styleId="Listanumerowana2">
    <w:name w:val="List Number 2"/>
    <w:basedOn w:val="Normalny"/>
    <w:rsid w:val="00A85122"/>
    <w:pPr>
      <w:tabs>
        <w:tab w:val="left" w:pos="567"/>
      </w:tabs>
      <w:spacing w:after="0" w:line="288" w:lineRule="auto"/>
      <w:ind w:left="851" w:hanging="284"/>
      <w:jc w:val="both"/>
    </w:pPr>
    <w:rPr>
      <w:rFonts w:ascii="Times New Roman" w:eastAsia="Times New Roman" w:hAnsi="Times New Roman" w:cs="Times New Roman"/>
      <w:sz w:val="22"/>
      <w:szCs w:val="20"/>
    </w:rPr>
  </w:style>
  <w:style w:type="paragraph" w:styleId="Listanumerowana3">
    <w:name w:val="List Number 3"/>
    <w:basedOn w:val="Normalny"/>
    <w:rsid w:val="00A85122"/>
    <w:pPr>
      <w:tabs>
        <w:tab w:val="left" w:pos="851"/>
      </w:tabs>
      <w:spacing w:after="0" w:line="288" w:lineRule="auto"/>
      <w:ind w:left="1135" w:hanging="284"/>
      <w:jc w:val="both"/>
    </w:pPr>
    <w:rPr>
      <w:rFonts w:ascii="Times New Roman" w:eastAsia="Times New Roman" w:hAnsi="Times New Roman" w:cs="Times New Roman"/>
      <w:sz w:val="22"/>
      <w:szCs w:val="20"/>
    </w:rPr>
  </w:style>
  <w:style w:type="paragraph" w:styleId="Wcicienormalne">
    <w:name w:val="Normal Indent"/>
    <w:basedOn w:val="Normalny"/>
    <w:rsid w:val="00A85122"/>
    <w:pPr>
      <w:spacing w:after="0" w:line="288" w:lineRule="auto"/>
      <w:ind w:left="284"/>
      <w:jc w:val="both"/>
    </w:pPr>
    <w:rPr>
      <w:rFonts w:ascii="Times New Roman" w:eastAsia="Times New Roman" w:hAnsi="Times New Roman" w:cs="Times New Roman"/>
      <w:sz w:val="22"/>
      <w:szCs w:val="20"/>
    </w:rPr>
  </w:style>
  <w:style w:type="paragraph" w:customStyle="1" w:styleId="AAFrameAddress">
    <w:name w:val="AA Frame Address"/>
    <w:basedOn w:val="Nagwek1"/>
    <w:rsid w:val="00A85122"/>
    <w:pPr>
      <w:framePr w:w="2812" w:h="1701" w:hSpace="142" w:vSpace="142" w:wrap="around" w:vAnchor="page" w:hAnchor="page" w:x="8024" w:y="2723"/>
      <w:shd w:val="clear" w:color="FFFFFF" w:fill="auto"/>
      <w:tabs>
        <w:tab w:val="num" w:pos="851"/>
      </w:tabs>
      <w:spacing w:after="90"/>
      <w:ind w:left="851" w:hanging="425"/>
    </w:pPr>
    <w:rPr>
      <w:rFonts w:ascii="Times New Roman" w:eastAsia="Times New Roman" w:hAnsi="Times New Roman" w:cs="Times New Roman"/>
      <w:b/>
      <w:caps/>
      <w:noProof/>
      <w:color w:val="auto"/>
      <w:kern w:val="28"/>
      <w:sz w:val="22"/>
      <w:szCs w:val="20"/>
      <w:lang w:val="en-GB"/>
    </w:rPr>
  </w:style>
  <w:style w:type="paragraph" w:styleId="Listanumerowana5">
    <w:name w:val="List Number 5"/>
    <w:basedOn w:val="Normalny"/>
    <w:rsid w:val="00A85122"/>
    <w:pPr>
      <w:tabs>
        <w:tab w:val="left" w:pos="1418"/>
      </w:tabs>
      <w:spacing w:after="0" w:line="288" w:lineRule="auto"/>
      <w:ind w:left="1418" w:hanging="284"/>
      <w:jc w:val="both"/>
    </w:pPr>
    <w:rPr>
      <w:rFonts w:ascii="Times New Roman" w:eastAsia="Times New Roman" w:hAnsi="Times New Roman" w:cs="Times New Roman"/>
      <w:sz w:val="22"/>
      <w:szCs w:val="20"/>
    </w:rPr>
  </w:style>
  <w:style w:type="paragraph" w:styleId="Listanumerowana4">
    <w:name w:val="List Number 4"/>
    <w:basedOn w:val="Normalny"/>
    <w:rsid w:val="00A85122"/>
    <w:pPr>
      <w:tabs>
        <w:tab w:val="left" w:pos="1418"/>
      </w:tabs>
      <w:spacing w:after="0" w:line="288" w:lineRule="auto"/>
      <w:ind w:left="1209" w:hanging="360"/>
      <w:jc w:val="both"/>
    </w:pPr>
    <w:rPr>
      <w:rFonts w:ascii="Times New Roman" w:eastAsia="Times New Roman" w:hAnsi="Times New Roman" w:cs="Times New Roman"/>
      <w:sz w:val="22"/>
      <w:szCs w:val="20"/>
    </w:rPr>
  </w:style>
  <w:style w:type="paragraph" w:styleId="Wykazrde">
    <w:name w:val="table of authorities"/>
    <w:basedOn w:val="Normalny"/>
    <w:next w:val="Normalny"/>
    <w:semiHidden/>
    <w:rsid w:val="00A85122"/>
    <w:pPr>
      <w:spacing w:after="0" w:line="288" w:lineRule="auto"/>
      <w:ind w:left="284" w:hanging="284"/>
      <w:jc w:val="both"/>
    </w:pPr>
    <w:rPr>
      <w:rFonts w:ascii="Times New Roman" w:eastAsia="Times New Roman" w:hAnsi="Times New Roman" w:cs="Times New Roman"/>
      <w:sz w:val="22"/>
      <w:szCs w:val="20"/>
    </w:rPr>
  </w:style>
  <w:style w:type="paragraph" w:styleId="Indeks1">
    <w:name w:val="index 1"/>
    <w:basedOn w:val="Normalny"/>
    <w:next w:val="Normalny"/>
    <w:autoRedefine/>
    <w:semiHidden/>
    <w:rsid w:val="00A85122"/>
    <w:pPr>
      <w:spacing w:after="0" w:line="288" w:lineRule="auto"/>
      <w:ind w:left="284" w:hanging="284"/>
      <w:jc w:val="both"/>
    </w:pPr>
    <w:rPr>
      <w:rFonts w:ascii="Times New Roman" w:eastAsia="Times New Roman" w:hAnsi="Times New Roman" w:cs="Times New Roman"/>
      <w:sz w:val="22"/>
      <w:szCs w:val="20"/>
    </w:rPr>
  </w:style>
  <w:style w:type="paragraph" w:styleId="Indeks2">
    <w:name w:val="index 2"/>
    <w:basedOn w:val="Normalny"/>
    <w:next w:val="Normalny"/>
    <w:autoRedefine/>
    <w:semiHidden/>
    <w:rsid w:val="00A85122"/>
    <w:pPr>
      <w:spacing w:after="0" w:line="288" w:lineRule="auto"/>
      <w:ind w:left="568" w:hanging="284"/>
      <w:jc w:val="both"/>
    </w:pPr>
    <w:rPr>
      <w:rFonts w:ascii="Times New Roman" w:eastAsia="Times New Roman" w:hAnsi="Times New Roman" w:cs="Times New Roman"/>
      <w:sz w:val="22"/>
      <w:szCs w:val="20"/>
    </w:rPr>
  </w:style>
  <w:style w:type="paragraph" w:styleId="Indeks3">
    <w:name w:val="index 3"/>
    <w:basedOn w:val="Normalny"/>
    <w:next w:val="Normalny"/>
    <w:autoRedefine/>
    <w:semiHidden/>
    <w:rsid w:val="00A85122"/>
    <w:pPr>
      <w:spacing w:after="0" w:line="288" w:lineRule="auto"/>
      <w:ind w:left="851" w:hanging="284"/>
      <w:jc w:val="both"/>
    </w:pPr>
    <w:rPr>
      <w:rFonts w:ascii="Times New Roman" w:eastAsia="Times New Roman" w:hAnsi="Times New Roman" w:cs="Times New Roman"/>
      <w:sz w:val="22"/>
      <w:szCs w:val="20"/>
    </w:rPr>
  </w:style>
  <w:style w:type="paragraph" w:styleId="Indeks4">
    <w:name w:val="index 4"/>
    <w:basedOn w:val="Normalny"/>
    <w:next w:val="Normalny"/>
    <w:semiHidden/>
    <w:rsid w:val="00A85122"/>
    <w:pPr>
      <w:spacing w:after="0" w:line="288" w:lineRule="auto"/>
      <w:ind w:left="1135" w:hanging="284"/>
      <w:jc w:val="both"/>
    </w:pPr>
    <w:rPr>
      <w:rFonts w:ascii="Times New Roman" w:eastAsia="Times New Roman" w:hAnsi="Times New Roman" w:cs="Times New Roman"/>
      <w:sz w:val="22"/>
      <w:szCs w:val="20"/>
    </w:rPr>
  </w:style>
  <w:style w:type="paragraph" w:styleId="Indeks6">
    <w:name w:val="index 6"/>
    <w:basedOn w:val="Normalny"/>
    <w:next w:val="Normalny"/>
    <w:semiHidden/>
    <w:rsid w:val="00A85122"/>
    <w:pPr>
      <w:spacing w:after="0" w:line="288" w:lineRule="auto"/>
      <w:ind w:left="1702" w:hanging="284"/>
      <w:jc w:val="both"/>
    </w:pPr>
    <w:rPr>
      <w:rFonts w:ascii="Times New Roman" w:eastAsia="Times New Roman" w:hAnsi="Times New Roman" w:cs="Times New Roman"/>
      <w:sz w:val="22"/>
      <w:szCs w:val="20"/>
    </w:rPr>
  </w:style>
  <w:style w:type="paragraph" w:styleId="Indeks5">
    <w:name w:val="index 5"/>
    <w:basedOn w:val="Normalny"/>
    <w:next w:val="Normalny"/>
    <w:semiHidden/>
    <w:rsid w:val="00A85122"/>
    <w:pPr>
      <w:spacing w:after="0" w:line="288" w:lineRule="auto"/>
      <w:ind w:left="1418" w:hanging="284"/>
      <w:jc w:val="both"/>
    </w:pPr>
    <w:rPr>
      <w:rFonts w:ascii="Times New Roman" w:eastAsia="Times New Roman" w:hAnsi="Times New Roman" w:cs="Times New Roman"/>
      <w:sz w:val="22"/>
      <w:szCs w:val="20"/>
    </w:rPr>
  </w:style>
  <w:style w:type="paragraph" w:styleId="Indeks7">
    <w:name w:val="index 7"/>
    <w:basedOn w:val="Normalny"/>
    <w:next w:val="Normalny"/>
    <w:semiHidden/>
    <w:rsid w:val="00A85122"/>
    <w:pPr>
      <w:spacing w:after="0" w:line="288" w:lineRule="auto"/>
      <w:ind w:left="1985" w:hanging="284"/>
      <w:jc w:val="both"/>
    </w:pPr>
    <w:rPr>
      <w:rFonts w:ascii="Times New Roman" w:eastAsia="Times New Roman" w:hAnsi="Times New Roman" w:cs="Times New Roman"/>
      <w:sz w:val="22"/>
      <w:szCs w:val="20"/>
    </w:rPr>
  </w:style>
  <w:style w:type="paragraph" w:styleId="Indeks8">
    <w:name w:val="index 8"/>
    <w:basedOn w:val="Normalny"/>
    <w:next w:val="Normalny"/>
    <w:semiHidden/>
    <w:rsid w:val="00A85122"/>
    <w:pPr>
      <w:spacing w:after="0" w:line="288" w:lineRule="auto"/>
      <w:ind w:left="2269" w:hanging="284"/>
      <w:jc w:val="both"/>
    </w:pPr>
    <w:rPr>
      <w:rFonts w:ascii="Times New Roman" w:eastAsia="Times New Roman" w:hAnsi="Times New Roman" w:cs="Times New Roman"/>
      <w:sz w:val="22"/>
      <w:szCs w:val="20"/>
    </w:rPr>
  </w:style>
  <w:style w:type="paragraph" w:styleId="Indeks9">
    <w:name w:val="index 9"/>
    <w:basedOn w:val="Normalny"/>
    <w:next w:val="Normalny"/>
    <w:semiHidden/>
    <w:rsid w:val="00A85122"/>
    <w:pPr>
      <w:spacing w:after="0" w:line="288" w:lineRule="auto"/>
      <w:ind w:left="2552" w:hanging="284"/>
      <w:jc w:val="both"/>
    </w:pPr>
    <w:rPr>
      <w:rFonts w:ascii="Times New Roman" w:eastAsia="Times New Roman" w:hAnsi="Times New Roman" w:cs="Times New Roman"/>
      <w:sz w:val="22"/>
      <w:szCs w:val="20"/>
    </w:rPr>
  </w:style>
  <w:style w:type="paragraph" w:styleId="Spistreci4">
    <w:name w:val="toc 4"/>
    <w:basedOn w:val="Normalny"/>
    <w:next w:val="Normalny"/>
    <w:uiPriority w:val="39"/>
    <w:semiHidden/>
    <w:rsid w:val="00A85122"/>
    <w:pPr>
      <w:spacing w:after="0" w:line="288" w:lineRule="auto"/>
      <w:ind w:left="851"/>
      <w:jc w:val="both"/>
    </w:pPr>
    <w:rPr>
      <w:rFonts w:ascii="Times New Roman" w:eastAsia="Times New Roman" w:hAnsi="Times New Roman" w:cs="Times New Roman"/>
      <w:sz w:val="22"/>
      <w:szCs w:val="20"/>
    </w:rPr>
  </w:style>
  <w:style w:type="paragraph" w:styleId="Spistreci5">
    <w:name w:val="toc 5"/>
    <w:basedOn w:val="Normalny"/>
    <w:next w:val="Normalny"/>
    <w:semiHidden/>
    <w:rsid w:val="00A85122"/>
    <w:pPr>
      <w:spacing w:after="0" w:line="288" w:lineRule="auto"/>
      <w:ind w:left="1134"/>
      <w:jc w:val="both"/>
    </w:pPr>
    <w:rPr>
      <w:rFonts w:ascii="Times New Roman" w:eastAsia="Times New Roman" w:hAnsi="Times New Roman" w:cs="Times New Roman"/>
      <w:sz w:val="22"/>
      <w:szCs w:val="20"/>
    </w:rPr>
  </w:style>
  <w:style w:type="paragraph" w:styleId="Spistreci6">
    <w:name w:val="toc 6"/>
    <w:basedOn w:val="Normalny"/>
    <w:next w:val="Normalny"/>
    <w:semiHidden/>
    <w:rsid w:val="00A85122"/>
    <w:pPr>
      <w:spacing w:after="0" w:line="288" w:lineRule="auto"/>
      <w:ind w:left="1418"/>
      <w:jc w:val="both"/>
    </w:pPr>
    <w:rPr>
      <w:rFonts w:ascii="Times New Roman" w:eastAsia="Times New Roman" w:hAnsi="Times New Roman" w:cs="Times New Roman"/>
      <w:sz w:val="22"/>
      <w:szCs w:val="20"/>
    </w:rPr>
  </w:style>
  <w:style w:type="paragraph" w:styleId="Spistreci8">
    <w:name w:val="toc 8"/>
    <w:basedOn w:val="Normalny"/>
    <w:next w:val="Normalny"/>
    <w:semiHidden/>
    <w:rsid w:val="00A85122"/>
    <w:pPr>
      <w:spacing w:after="0" w:line="288" w:lineRule="auto"/>
      <w:ind w:left="1985"/>
      <w:jc w:val="both"/>
    </w:pPr>
    <w:rPr>
      <w:rFonts w:ascii="Times New Roman" w:eastAsia="Times New Roman" w:hAnsi="Times New Roman" w:cs="Times New Roman"/>
      <w:sz w:val="22"/>
      <w:szCs w:val="20"/>
    </w:rPr>
  </w:style>
  <w:style w:type="paragraph" w:styleId="Spistreci9">
    <w:name w:val="toc 9"/>
    <w:basedOn w:val="Normalny"/>
    <w:next w:val="Normalny"/>
    <w:semiHidden/>
    <w:rsid w:val="00A85122"/>
    <w:pPr>
      <w:spacing w:after="0" w:line="288" w:lineRule="auto"/>
      <w:ind w:left="2268"/>
      <w:jc w:val="both"/>
    </w:pPr>
    <w:rPr>
      <w:rFonts w:ascii="Times New Roman" w:eastAsia="Times New Roman" w:hAnsi="Times New Roman" w:cs="Times New Roman"/>
      <w:sz w:val="22"/>
      <w:szCs w:val="20"/>
    </w:rPr>
  </w:style>
  <w:style w:type="paragraph" w:styleId="Spisilustracji">
    <w:name w:val="table of figures"/>
    <w:basedOn w:val="Normalny"/>
    <w:next w:val="Normalny"/>
    <w:semiHidden/>
    <w:rsid w:val="00A85122"/>
    <w:pPr>
      <w:spacing w:after="0" w:line="288" w:lineRule="auto"/>
      <w:ind w:left="567" w:hanging="567"/>
      <w:jc w:val="both"/>
    </w:pPr>
    <w:rPr>
      <w:rFonts w:ascii="Times New Roman" w:eastAsia="Times New Roman" w:hAnsi="Times New Roman" w:cs="Times New Roman"/>
      <w:sz w:val="22"/>
      <w:szCs w:val="20"/>
    </w:rPr>
  </w:style>
  <w:style w:type="paragraph" w:styleId="Listapunktowana5">
    <w:name w:val="List Bullet 5"/>
    <w:basedOn w:val="Normalny"/>
    <w:rsid w:val="00A85122"/>
    <w:pPr>
      <w:tabs>
        <w:tab w:val="left" w:pos="1418"/>
      </w:tabs>
      <w:spacing w:after="0" w:line="288" w:lineRule="auto"/>
      <w:ind w:left="1702" w:hanging="284"/>
      <w:jc w:val="both"/>
    </w:pPr>
    <w:rPr>
      <w:rFonts w:ascii="Times New Roman" w:eastAsia="Times New Roman" w:hAnsi="Times New Roman" w:cs="Times New Roman"/>
      <w:sz w:val="22"/>
      <w:szCs w:val="20"/>
    </w:rPr>
  </w:style>
  <w:style w:type="paragraph" w:styleId="Tekstpodstawowy">
    <w:name w:val="Body Text"/>
    <w:aliases w:val="(F2)"/>
    <w:basedOn w:val="Normalny"/>
    <w:link w:val="TekstpodstawowyZnak"/>
    <w:rsid w:val="00A85122"/>
    <w:pPr>
      <w:spacing w:after="120" w:line="288" w:lineRule="auto"/>
      <w:jc w:val="both"/>
    </w:pPr>
    <w:rPr>
      <w:rFonts w:ascii="Times New Roman" w:eastAsia="Times New Roman" w:hAnsi="Times New Roman" w:cs="Times New Roman"/>
      <w:sz w:val="22"/>
      <w:szCs w:val="20"/>
    </w:rPr>
  </w:style>
  <w:style w:type="character" w:customStyle="1" w:styleId="TekstpodstawowyZnak">
    <w:name w:val="Tekst podstawowy Znak"/>
    <w:aliases w:val="(F2) Znak"/>
    <w:basedOn w:val="Domylnaczcionkaakapitu"/>
    <w:link w:val="Tekstpodstawowy"/>
    <w:rsid w:val="00A8512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A85122"/>
    <w:pPr>
      <w:ind w:firstLine="284"/>
    </w:pPr>
  </w:style>
  <w:style w:type="character" w:customStyle="1" w:styleId="TekstpodstawowyzwciciemZnak">
    <w:name w:val="Tekst podstawowy z wcięciem Znak"/>
    <w:basedOn w:val="TekstpodstawowyZnak"/>
    <w:link w:val="Tekstpodstawowyzwciciem"/>
    <w:rsid w:val="00A85122"/>
    <w:rPr>
      <w:rFonts w:ascii="Times New Roman" w:eastAsia="Times New Roman" w:hAnsi="Times New Roman" w:cs="Times New Roman"/>
      <w:szCs w:val="20"/>
    </w:rPr>
  </w:style>
  <w:style w:type="paragraph" w:styleId="Tekstpodstawowywcity">
    <w:name w:val="Body Text Indent"/>
    <w:basedOn w:val="Normalny"/>
    <w:link w:val="TekstpodstawowywcityZnak"/>
    <w:uiPriority w:val="99"/>
    <w:rsid w:val="00A85122"/>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uiPriority w:val="99"/>
    <w:rsid w:val="00A8512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A85122"/>
    <w:pPr>
      <w:ind w:left="284" w:firstLine="284"/>
    </w:pPr>
  </w:style>
  <w:style w:type="character" w:customStyle="1" w:styleId="Tekstpodstawowyzwciciem2Znak">
    <w:name w:val="Tekst podstawowy z wcięciem 2 Znak"/>
    <w:basedOn w:val="TekstpodstawowywcityZnak"/>
    <w:link w:val="Tekstpodstawowyzwciciem2"/>
    <w:rsid w:val="00A85122"/>
    <w:rPr>
      <w:rFonts w:ascii="Times New Roman" w:eastAsia="Times New Roman" w:hAnsi="Times New Roman" w:cs="Times New Roman"/>
      <w:szCs w:val="20"/>
    </w:rPr>
  </w:style>
  <w:style w:type="character" w:styleId="Pogrubienie">
    <w:name w:val="Strong"/>
    <w:basedOn w:val="Domylnaczcionkaakapitu"/>
    <w:qFormat/>
    <w:rsid w:val="00A85122"/>
    <w:rPr>
      <w:rFonts w:cs="Times New Roman"/>
      <w:b/>
    </w:rPr>
  </w:style>
  <w:style w:type="paragraph" w:customStyle="1" w:styleId="AA1stlevelbullet">
    <w:name w:val="AA 1st level bullet"/>
    <w:basedOn w:val="Normalny"/>
    <w:rsid w:val="00A85122"/>
    <w:pPr>
      <w:numPr>
        <w:numId w:val="14"/>
      </w:numPr>
      <w:tabs>
        <w:tab w:val="clear" w:pos="283"/>
        <w:tab w:val="left" w:pos="227"/>
      </w:tabs>
      <w:spacing w:after="0" w:line="288" w:lineRule="auto"/>
      <w:ind w:left="227" w:hanging="227"/>
      <w:jc w:val="both"/>
    </w:pPr>
    <w:rPr>
      <w:rFonts w:ascii="Times New Roman" w:eastAsia="Times New Roman" w:hAnsi="Times New Roman" w:cs="Times New Roman"/>
      <w:sz w:val="22"/>
      <w:szCs w:val="20"/>
    </w:rPr>
  </w:style>
  <w:style w:type="paragraph" w:customStyle="1" w:styleId="AAFrameLogo">
    <w:name w:val="AA Frame Logo"/>
    <w:basedOn w:val="Normalny"/>
    <w:rsid w:val="00A85122"/>
    <w:pPr>
      <w:framePr w:w="4253" w:h="1418" w:hRule="exact" w:hSpace="142" w:vSpace="142" w:wrap="around" w:vAnchor="page" w:hAnchor="page" w:x="7457" w:y="568"/>
      <w:spacing w:after="0" w:line="288" w:lineRule="auto"/>
      <w:jc w:val="both"/>
    </w:pPr>
    <w:rPr>
      <w:rFonts w:ascii="Times New Roman" w:eastAsia="Times New Roman" w:hAnsi="Times New Roman" w:cs="Times New Roman"/>
      <w:sz w:val="22"/>
      <w:szCs w:val="20"/>
    </w:rPr>
  </w:style>
  <w:style w:type="character" w:customStyle="1" w:styleId="AACopyright">
    <w:name w:val="AA Copyright"/>
    <w:rsid w:val="00A85122"/>
    <w:rPr>
      <w:rFonts w:ascii="Arial" w:hAnsi="Arial"/>
      <w:sz w:val="13"/>
    </w:rPr>
  </w:style>
  <w:style w:type="paragraph" w:customStyle="1" w:styleId="AA2ndlevelbullet">
    <w:name w:val="AA 2nd level bullet"/>
    <w:basedOn w:val="AA1stlevelbullet"/>
    <w:rsid w:val="00A85122"/>
    <w:pPr>
      <w:numPr>
        <w:numId w:val="17"/>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A85122"/>
    <w:pPr>
      <w:numPr>
        <w:numId w:val="15"/>
      </w:numPr>
      <w:spacing w:after="0" w:line="288" w:lineRule="auto"/>
      <w:jc w:val="both"/>
    </w:pPr>
    <w:rPr>
      <w:rFonts w:ascii="Times New Roman" w:eastAsia="Times New Roman" w:hAnsi="Times New Roman" w:cs="Times New Roman"/>
      <w:sz w:val="22"/>
      <w:szCs w:val="20"/>
    </w:rPr>
  </w:style>
  <w:style w:type="paragraph" w:customStyle="1" w:styleId="ReportMenuBar">
    <w:name w:val="ReportMenuBar"/>
    <w:basedOn w:val="Normalny"/>
    <w:rsid w:val="00A85122"/>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rsid w:val="00A85122"/>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ReportHeading2">
    <w:name w:val="ReportHeading2"/>
    <w:basedOn w:val="ReportHeading1"/>
    <w:rsid w:val="00A85122"/>
    <w:pPr>
      <w:framePr w:h="1054" w:wrap="around" w:y="5920"/>
    </w:pPr>
    <w:rPr>
      <w:b w:val="0"/>
    </w:rPr>
  </w:style>
  <w:style w:type="paragraph" w:customStyle="1" w:styleId="ReportHeading3">
    <w:name w:val="ReportHeading3"/>
    <w:basedOn w:val="ReportHeading2"/>
    <w:rsid w:val="00A85122"/>
    <w:pPr>
      <w:framePr w:h="443" w:wrap="around" w:y="8223"/>
    </w:pPr>
  </w:style>
  <w:style w:type="paragraph" w:styleId="Tekstpodstawowy2">
    <w:name w:val="Body Text 2"/>
    <w:basedOn w:val="Normalny"/>
    <w:link w:val="Tekstpodstawowy2Znak"/>
    <w:rsid w:val="00A85122"/>
    <w:pPr>
      <w:tabs>
        <w:tab w:val="left" w:pos="1134"/>
      </w:tabs>
      <w:spacing w:after="0" w:line="280" w:lineRule="atLeast"/>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rsid w:val="00A85122"/>
    <w:rPr>
      <w:rFonts w:ascii="Times New Roman" w:eastAsia="Times New Roman" w:hAnsi="Times New Roman" w:cs="Times New Roman"/>
      <w:szCs w:val="20"/>
    </w:rPr>
  </w:style>
  <w:style w:type="paragraph" w:customStyle="1" w:styleId="ParagraphNumbering">
    <w:name w:val="Paragraph Numbering"/>
    <w:basedOn w:val="Nagwek"/>
    <w:rsid w:val="00A85122"/>
    <w:pPr>
      <w:numPr>
        <w:numId w:val="16"/>
      </w:numPr>
      <w:tabs>
        <w:tab w:val="clear" w:pos="705"/>
        <w:tab w:val="clear" w:pos="4536"/>
        <w:tab w:val="clear" w:pos="9072"/>
        <w:tab w:val="left" w:pos="284"/>
      </w:tabs>
      <w:spacing w:line="288" w:lineRule="auto"/>
      <w:ind w:left="0" w:firstLine="0"/>
      <w:jc w:val="both"/>
    </w:pPr>
    <w:rPr>
      <w:rFonts w:ascii="Times New Roman" w:eastAsia="Times New Roman" w:hAnsi="Times New Roman" w:cs="Times New Roman"/>
      <w:sz w:val="16"/>
      <w:szCs w:val="20"/>
    </w:rPr>
  </w:style>
  <w:style w:type="paragraph" w:customStyle="1" w:styleId="PictureInText">
    <w:name w:val="PictureInText"/>
    <w:basedOn w:val="Normalny"/>
    <w:next w:val="Normalny"/>
    <w:rsid w:val="00A85122"/>
    <w:pPr>
      <w:framePr w:w="7308" w:h="1134" w:hSpace="180" w:vSpace="180" w:wrap="notBeside" w:vAnchor="text" w:hAnchor="margin" w:x="1" w:y="7"/>
      <w:spacing w:after="240" w:line="288" w:lineRule="auto"/>
      <w:jc w:val="both"/>
    </w:pPr>
    <w:rPr>
      <w:rFonts w:ascii="Times New Roman" w:eastAsia="Times New Roman" w:hAnsi="Times New Roman" w:cs="Times New Roman"/>
      <w:sz w:val="22"/>
      <w:szCs w:val="20"/>
    </w:rPr>
  </w:style>
  <w:style w:type="paragraph" w:customStyle="1" w:styleId="PictureLeft">
    <w:name w:val="PictureLeft"/>
    <w:basedOn w:val="Normalny"/>
    <w:rsid w:val="00A85122"/>
    <w:pPr>
      <w:framePr w:w="2603" w:h="1134" w:hSpace="142" w:wrap="around" w:vAnchor="text" w:hAnchor="page" w:x="1526" w:y="6"/>
      <w:spacing w:before="240" w:after="0" w:line="288" w:lineRule="auto"/>
      <w:jc w:val="both"/>
    </w:pPr>
    <w:rPr>
      <w:rFonts w:ascii="Times New Roman" w:eastAsia="Times New Roman" w:hAnsi="Times New Roman" w:cs="Times New Roman"/>
      <w:sz w:val="22"/>
      <w:szCs w:val="20"/>
    </w:rPr>
  </w:style>
  <w:style w:type="paragraph" w:customStyle="1" w:styleId="PicturteLeftFullLength">
    <w:name w:val="PicturteLeftFullLength"/>
    <w:basedOn w:val="PictureLeft"/>
    <w:rsid w:val="00A85122"/>
    <w:pPr>
      <w:framePr w:w="10142" w:hSpace="180" w:vSpace="180" w:wrap="around" w:y="7"/>
    </w:pPr>
  </w:style>
  <w:style w:type="paragraph" w:customStyle="1" w:styleId="AAheadingwocontents">
    <w:name w:val="AA heading wo contents"/>
    <w:basedOn w:val="Normalny"/>
    <w:rsid w:val="00A85122"/>
    <w:pPr>
      <w:spacing w:after="0" w:line="280" w:lineRule="atLeast"/>
      <w:jc w:val="both"/>
    </w:pPr>
    <w:rPr>
      <w:rFonts w:ascii="Times New Roman" w:eastAsia="Times New Roman" w:hAnsi="Times New Roman" w:cs="Times New Roman"/>
      <w:b/>
      <w:sz w:val="22"/>
      <w:szCs w:val="20"/>
    </w:rPr>
  </w:style>
  <w:style w:type="paragraph" w:customStyle="1" w:styleId="StandaardOpinion">
    <w:name w:val="StandaardOpinion"/>
    <w:basedOn w:val="Normalny"/>
    <w:rsid w:val="00A85122"/>
    <w:pPr>
      <w:spacing w:after="0" w:line="280" w:lineRule="atLeast"/>
      <w:jc w:val="both"/>
    </w:pPr>
    <w:rPr>
      <w:rFonts w:ascii="Times New Roman" w:eastAsia="Times New Roman" w:hAnsi="Times New Roman" w:cs="Times New Roman"/>
      <w:sz w:val="22"/>
      <w:szCs w:val="20"/>
    </w:rPr>
  </w:style>
  <w:style w:type="paragraph" w:styleId="Tekstpodstawowy3">
    <w:name w:val="Body Text 3"/>
    <w:basedOn w:val="Normalny"/>
    <w:link w:val="Tekstpodstawowy3Znak"/>
    <w:uiPriority w:val="99"/>
    <w:rsid w:val="00A85122"/>
    <w:pPr>
      <w:tabs>
        <w:tab w:val="left" w:pos="1134"/>
      </w:tabs>
      <w:spacing w:after="0" w:line="280" w:lineRule="atLeast"/>
      <w:jc w:val="both"/>
    </w:pPr>
    <w:rPr>
      <w:rFonts w:ascii="Times New Roman" w:eastAsia="Times New Roman" w:hAnsi="Times New Roman" w:cs="Times New Roman"/>
      <w:sz w:val="22"/>
      <w:szCs w:val="20"/>
    </w:rPr>
  </w:style>
  <w:style w:type="character" w:customStyle="1" w:styleId="Tekstpodstawowy3Znak">
    <w:name w:val="Tekst podstawowy 3 Znak"/>
    <w:basedOn w:val="Domylnaczcionkaakapitu"/>
    <w:link w:val="Tekstpodstawowy3"/>
    <w:uiPriority w:val="99"/>
    <w:rsid w:val="00A85122"/>
    <w:rPr>
      <w:rFonts w:ascii="Times New Roman" w:eastAsia="Times New Roman" w:hAnsi="Times New Roman" w:cs="Times New Roman"/>
      <w:szCs w:val="20"/>
    </w:rPr>
  </w:style>
  <w:style w:type="paragraph" w:customStyle="1" w:styleId="Texta">
    <w:name w:val="Text (a)"/>
    <w:basedOn w:val="Normalny"/>
    <w:rsid w:val="00A85122"/>
    <w:pPr>
      <w:spacing w:after="0" w:line="288" w:lineRule="auto"/>
      <w:ind w:left="2410"/>
      <w:jc w:val="both"/>
    </w:pPr>
    <w:rPr>
      <w:rFonts w:ascii="Times New Roman" w:eastAsia="Times New Roman" w:hAnsi="Times New Roman" w:cs="Times New Roman"/>
      <w:sz w:val="22"/>
      <w:szCs w:val="20"/>
    </w:rPr>
  </w:style>
  <w:style w:type="paragraph" w:customStyle="1" w:styleId="Texti">
    <w:name w:val="Text (i)"/>
    <w:basedOn w:val="Normalny"/>
    <w:rsid w:val="00A85122"/>
    <w:pPr>
      <w:spacing w:after="0" w:line="288" w:lineRule="auto"/>
      <w:ind w:left="1985"/>
      <w:jc w:val="both"/>
    </w:pPr>
    <w:rPr>
      <w:rFonts w:ascii="Times New Roman" w:eastAsia="Times New Roman" w:hAnsi="Times New Roman" w:cs="Times New Roman"/>
      <w:sz w:val="22"/>
      <w:szCs w:val="20"/>
    </w:rPr>
  </w:style>
  <w:style w:type="paragraph" w:customStyle="1" w:styleId="text1">
    <w:name w:val="text 1"/>
    <w:basedOn w:val="Normalny"/>
    <w:rsid w:val="00A85122"/>
    <w:pPr>
      <w:spacing w:after="0" w:line="288" w:lineRule="auto"/>
      <w:ind w:left="425"/>
      <w:jc w:val="both"/>
    </w:pPr>
    <w:rPr>
      <w:rFonts w:ascii="Times New Roman" w:eastAsia="Times New Roman" w:hAnsi="Times New Roman" w:cs="Times New Roman"/>
      <w:sz w:val="22"/>
      <w:szCs w:val="20"/>
    </w:rPr>
  </w:style>
  <w:style w:type="paragraph" w:customStyle="1" w:styleId="text1x">
    <w:name w:val="text 1.x"/>
    <w:basedOn w:val="Normalny"/>
    <w:rsid w:val="00A85122"/>
    <w:pPr>
      <w:spacing w:after="0" w:line="288" w:lineRule="auto"/>
      <w:ind w:left="567"/>
      <w:jc w:val="both"/>
    </w:pPr>
    <w:rPr>
      <w:rFonts w:ascii="Times New Roman" w:eastAsia="Times New Roman" w:hAnsi="Times New Roman" w:cs="Times New Roman"/>
      <w:sz w:val="22"/>
      <w:szCs w:val="20"/>
    </w:rPr>
  </w:style>
  <w:style w:type="paragraph" w:customStyle="1" w:styleId="Text1xx">
    <w:name w:val="Text 1.xx"/>
    <w:basedOn w:val="Normalny"/>
    <w:rsid w:val="00A85122"/>
    <w:pPr>
      <w:spacing w:after="0" w:line="288" w:lineRule="auto"/>
      <w:ind w:left="1418"/>
      <w:jc w:val="both"/>
    </w:pPr>
    <w:rPr>
      <w:rFonts w:ascii="Times New Roman" w:eastAsia="Times New Roman" w:hAnsi="Times New Roman" w:cs="Times New Roman"/>
      <w:sz w:val="22"/>
      <w:szCs w:val="20"/>
    </w:rPr>
  </w:style>
  <w:style w:type="paragraph" w:customStyle="1" w:styleId="Text1xxx">
    <w:name w:val="Text 1.xxx"/>
    <w:basedOn w:val="Normalny"/>
    <w:rsid w:val="00A85122"/>
    <w:pPr>
      <w:spacing w:after="0" w:line="288" w:lineRule="auto"/>
      <w:ind w:left="1418"/>
      <w:jc w:val="both"/>
    </w:pPr>
    <w:rPr>
      <w:rFonts w:ascii="Times New Roman" w:eastAsia="Times New Roman" w:hAnsi="Times New Roman" w:cs="Times New Roman"/>
      <w:sz w:val="22"/>
      <w:szCs w:val="20"/>
    </w:rPr>
  </w:style>
  <w:style w:type="paragraph" w:customStyle="1" w:styleId="Tytu1">
    <w:name w:val="Tytuł1"/>
    <w:basedOn w:val="Normalny"/>
    <w:next w:val="Normalny"/>
    <w:rsid w:val="00A85122"/>
    <w:pPr>
      <w:spacing w:before="480" w:after="480" w:line="288" w:lineRule="auto"/>
      <w:jc w:val="center"/>
    </w:pPr>
    <w:rPr>
      <w:rFonts w:ascii="Times New Roman" w:eastAsia="Times New Roman" w:hAnsi="Times New Roman" w:cs="Times New Roman"/>
      <w:b/>
      <w:sz w:val="24"/>
      <w:szCs w:val="20"/>
    </w:rPr>
  </w:style>
  <w:style w:type="paragraph" w:customStyle="1" w:styleId="opis">
    <w:name w:val="opis"/>
    <w:basedOn w:val="Normalny"/>
    <w:rsid w:val="00A85122"/>
    <w:pPr>
      <w:widowControl w:val="0"/>
      <w:spacing w:after="0" w:line="360" w:lineRule="auto"/>
      <w:ind w:left="170" w:right="170"/>
      <w:jc w:val="both"/>
    </w:pPr>
    <w:rPr>
      <w:rFonts w:ascii="Arial" w:eastAsia="Times New Roman" w:hAnsi="Arial" w:cs="Times New Roman"/>
      <w:sz w:val="24"/>
      <w:szCs w:val="20"/>
      <w:lang w:eastAsia="pl-PL"/>
    </w:rPr>
  </w:style>
  <w:style w:type="paragraph" w:customStyle="1" w:styleId="nagwek10">
    <w:name w:val="nag?—wek1"/>
    <w:basedOn w:val="Normalny"/>
    <w:rsid w:val="00A85122"/>
    <w:pPr>
      <w:widowControl w:val="0"/>
      <w:tabs>
        <w:tab w:val="left" w:pos="567"/>
      </w:tabs>
      <w:spacing w:before="240" w:after="120" w:line="312" w:lineRule="auto"/>
      <w:ind w:left="567" w:hanging="567"/>
      <w:jc w:val="both"/>
    </w:pPr>
    <w:rPr>
      <w:rFonts w:ascii="Times New Roman" w:eastAsia="Times New Roman" w:hAnsi="Times New Roman" w:cs="Times New Roman"/>
      <w:b/>
      <w:smallCaps/>
      <w:sz w:val="26"/>
      <w:szCs w:val="20"/>
      <w:lang w:eastAsia="pl-PL"/>
    </w:rPr>
  </w:style>
  <w:style w:type="paragraph" w:customStyle="1" w:styleId="Rozdzia">
    <w:name w:val="Rozdział"/>
    <w:basedOn w:val="opis"/>
    <w:next w:val="opis"/>
    <w:rsid w:val="00A85122"/>
    <w:pPr>
      <w:numPr>
        <w:numId w:val="18"/>
      </w:numPr>
      <w:ind w:right="0"/>
      <w:outlineLvl w:val="0"/>
    </w:pPr>
    <w:rPr>
      <w:rFonts w:ascii="Times New Roman" w:hAnsi="Times New Roman"/>
      <w:b/>
      <w:sz w:val="32"/>
    </w:rPr>
  </w:style>
  <w:style w:type="paragraph" w:customStyle="1" w:styleId="Rozdzia-">
    <w:name w:val="Rozdział-"/>
    <w:basedOn w:val="Normalny"/>
    <w:next w:val="opis"/>
    <w:rsid w:val="00A85122"/>
    <w:pPr>
      <w:widowControl w:val="0"/>
      <w:numPr>
        <w:ilvl w:val="1"/>
        <w:numId w:val="18"/>
      </w:numPr>
      <w:spacing w:after="0" w:line="360" w:lineRule="auto"/>
      <w:jc w:val="both"/>
      <w:outlineLvl w:val="1"/>
    </w:pPr>
    <w:rPr>
      <w:rFonts w:ascii="Times New Roman" w:eastAsia="Times New Roman" w:hAnsi="Times New Roman" w:cs="Times New Roman"/>
      <w:b/>
      <w:sz w:val="32"/>
      <w:szCs w:val="20"/>
      <w:lang w:eastAsia="pl-PL"/>
    </w:rPr>
  </w:style>
  <w:style w:type="character" w:styleId="Numerstrony">
    <w:name w:val="page number"/>
    <w:basedOn w:val="Domylnaczcionkaakapitu"/>
    <w:rsid w:val="00A85122"/>
    <w:rPr>
      <w:rFonts w:cs="Times New Roman"/>
    </w:rPr>
  </w:style>
  <w:style w:type="paragraph" w:customStyle="1" w:styleId="podpunkt-">
    <w:name w:val="podpunkt-"/>
    <w:basedOn w:val="opis"/>
    <w:rsid w:val="00A85122"/>
    <w:pPr>
      <w:numPr>
        <w:numId w:val="19"/>
      </w:numPr>
    </w:pPr>
  </w:style>
  <w:style w:type="paragraph" w:customStyle="1" w:styleId="podpunkt">
    <w:name w:val="podpunkt."/>
    <w:basedOn w:val="opis"/>
    <w:rsid w:val="00A85122"/>
    <w:pPr>
      <w:numPr>
        <w:numId w:val="20"/>
      </w:numPr>
    </w:pPr>
  </w:style>
  <w:style w:type="paragraph" w:customStyle="1" w:styleId="podpunkt-1">
    <w:name w:val="podpunkt-1"/>
    <w:basedOn w:val="opis"/>
    <w:rsid w:val="00A85122"/>
    <w:pPr>
      <w:numPr>
        <w:numId w:val="21"/>
      </w:numPr>
      <w:tabs>
        <w:tab w:val="clear" w:pos="1134"/>
        <w:tab w:val="num" w:pos="360"/>
      </w:tabs>
      <w:ind w:left="1418"/>
    </w:pPr>
  </w:style>
  <w:style w:type="paragraph" w:customStyle="1" w:styleId="podpunkt-a">
    <w:name w:val="podpunkt-a"/>
    <w:basedOn w:val="opis"/>
    <w:rsid w:val="00A85122"/>
    <w:pPr>
      <w:numPr>
        <w:numId w:val="22"/>
      </w:numPr>
      <w:tabs>
        <w:tab w:val="clear" w:pos="1134"/>
        <w:tab w:val="num" w:pos="357"/>
      </w:tabs>
      <w:ind w:left="1418"/>
    </w:pPr>
  </w:style>
  <w:style w:type="paragraph" w:customStyle="1" w:styleId="Rrozdzia">
    <w:name w:val="Rrozdział="/>
    <w:basedOn w:val="Normalny"/>
    <w:next w:val="opis"/>
    <w:rsid w:val="00A85122"/>
    <w:pPr>
      <w:widowControl w:val="0"/>
      <w:spacing w:after="0" w:line="360" w:lineRule="auto"/>
      <w:ind w:right="170"/>
      <w:jc w:val="both"/>
      <w:outlineLvl w:val="2"/>
    </w:pPr>
    <w:rPr>
      <w:rFonts w:ascii="Arial" w:eastAsia="Times New Roman" w:hAnsi="Arial" w:cs="Times New Roman"/>
      <w:sz w:val="24"/>
      <w:szCs w:val="20"/>
      <w:lang w:eastAsia="pl-PL"/>
    </w:rPr>
  </w:style>
  <w:style w:type="paragraph" w:styleId="Tekstpodstawowywcity2">
    <w:name w:val="Body Text Indent 2"/>
    <w:aliases w:val="Indent Normal text"/>
    <w:basedOn w:val="Normalny"/>
    <w:link w:val="Tekstpodstawowywcity2Znak"/>
    <w:uiPriority w:val="99"/>
    <w:rsid w:val="00A85122"/>
    <w:pPr>
      <w:spacing w:before="96" w:after="0" w:line="240" w:lineRule="atLeast"/>
      <w:ind w:left="374" w:hanging="336"/>
      <w:jc w:val="both"/>
    </w:pPr>
    <w:rPr>
      <w:rFonts w:ascii="Times New Roman" w:eastAsia="Times New Roman" w:hAnsi="Times New Roman" w:cs="Times New Roman"/>
      <w:sz w:val="22"/>
      <w:szCs w:val="20"/>
      <w:lang w:eastAsia="pl-PL"/>
    </w:rPr>
  </w:style>
  <w:style w:type="character" w:customStyle="1" w:styleId="Tekstpodstawowywcity2Znak">
    <w:name w:val="Tekst podstawowy wcięty 2 Znak"/>
    <w:aliases w:val="Indent Normal text Znak"/>
    <w:basedOn w:val="Domylnaczcionkaakapitu"/>
    <w:link w:val="Tekstpodstawowywcity2"/>
    <w:uiPriority w:val="99"/>
    <w:rsid w:val="00A8512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uiPriority w:val="99"/>
    <w:rsid w:val="00A85122"/>
    <w:pPr>
      <w:spacing w:after="0" w:line="240" w:lineRule="atLeast"/>
      <w:ind w:left="470" w:hanging="442"/>
      <w:jc w:val="both"/>
    </w:pPr>
    <w:rPr>
      <w:rFonts w:ascii="Times New Roman" w:eastAsia="Times New Roman" w:hAnsi="Times New Roman" w:cs="Times New Roman"/>
      <w:b/>
      <w:sz w:val="24"/>
      <w:szCs w:val="20"/>
      <w:lang w:eastAsia="pl-PL"/>
    </w:rPr>
  </w:style>
  <w:style w:type="character" w:customStyle="1" w:styleId="Tekstpodstawowywcity3Znak">
    <w:name w:val="Tekst podstawowy wcięty 3 Znak"/>
    <w:basedOn w:val="Domylnaczcionkaakapitu"/>
    <w:link w:val="Tekstpodstawowywcity3"/>
    <w:uiPriority w:val="99"/>
    <w:rsid w:val="00A85122"/>
    <w:rPr>
      <w:rFonts w:ascii="Times New Roman" w:eastAsia="Times New Roman" w:hAnsi="Times New Roman" w:cs="Times New Roman"/>
      <w:b/>
      <w:sz w:val="24"/>
      <w:szCs w:val="20"/>
      <w:lang w:eastAsia="pl-PL"/>
    </w:rPr>
  </w:style>
  <w:style w:type="character" w:customStyle="1" w:styleId="opisZnak">
    <w:name w:val="opis Znak"/>
    <w:rsid w:val="00A85122"/>
    <w:rPr>
      <w:rFonts w:ascii="Arial" w:hAnsi="Arial"/>
      <w:snapToGrid w:val="0"/>
      <w:sz w:val="24"/>
      <w:lang w:val="pl-PL" w:eastAsia="pl-PL"/>
    </w:rPr>
  </w:style>
  <w:style w:type="paragraph" w:customStyle="1" w:styleId="Technical4">
    <w:name w:val="Technical 4"/>
    <w:rsid w:val="00A85122"/>
    <w:pPr>
      <w:tabs>
        <w:tab w:val="left" w:pos="-720"/>
      </w:tabs>
      <w:suppressAutoHyphens/>
      <w:spacing w:after="0"/>
    </w:pPr>
    <w:rPr>
      <w:rFonts w:ascii="CG Times" w:eastAsia="Times New Roman" w:hAnsi="CG Times" w:cs="Times New Roman"/>
      <w:b/>
      <w:sz w:val="24"/>
      <w:szCs w:val="20"/>
      <w:lang w:val="en-US" w:eastAsia="pl-PL"/>
    </w:rPr>
  </w:style>
  <w:style w:type="paragraph" w:customStyle="1" w:styleId="Document1">
    <w:name w:val="Document 1"/>
    <w:rsid w:val="00A85122"/>
    <w:pPr>
      <w:keepNext/>
      <w:keepLines/>
      <w:tabs>
        <w:tab w:val="left" w:pos="-720"/>
      </w:tabs>
      <w:suppressAutoHyphens/>
      <w:spacing w:after="0"/>
    </w:pPr>
    <w:rPr>
      <w:rFonts w:ascii="Times New Roman" w:eastAsia="Times New Roman" w:hAnsi="Times New Roman" w:cs="Times New Roman"/>
      <w:sz w:val="24"/>
      <w:szCs w:val="20"/>
      <w:lang w:val="en-US" w:eastAsia="pl-PL"/>
    </w:rPr>
  </w:style>
  <w:style w:type="paragraph" w:customStyle="1" w:styleId="BodyText21">
    <w:name w:val="Body Text 21"/>
    <w:basedOn w:val="Normalny"/>
    <w:rsid w:val="00A85122"/>
    <w:pPr>
      <w:widowControl w:val="0"/>
      <w:spacing w:after="0" w:line="360" w:lineRule="auto"/>
      <w:ind w:left="426"/>
      <w:jc w:val="both"/>
    </w:pPr>
    <w:rPr>
      <w:rFonts w:ascii="Arial" w:eastAsia="Times New Roman" w:hAnsi="Arial" w:cs="Times New Roman"/>
      <w:sz w:val="24"/>
      <w:szCs w:val="20"/>
      <w:lang w:eastAsia="pl-PL"/>
    </w:rPr>
  </w:style>
  <w:style w:type="paragraph" w:customStyle="1" w:styleId="BodyTextIndent21">
    <w:name w:val="Body Text Indent 21"/>
    <w:basedOn w:val="Normalny"/>
    <w:rsid w:val="00A85122"/>
    <w:pPr>
      <w:widowControl w:val="0"/>
      <w:spacing w:after="0" w:line="360" w:lineRule="auto"/>
      <w:ind w:left="567"/>
      <w:jc w:val="both"/>
    </w:pPr>
    <w:rPr>
      <w:rFonts w:ascii="Arial" w:eastAsia="Times New Roman" w:hAnsi="Arial" w:cs="Times New Roman"/>
      <w:sz w:val="24"/>
      <w:szCs w:val="20"/>
      <w:lang w:eastAsia="pl-PL"/>
    </w:rPr>
  </w:style>
  <w:style w:type="paragraph" w:customStyle="1" w:styleId="BodyTextIndent31">
    <w:name w:val="Body Text Indent 31"/>
    <w:basedOn w:val="Normalny"/>
    <w:rsid w:val="00A85122"/>
    <w:pPr>
      <w:widowControl w:val="0"/>
      <w:spacing w:after="0" w:line="360" w:lineRule="auto"/>
      <w:ind w:left="567"/>
      <w:jc w:val="both"/>
    </w:pPr>
    <w:rPr>
      <w:rFonts w:ascii="Arial" w:eastAsia="Times New Roman" w:hAnsi="Arial" w:cs="Times New Roman"/>
      <w:color w:val="0000FF"/>
      <w:sz w:val="24"/>
      <w:szCs w:val="20"/>
      <w:lang w:eastAsia="pl-PL"/>
    </w:rPr>
  </w:style>
  <w:style w:type="paragraph" w:customStyle="1" w:styleId="NA">
    <w:name w:val="N/A"/>
    <w:basedOn w:val="Normalny"/>
    <w:rsid w:val="00A85122"/>
    <w:pPr>
      <w:tabs>
        <w:tab w:val="left" w:pos="9000"/>
        <w:tab w:val="right" w:pos="9360"/>
      </w:tabs>
      <w:suppressAutoHyphens/>
      <w:spacing w:after="0"/>
    </w:pPr>
    <w:rPr>
      <w:rFonts w:ascii="Times New Roman" w:eastAsia="Times New Roman" w:hAnsi="Times New Roman" w:cs="Times New Roman"/>
      <w:sz w:val="26"/>
      <w:szCs w:val="20"/>
      <w:lang w:val="en-US" w:eastAsia="pl-PL"/>
    </w:rPr>
  </w:style>
  <w:style w:type="paragraph" w:customStyle="1" w:styleId="Nagwek11">
    <w:name w:val="Nag?—wek 1"/>
    <w:basedOn w:val="Normalny"/>
    <w:next w:val="Normalny"/>
    <w:rsid w:val="00A85122"/>
    <w:pPr>
      <w:keepNext/>
      <w:widowControl w:val="0"/>
      <w:spacing w:before="240" w:after="60"/>
      <w:jc w:val="both"/>
    </w:pPr>
    <w:rPr>
      <w:rFonts w:ascii="Arial" w:eastAsia="Times New Roman" w:hAnsi="Arial" w:cs="Times New Roman"/>
      <w:b/>
      <w:kern w:val="28"/>
      <w:sz w:val="28"/>
      <w:szCs w:val="20"/>
      <w:lang w:eastAsia="pl-PL"/>
    </w:rPr>
  </w:style>
  <w:style w:type="paragraph" w:customStyle="1" w:styleId="Nagwek20">
    <w:name w:val="Nag?—wek 2"/>
    <w:basedOn w:val="Normalny"/>
    <w:next w:val="Normalny"/>
    <w:rsid w:val="00A85122"/>
    <w:pPr>
      <w:keepNext/>
      <w:widowControl w:val="0"/>
      <w:spacing w:before="40" w:after="40"/>
      <w:jc w:val="both"/>
    </w:pPr>
    <w:rPr>
      <w:rFonts w:ascii="Times New Roman" w:eastAsia="Times New Roman" w:hAnsi="Times New Roman" w:cs="Times New Roman"/>
      <w:b/>
      <w:sz w:val="24"/>
      <w:szCs w:val="20"/>
      <w:lang w:eastAsia="pl-PL"/>
    </w:rPr>
  </w:style>
  <w:style w:type="paragraph" w:customStyle="1" w:styleId="Nagwek30">
    <w:name w:val="Nag?—wek 3"/>
    <w:basedOn w:val="Normalny"/>
    <w:next w:val="Normalny"/>
    <w:rsid w:val="00A85122"/>
    <w:pPr>
      <w:keepNext/>
      <w:widowControl w:val="0"/>
      <w:spacing w:before="40" w:after="40"/>
      <w:jc w:val="both"/>
    </w:pPr>
    <w:rPr>
      <w:rFonts w:ascii="Times New Roman" w:eastAsia="Times New Roman" w:hAnsi="Times New Roman" w:cs="Times New Roman"/>
      <w:b/>
      <w:sz w:val="24"/>
      <w:szCs w:val="20"/>
      <w:lang w:eastAsia="pl-PL"/>
    </w:rPr>
  </w:style>
  <w:style w:type="paragraph" w:customStyle="1" w:styleId="Nagwek40">
    <w:name w:val="Nag?—wek 4"/>
    <w:basedOn w:val="Normalny"/>
    <w:next w:val="Normalny"/>
    <w:rsid w:val="00A85122"/>
    <w:pPr>
      <w:keepNext/>
      <w:widowControl w:val="0"/>
      <w:spacing w:before="40" w:after="40"/>
      <w:jc w:val="both"/>
    </w:pPr>
    <w:rPr>
      <w:rFonts w:ascii="Times New Roman" w:eastAsia="Times New Roman" w:hAnsi="Times New Roman" w:cs="Times New Roman"/>
      <w:b/>
      <w:sz w:val="24"/>
      <w:szCs w:val="20"/>
      <w:lang w:eastAsia="pl-PL"/>
    </w:rPr>
  </w:style>
  <w:style w:type="paragraph" w:customStyle="1" w:styleId="Nagwek50">
    <w:name w:val="Nag?—wek 5"/>
    <w:basedOn w:val="Normalny"/>
    <w:next w:val="Normalny"/>
    <w:rsid w:val="00A85122"/>
    <w:pPr>
      <w:widowControl w:val="0"/>
      <w:spacing w:before="40" w:after="40"/>
      <w:jc w:val="both"/>
    </w:pPr>
    <w:rPr>
      <w:rFonts w:ascii="Times New Roman" w:eastAsia="Times New Roman" w:hAnsi="Times New Roman" w:cs="Times New Roman"/>
      <w:b/>
      <w:sz w:val="24"/>
      <w:szCs w:val="20"/>
      <w:lang w:eastAsia="pl-PL"/>
    </w:rPr>
  </w:style>
  <w:style w:type="paragraph" w:customStyle="1" w:styleId="Nagwek60">
    <w:name w:val="Nag?—wek 6"/>
    <w:basedOn w:val="Normalny"/>
    <w:next w:val="Normalny"/>
    <w:rsid w:val="00A85122"/>
    <w:pPr>
      <w:widowControl w:val="0"/>
      <w:spacing w:before="40" w:after="40"/>
      <w:jc w:val="both"/>
    </w:pPr>
    <w:rPr>
      <w:rFonts w:ascii="Times New Roman" w:eastAsia="Times New Roman" w:hAnsi="Times New Roman" w:cs="Times New Roman"/>
      <w:b/>
      <w:sz w:val="24"/>
      <w:szCs w:val="20"/>
      <w:lang w:eastAsia="pl-PL"/>
    </w:rPr>
  </w:style>
  <w:style w:type="paragraph" w:customStyle="1" w:styleId="Nagwek70">
    <w:name w:val="Nag?—wek 7"/>
    <w:basedOn w:val="Normalny"/>
    <w:next w:val="Normalny"/>
    <w:rsid w:val="00A85122"/>
    <w:pPr>
      <w:keepNext/>
      <w:widowControl w:val="0"/>
      <w:tabs>
        <w:tab w:val="left" w:pos="709"/>
      </w:tabs>
      <w:spacing w:before="40" w:after="40"/>
      <w:jc w:val="both"/>
    </w:pPr>
    <w:rPr>
      <w:rFonts w:ascii="Times New Roman" w:eastAsia="Times New Roman" w:hAnsi="Times New Roman" w:cs="Times New Roman"/>
      <w:sz w:val="26"/>
      <w:szCs w:val="20"/>
      <w:lang w:eastAsia="pl-PL"/>
    </w:rPr>
  </w:style>
  <w:style w:type="character" w:customStyle="1" w:styleId="Domylnaczcionkaakapitu0">
    <w:name w:val="Domy?lna czcionka akapitu"/>
    <w:rsid w:val="00A85122"/>
    <w:rPr>
      <w:sz w:val="20"/>
    </w:rPr>
  </w:style>
  <w:style w:type="paragraph" w:customStyle="1" w:styleId="mj-nag1">
    <w:name w:val="m—j-nag?1"/>
    <w:basedOn w:val="Normalny"/>
    <w:rsid w:val="00A85122"/>
    <w:pPr>
      <w:widowControl w:val="0"/>
      <w:tabs>
        <w:tab w:val="left" w:pos="851"/>
      </w:tabs>
      <w:spacing w:before="120" w:after="60"/>
      <w:ind w:left="851" w:hanging="851"/>
      <w:jc w:val="both"/>
    </w:pPr>
    <w:rPr>
      <w:rFonts w:ascii="Times New Roman" w:eastAsia="Times New Roman" w:hAnsi="Times New Roman" w:cs="Times New Roman"/>
      <w:b/>
      <w:caps/>
      <w:sz w:val="28"/>
      <w:szCs w:val="20"/>
      <w:lang w:eastAsia="pl-PL"/>
    </w:rPr>
  </w:style>
  <w:style w:type="paragraph" w:customStyle="1" w:styleId="mj-nag2">
    <w:name w:val="m—j-nag?2"/>
    <w:basedOn w:val="Nagwek11"/>
    <w:rsid w:val="00A8512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A85122"/>
    <w:rPr>
      <w:sz w:val="20"/>
      <w:vertAlign w:val="superscript"/>
    </w:rPr>
  </w:style>
  <w:style w:type="character" w:customStyle="1" w:styleId="Odsyaczdokomentarza">
    <w:name w:val="Odsy?acz do komentarza"/>
    <w:rsid w:val="00A85122"/>
    <w:rPr>
      <w:sz w:val="16"/>
    </w:rPr>
  </w:style>
  <w:style w:type="paragraph" w:customStyle="1" w:styleId="tytu0">
    <w:name w:val="tytu?"/>
    <w:basedOn w:val="Normalny"/>
    <w:rsid w:val="00A85122"/>
    <w:pPr>
      <w:widowControl w:val="0"/>
      <w:spacing w:before="120" w:after="0"/>
      <w:ind w:left="709" w:hanging="709"/>
    </w:pPr>
    <w:rPr>
      <w:rFonts w:ascii="Arial" w:eastAsia="Times New Roman" w:hAnsi="Arial" w:cs="Times New Roman"/>
      <w:b/>
      <w:i/>
      <w:sz w:val="24"/>
      <w:szCs w:val="20"/>
      <w:u w:val="single"/>
      <w:lang w:eastAsia="pl-PL"/>
    </w:rPr>
  </w:style>
  <w:style w:type="paragraph" w:customStyle="1" w:styleId="odstp">
    <w:name w:val="odst?p"/>
    <w:basedOn w:val="tytu0"/>
    <w:rsid w:val="00A85122"/>
    <w:pPr>
      <w:spacing w:before="60" w:line="48" w:lineRule="auto"/>
    </w:pPr>
  </w:style>
  <w:style w:type="paragraph" w:customStyle="1" w:styleId="tabela">
    <w:name w:val="tabela"/>
    <w:basedOn w:val="Normalny"/>
    <w:rsid w:val="00A85122"/>
    <w:pPr>
      <w:widowControl w:val="0"/>
      <w:spacing w:before="120" w:after="0"/>
    </w:pPr>
    <w:rPr>
      <w:rFonts w:ascii="Arial" w:eastAsia="Times New Roman" w:hAnsi="Arial" w:cs="Times New Roman"/>
      <w:sz w:val="20"/>
      <w:szCs w:val="20"/>
      <w:lang w:eastAsia="pl-PL"/>
    </w:rPr>
  </w:style>
  <w:style w:type="paragraph" w:customStyle="1" w:styleId="mj-nag3">
    <w:name w:val="m—j-nag?3"/>
    <w:basedOn w:val="Normalny"/>
    <w:rsid w:val="00A85122"/>
    <w:pPr>
      <w:widowControl w:val="0"/>
      <w:tabs>
        <w:tab w:val="left" w:pos="851"/>
      </w:tabs>
      <w:spacing w:before="100" w:after="100" w:line="-240" w:lineRule="auto"/>
      <w:ind w:left="851" w:hanging="851"/>
      <w:jc w:val="both"/>
    </w:pPr>
    <w:rPr>
      <w:rFonts w:ascii="Times New Roman" w:eastAsia="Times New Roman" w:hAnsi="Times New Roman" w:cs="Times New Roman"/>
      <w:b/>
      <w:spacing w:val="10"/>
      <w:sz w:val="24"/>
      <w:szCs w:val="20"/>
      <w:lang w:val="en-US" w:eastAsia="pl-PL"/>
    </w:rPr>
  </w:style>
  <w:style w:type="paragraph" w:customStyle="1" w:styleId="mj-nag4">
    <w:name w:val="m—j-nag?4"/>
    <w:basedOn w:val="Normalny"/>
    <w:rsid w:val="00A85122"/>
    <w:pPr>
      <w:widowControl w:val="0"/>
      <w:tabs>
        <w:tab w:val="left" w:pos="851"/>
        <w:tab w:val="left" w:pos="1134"/>
      </w:tabs>
      <w:spacing w:before="60" w:after="60"/>
      <w:jc w:val="both"/>
    </w:pPr>
    <w:rPr>
      <w:rFonts w:ascii="Times New Roman" w:eastAsia="Times New Roman" w:hAnsi="Times New Roman" w:cs="Times New Roman"/>
      <w:b/>
      <w:sz w:val="24"/>
      <w:szCs w:val="20"/>
      <w:lang w:eastAsia="pl-PL"/>
    </w:rPr>
  </w:style>
  <w:style w:type="paragraph" w:customStyle="1" w:styleId="Nagwekstrony">
    <w:name w:val="Nag?—wek strony"/>
    <w:basedOn w:val="Normalny"/>
    <w:rsid w:val="00A85122"/>
    <w:pPr>
      <w:widowControl w:val="0"/>
      <w:tabs>
        <w:tab w:val="center" w:pos="4536"/>
        <w:tab w:val="right" w:pos="9072"/>
      </w:tabs>
      <w:spacing w:before="60" w:after="60"/>
      <w:jc w:val="both"/>
    </w:pPr>
    <w:rPr>
      <w:rFonts w:ascii="Times New Roman" w:eastAsia="Times New Roman" w:hAnsi="Times New Roman" w:cs="Times New Roman"/>
      <w:sz w:val="26"/>
      <w:szCs w:val="20"/>
      <w:lang w:eastAsia="pl-PL"/>
    </w:rPr>
  </w:style>
  <w:style w:type="paragraph" w:customStyle="1" w:styleId="mj-nag32">
    <w:name w:val="mój-nag32"/>
    <w:basedOn w:val="Nagwek1"/>
    <w:rsid w:val="00A85122"/>
    <w:pPr>
      <w:keepLines w:val="0"/>
      <w:widowControl w:val="0"/>
      <w:numPr>
        <w:numId w:val="0"/>
      </w:numPr>
      <w:tabs>
        <w:tab w:val="left" w:pos="851"/>
      </w:tabs>
      <w:spacing w:before="100" w:after="60" w:line="288" w:lineRule="auto"/>
      <w:outlineLvl w:val="9"/>
    </w:pPr>
    <w:rPr>
      <w:rFonts w:ascii="Times New Roman" w:eastAsia="Times New Roman" w:hAnsi="Times New Roman" w:cs="Times New Roman"/>
      <w:b/>
      <w:color w:val="auto"/>
      <w:spacing w:val="10"/>
      <w:kern w:val="28"/>
      <w:sz w:val="28"/>
      <w:szCs w:val="20"/>
      <w:lang w:eastAsia="pl-PL"/>
    </w:rPr>
  </w:style>
  <w:style w:type="paragraph" w:customStyle="1" w:styleId="mj-nag34">
    <w:name w:val="mój-nag34"/>
    <w:basedOn w:val="Normalny"/>
    <w:rsid w:val="00A85122"/>
    <w:pPr>
      <w:widowControl w:val="0"/>
      <w:tabs>
        <w:tab w:val="left" w:pos="851"/>
        <w:tab w:val="left" w:pos="1134"/>
      </w:tabs>
      <w:spacing w:before="60" w:after="60"/>
      <w:jc w:val="both"/>
    </w:pPr>
    <w:rPr>
      <w:rFonts w:ascii="Times New Roman" w:eastAsia="Times New Roman" w:hAnsi="Times New Roman" w:cs="Times New Roman"/>
      <w:b/>
      <w:sz w:val="24"/>
      <w:szCs w:val="20"/>
      <w:lang w:val="en-US" w:eastAsia="pl-PL"/>
    </w:rPr>
  </w:style>
  <w:style w:type="paragraph" w:customStyle="1" w:styleId="Legal1">
    <w:name w:val="Legal 1"/>
    <w:basedOn w:val="Normalny"/>
    <w:rsid w:val="00A85122"/>
    <w:pPr>
      <w:widowControl w:val="0"/>
      <w:spacing w:after="0"/>
      <w:ind w:left="344" w:hanging="344"/>
      <w:outlineLvl w:val="0"/>
    </w:pPr>
    <w:rPr>
      <w:rFonts w:ascii="Courier" w:eastAsia="Times New Roman" w:hAnsi="Courier" w:cs="Times New Roman"/>
      <w:sz w:val="24"/>
      <w:szCs w:val="20"/>
      <w:lang w:val="en-US" w:eastAsia="pl-PL"/>
    </w:rPr>
  </w:style>
  <w:style w:type="paragraph" w:styleId="Tekstblokowy">
    <w:name w:val="Block Text"/>
    <w:basedOn w:val="Normalny"/>
    <w:rsid w:val="00A85122"/>
    <w:pPr>
      <w:autoSpaceDE w:val="0"/>
      <w:autoSpaceDN w:val="0"/>
      <w:adjustRightInd w:val="0"/>
      <w:spacing w:after="0"/>
      <w:ind w:left="994" w:right="23" w:hanging="280"/>
      <w:jc w:val="both"/>
    </w:pPr>
    <w:rPr>
      <w:rFonts w:ascii="Times New Roman" w:eastAsia="Times New Roman" w:hAnsi="Times New Roman" w:cs="Times New Roman"/>
      <w:color w:val="FF0000"/>
      <w:sz w:val="22"/>
      <w:szCs w:val="20"/>
      <w:lang w:eastAsia="pl-PL"/>
    </w:rPr>
  </w:style>
  <w:style w:type="character" w:styleId="UyteHipercze">
    <w:name w:val="FollowedHyperlink"/>
    <w:basedOn w:val="Domylnaczcionkaakapitu"/>
    <w:uiPriority w:val="99"/>
    <w:rsid w:val="00A85122"/>
    <w:rPr>
      <w:rFonts w:cs="Times New Roman"/>
      <w:color w:val="800080"/>
      <w:u w:val="single"/>
    </w:rPr>
  </w:style>
  <w:style w:type="paragraph" w:customStyle="1" w:styleId="Text">
    <w:name w:val="Text"/>
    <w:aliases w:val="Body,2"/>
    <w:basedOn w:val="Normalny"/>
    <w:rsid w:val="00A85122"/>
    <w:pPr>
      <w:spacing w:before="120" w:after="60"/>
      <w:jc w:val="both"/>
    </w:pPr>
    <w:rPr>
      <w:rFonts w:ascii="Times New Roman" w:eastAsia="Times New Roman" w:hAnsi="Times New Roman" w:cs="Times New Roman"/>
      <w:sz w:val="22"/>
      <w:szCs w:val="20"/>
      <w:lang w:val="en-GB" w:eastAsia="pl-PL"/>
    </w:rPr>
  </w:style>
  <w:style w:type="paragraph" w:customStyle="1" w:styleId="bullet1">
    <w:name w:val="bullet1"/>
    <w:basedOn w:val="Normalny"/>
    <w:autoRedefine/>
    <w:rsid w:val="00A85122"/>
    <w:pPr>
      <w:tabs>
        <w:tab w:val="num" w:pos="720"/>
      </w:tabs>
      <w:spacing w:before="140" w:after="140" w:line="281" w:lineRule="auto"/>
      <w:ind w:left="720" w:hanging="720"/>
    </w:pPr>
    <w:rPr>
      <w:rFonts w:ascii="Times New Roman" w:eastAsia="Times New Roman" w:hAnsi="Times New Roman" w:cs="Times New Roman"/>
      <w:sz w:val="20"/>
      <w:szCs w:val="20"/>
      <w:lang w:val="en-GB" w:eastAsia="pl-PL"/>
    </w:rPr>
  </w:style>
  <w:style w:type="paragraph" w:customStyle="1" w:styleId="Standardowyzkropka">
    <w:name w:val="Standardowy z kropka"/>
    <w:basedOn w:val="Normalny"/>
    <w:rsid w:val="00A85122"/>
    <w:pPr>
      <w:tabs>
        <w:tab w:val="num" w:pos="360"/>
      </w:tabs>
      <w:spacing w:after="0"/>
      <w:ind w:left="360" w:hanging="360"/>
      <w:jc w:val="both"/>
    </w:pPr>
    <w:rPr>
      <w:rFonts w:ascii="Times New Roman" w:eastAsia="Times New Roman" w:hAnsi="Times New Roman" w:cs="Times New Roman"/>
      <w:sz w:val="24"/>
      <w:szCs w:val="20"/>
      <w:lang w:eastAsia="pl-PL"/>
    </w:rPr>
  </w:style>
  <w:style w:type="paragraph" w:customStyle="1" w:styleId="Bullet10">
    <w:name w:val="Bullet 1"/>
    <w:basedOn w:val="Normalny"/>
    <w:rsid w:val="00A85122"/>
    <w:pPr>
      <w:spacing w:before="120" w:after="120"/>
    </w:pPr>
    <w:rPr>
      <w:rFonts w:ascii="Times New Roman" w:eastAsia="Times New Roman" w:hAnsi="Times New Roman" w:cs="Times New Roman"/>
      <w:position w:val="6"/>
      <w:sz w:val="22"/>
      <w:szCs w:val="20"/>
      <w:lang w:val="en-GB" w:eastAsia="pl-PL"/>
    </w:rPr>
  </w:style>
  <w:style w:type="paragraph" w:customStyle="1" w:styleId="Luca">
    <w:name w:val="Luca"/>
    <w:basedOn w:val="Normalny"/>
    <w:rsid w:val="00A85122"/>
    <w:pPr>
      <w:spacing w:after="0" w:line="360" w:lineRule="auto"/>
    </w:pPr>
    <w:rPr>
      <w:rFonts w:ascii="Arial Narrow" w:eastAsia="Times New Roman" w:hAnsi="Arial Narrow" w:cs="Times New Roman"/>
      <w:sz w:val="24"/>
      <w:szCs w:val="20"/>
      <w:lang w:eastAsia="pl-PL"/>
    </w:rPr>
  </w:style>
  <w:style w:type="paragraph" w:customStyle="1" w:styleId="LucaCash">
    <w:name w:val="Luca&amp;Cash"/>
    <w:basedOn w:val="Normalny"/>
    <w:rsid w:val="00A85122"/>
    <w:pPr>
      <w:spacing w:after="0" w:line="360" w:lineRule="auto"/>
    </w:pPr>
    <w:rPr>
      <w:rFonts w:ascii="Arial Narrow" w:eastAsia="Times New Roman" w:hAnsi="Arial Narrow" w:cs="Times New Roman"/>
      <w:sz w:val="24"/>
      <w:szCs w:val="20"/>
      <w:lang w:eastAsia="pl-PL"/>
    </w:rPr>
  </w:style>
  <w:style w:type="paragraph" w:customStyle="1" w:styleId="PoziomI">
    <w:name w:val="Poziom I"/>
    <w:basedOn w:val="Normalny"/>
    <w:rsid w:val="00A85122"/>
    <w:pPr>
      <w:keepNext/>
      <w:numPr>
        <w:numId w:val="23"/>
      </w:numPr>
      <w:autoSpaceDE w:val="0"/>
      <w:autoSpaceDN w:val="0"/>
      <w:adjustRightInd w:val="0"/>
      <w:spacing w:before="120" w:after="120"/>
      <w:jc w:val="both"/>
    </w:pPr>
    <w:rPr>
      <w:rFonts w:ascii="Times New Roman" w:eastAsia="Arial Unicode MS" w:hAnsi="Times New Roman" w:cs="Times New Roman"/>
      <w:b/>
      <w:sz w:val="22"/>
      <w:szCs w:val="20"/>
    </w:rPr>
  </w:style>
  <w:style w:type="paragraph" w:customStyle="1" w:styleId="PoziomII">
    <w:name w:val="Poziom II"/>
    <w:basedOn w:val="Normalny"/>
    <w:rsid w:val="00A85122"/>
    <w:pPr>
      <w:numPr>
        <w:ilvl w:val="1"/>
        <w:numId w:val="23"/>
      </w:numPr>
      <w:autoSpaceDE w:val="0"/>
      <w:autoSpaceDN w:val="0"/>
      <w:adjustRightInd w:val="0"/>
      <w:spacing w:after="120"/>
      <w:jc w:val="both"/>
    </w:pPr>
    <w:rPr>
      <w:rFonts w:ascii="Times New Roman" w:eastAsia="Times New Roman" w:hAnsi="Times New Roman" w:cs="Times New Roman"/>
      <w:sz w:val="22"/>
      <w:szCs w:val="20"/>
    </w:rPr>
  </w:style>
  <w:style w:type="paragraph" w:customStyle="1" w:styleId="PoziomIII">
    <w:name w:val="Poziom III"/>
    <w:basedOn w:val="Normalny"/>
    <w:rsid w:val="00A85122"/>
    <w:pPr>
      <w:numPr>
        <w:ilvl w:val="2"/>
        <w:numId w:val="23"/>
      </w:numPr>
      <w:autoSpaceDE w:val="0"/>
      <w:autoSpaceDN w:val="0"/>
      <w:adjustRightInd w:val="0"/>
      <w:spacing w:after="120"/>
      <w:jc w:val="both"/>
    </w:pPr>
    <w:rPr>
      <w:rFonts w:ascii="Times New Roman" w:eastAsia="Times New Roman" w:hAnsi="Times New Roman" w:cs="Times New Roman"/>
      <w:sz w:val="22"/>
      <w:szCs w:val="20"/>
    </w:rPr>
  </w:style>
  <w:style w:type="paragraph" w:customStyle="1" w:styleId="PoziomIV">
    <w:name w:val="Poziom IV"/>
    <w:basedOn w:val="Normalny"/>
    <w:rsid w:val="00A85122"/>
    <w:pPr>
      <w:numPr>
        <w:ilvl w:val="3"/>
        <w:numId w:val="23"/>
      </w:numPr>
      <w:autoSpaceDE w:val="0"/>
      <w:autoSpaceDN w:val="0"/>
      <w:adjustRightInd w:val="0"/>
      <w:spacing w:after="120"/>
      <w:jc w:val="both"/>
    </w:pPr>
    <w:rPr>
      <w:rFonts w:ascii="Times New Roman" w:eastAsia="Times New Roman" w:hAnsi="Times New Roman" w:cs="Times New Roman"/>
      <w:sz w:val="22"/>
      <w:szCs w:val="20"/>
    </w:rPr>
  </w:style>
  <w:style w:type="paragraph" w:customStyle="1" w:styleId="PoziomV">
    <w:name w:val="Poziom V"/>
    <w:basedOn w:val="Normalny"/>
    <w:rsid w:val="00A85122"/>
    <w:pPr>
      <w:numPr>
        <w:ilvl w:val="4"/>
        <w:numId w:val="23"/>
      </w:numPr>
      <w:autoSpaceDE w:val="0"/>
      <w:autoSpaceDN w:val="0"/>
      <w:adjustRightInd w:val="0"/>
      <w:spacing w:after="120"/>
      <w:jc w:val="both"/>
    </w:pPr>
    <w:rPr>
      <w:rFonts w:ascii="Times New Roman" w:eastAsia="Times New Roman" w:hAnsi="Times New Roman" w:cs="Times New Roman"/>
      <w:sz w:val="22"/>
      <w:szCs w:val="20"/>
    </w:rPr>
  </w:style>
  <w:style w:type="paragraph" w:styleId="Zwykytekst">
    <w:name w:val="Plain Text"/>
    <w:basedOn w:val="Normalny"/>
    <w:link w:val="ZwykytekstZnak"/>
    <w:rsid w:val="00A85122"/>
    <w:pPr>
      <w:spacing w:after="0"/>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A8512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A85122"/>
    <w:pPr>
      <w:spacing w:after="0" w:line="288" w:lineRule="auto"/>
      <w:jc w:val="both"/>
    </w:pPr>
    <w:rPr>
      <w:rFonts w:ascii="Times New Roman" w:eastAsia="Times New Roman" w:hAnsi="Times New Roman" w:cs="Times New Roman"/>
      <w:sz w:val="20"/>
      <w:szCs w:val="20"/>
    </w:rPr>
  </w:style>
  <w:style w:type="character" w:customStyle="1" w:styleId="TekstprzypisukocowegoZnak">
    <w:name w:val="Tekst przypisu końcowego Znak"/>
    <w:basedOn w:val="Domylnaczcionkaakapitu"/>
    <w:link w:val="Tekstprzypisukocowego"/>
    <w:semiHidden/>
    <w:rsid w:val="00A85122"/>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rsid w:val="00A85122"/>
    <w:rPr>
      <w:rFonts w:cs="Times New Roman"/>
      <w:vertAlign w:val="superscript"/>
    </w:rPr>
  </w:style>
  <w:style w:type="paragraph" w:customStyle="1" w:styleId="Rub2">
    <w:name w:val="Rub2"/>
    <w:basedOn w:val="Normalny"/>
    <w:next w:val="Normalny"/>
    <w:rsid w:val="00A85122"/>
    <w:pPr>
      <w:tabs>
        <w:tab w:val="left" w:pos="709"/>
        <w:tab w:val="left" w:pos="5670"/>
        <w:tab w:val="left" w:pos="6663"/>
        <w:tab w:val="left" w:pos="7088"/>
      </w:tabs>
      <w:spacing w:after="0"/>
      <w:ind w:right="-596"/>
    </w:pPr>
    <w:rPr>
      <w:rFonts w:ascii="Times New Roman" w:eastAsia="Times New Roman" w:hAnsi="Times New Roman" w:cs="Times New Roman"/>
      <w:smallCaps/>
      <w:sz w:val="20"/>
      <w:szCs w:val="20"/>
      <w:lang w:val="en-GB" w:eastAsia="pl-PL"/>
    </w:rPr>
  </w:style>
  <w:style w:type="paragraph" w:customStyle="1" w:styleId="Nagwek12">
    <w:name w:val="Nag?Ńwek 1"/>
    <w:basedOn w:val="Normalny"/>
    <w:next w:val="Normalny"/>
    <w:rsid w:val="00A85122"/>
    <w:pPr>
      <w:keepNext/>
      <w:spacing w:after="0"/>
      <w:jc w:val="both"/>
    </w:pPr>
    <w:rPr>
      <w:rFonts w:ascii="Times New Roman" w:eastAsia="Times New Roman" w:hAnsi="Times New Roman" w:cs="Times New Roman"/>
      <w:sz w:val="24"/>
      <w:szCs w:val="20"/>
      <w:lang w:eastAsia="pl-PL"/>
    </w:rPr>
  </w:style>
  <w:style w:type="paragraph" w:styleId="Lista2">
    <w:name w:val="List 2"/>
    <w:basedOn w:val="Normalny"/>
    <w:rsid w:val="00A85122"/>
    <w:pPr>
      <w:spacing w:after="0"/>
      <w:ind w:left="566" w:hanging="283"/>
    </w:pPr>
    <w:rPr>
      <w:rFonts w:ascii="Times New Roman" w:eastAsia="Times New Roman" w:hAnsi="Times New Roman" w:cs="Times New Roman"/>
      <w:sz w:val="24"/>
      <w:szCs w:val="24"/>
      <w:lang w:eastAsia="pl-PL"/>
    </w:rPr>
  </w:style>
  <w:style w:type="paragraph" w:customStyle="1" w:styleId="pkt">
    <w:name w:val="pkt"/>
    <w:basedOn w:val="Normalny"/>
    <w:rsid w:val="00A85122"/>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CM136">
    <w:name w:val="CM136"/>
    <w:basedOn w:val="Normalny"/>
    <w:next w:val="Normalny"/>
    <w:rsid w:val="00A85122"/>
    <w:pPr>
      <w:widowControl w:val="0"/>
      <w:autoSpaceDE w:val="0"/>
      <w:autoSpaceDN w:val="0"/>
      <w:adjustRightInd w:val="0"/>
      <w:spacing w:after="140"/>
    </w:pPr>
    <w:rPr>
      <w:rFonts w:ascii="GAGEIA+TimesNewRoman,Bold" w:eastAsia="Times New Roman" w:hAnsi="GAGEIA+TimesNewRoman,Bold" w:cs="Times New Roman"/>
      <w:sz w:val="24"/>
      <w:szCs w:val="24"/>
      <w:lang w:eastAsia="pl-PL"/>
    </w:rPr>
  </w:style>
  <w:style w:type="paragraph" w:customStyle="1" w:styleId="Tekstpodstawowyb">
    <w:name w:val="Tekst podstawowy.b"/>
    <w:basedOn w:val="Normalny"/>
    <w:rsid w:val="00A85122"/>
    <w:pPr>
      <w:spacing w:after="0"/>
      <w:jc w:val="center"/>
    </w:pPr>
    <w:rPr>
      <w:rFonts w:ascii="Arial" w:eastAsia="Times New Roman" w:hAnsi="Arial" w:cs="Times New Roman"/>
      <w:b/>
      <w:smallCaps/>
      <w:sz w:val="36"/>
      <w:szCs w:val="20"/>
      <w:lang w:eastAsia="pl-PL"/>
    </w:rPr>
  </w:style>
  <w:style w:type="paragraph" w:styleId="Lista0">
    <w:name w:val="List"/>
    <w:basedOn w:val="Normalny"/>
    <w:rsid w:val="00A85122"/>
    <w:pPr>
      <w:spacing w:after="0"/>
      <w:ind w:left="283" w:hanging="283"/>
    </w:pPr>
    <w:rPr>
      <w:rFonts w:ascii="Times New Roman" w:eastAsia="Times New Roman" w:hAnsi="Times New Roman" w:cs="Times New Roman"/>
      <w:sz w:val="20"/>
      <w:szCs w:val="20"/>
      <w:lang w:eastAsia="pl-PL"/>
    </w:rPr>
  </w:style>
  <w:style w:type="paragraph" w:customStyle="1" w:styleId="Parties">
    <w:name w:val="Parties"/>
    <w:basedOn w:val="Normalny"/>
    <w:rsid w:val="00A85122"/>
    <w:pPr>
      <w:numPr>
        <w:numId w:val="24"/>
      </w:numPr>
      <w:spacing w:after="140" w:line="290" w:lineRule="auto"/>
      <w:jc w:val="both"/>
    </w:pPr>
    <w:rPr>
      <w:rFonts w:ascii="Arial" w:eastAsia="Times New Roman" w:hAnsi="Arial" w:cs="Times New Roman"/>
      <w:kern w:val="20"/>
      <w:sz w:val="20"/>
      <w:szCs w:val="24"/>
    </w:rPr>
  </w:style>
  <w:style w:type="paragraph" w:customStyle="1" w:styleId="alpha4">
    <w:name w:val="alpha 4"/>
    <w:basedOn w:val="Normalny"/>
    <w:rsid w:val="00A85122"/>
    <w:pPr>
      <w:numPr>
        <w:numId w:val="26"/>
      </w:numPr>
      <w:tabs>
        <w:tab w:val="clear" w:pos="567"/>
        <w:tab w:val="num" w:pos="2721"/>
      </w:tabs>
      <w:spacing w:after="140" w:line="290" w:lineRule="auto"/>
      <w:ind w:left="2721" w:hanging="680"/>
      <w:jc w:val="both"/>
    </w:pPr>
    <w:rPr>
      <w:rFonts w:ascii="Arial" w:eastAsia="Times New Roman" w:hAnsi="Arial" w:cs="Times New Roman"/>
      <w:kern w:val="20"/>
      <w:sz w:val="20"/>
      <w:szCs w:val="20"/>
    </w:rPr>
  </w:style>
  <w:style w:type="paragraph" w:customStyle="1" w:styleId="bullet3">
    <w:name w:val="bullet 3"/>
    <w:basedOn w:val="Normalny"/>
    <w:rsid w:val="00A85122"/>
    <w:pPr>
      <w:numPr>
        <w:numId w:val="27"/>
      </w:numPr>
      <w:tabs>
        <w:tab w:val="clear" w:pos="2721"/>
        <w:tab w:val="num" w:pos="2041"/>
      </w:tabs>
      <w:spacing w:after="140" w:line="290" w:lineRule="auto"/>
      <w:ind w:left="2041" w:hanging="794"/>
      <w:jc w:val="both"/>
    </w:pPr>
    <w:rPr>
      <w:rFonts w:ascii="Arial" w:eastAsia="Times New Roman" w:hAnsi="Arial" w:cs="Times New Roman"/>
      <w:kern w:val="20"/>
      <w:sz w:val="20"/>
      <w:szCs w:val="24"/>
    </w:rPr>
  </w:style>
  <w:style w:type="paragraph" w:customStyle="1" w:styleId="roman2">
    <w:name w:val="roman 2"/>
    <w:basedOn w:val="Normalny"/>
    <w:rsid w:val="00A85122"/>
    <w:pPr>
      <w:numPr>
        <w:numId w:val="28"/>
      </w:numPr>
      <w:tabs>
        <w:tab w:val="clear" w:pos="2041"/>
        <w:tab w:val="num" w:pos="1247"/>
      </w:tabs>
      <w:spacing w:after="140" w:line="290" w:lineRule="auto"/>
      <w:ind w:left="1247" w:hanging="680"/>
      <w:jc w:val="both"/>
    </w:pPr>
    <w:rPr>
      <w:rFonts w:ascii="Arial" w:eastAsia="Times New Roman" w:hAnsi="Arial" w:cs="Times New Roman"/>
      <w:kern w:val="20"/>
      <w:sz w:val="20"/>
      <w:szCs w:val="20"/>
    </w:rPr>
  </w:style>
  <w:style w:type="character" w:customStyle="1" w:styleId="apple-style-span">
    <w:name w:val="apple-style-span"/>
    <w:basedOn w:val="Domylnaczcionkaakapitu"/>
    <w:rsid w:val="00A85122"/>
    <w:rPr>
      <w:rFonts w:cs="Times New Roman"/>
    </w:rPr>
  </w:style>
  <w:style w:type="paragraph" w:customStyle="1" w:styleId="Default">
    <w:name w:val="Default"/>
    <w:rsid w:val="00A85122"/>
    <w:pPr>
      <w:autoSpaceDE w:val="0"/>
      <w:autoSpaceDN w:val="0"/>
      <w:adjustRightInd w:val="0"/>
      <w:spacing w:after="0"/>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A85122"/>
    <w:pPr>
      <w:spacing w:after="0" w:line="288" w:lineRule="auto"/>
      <w:jc w:val="both"/>
    </w:pPr>
    <w:rPr>
      <w:rFonts w:ascii="Times New Roman" w:eastAsia="Times New Roman" w:hAnsi="Times New Roman" w:cs="Times New Roman"/>
      <w:b/>
      <w:sz w:val="22"/>
      <w:u w:val="single"/>
    </w:rPr>
  </w:style>
  <w:style w:type="paragraph" w:styleId="Poprawka">
    <w:name w:val="Revision"/>
    <w:hidden/>
    <w:uiPriority w:val="99"/>
    <w:semiHidden/>
    <w:rsid w:val="00A85122"/>
    <w:pPr>
      <w:spacing w:after="0"/>
    </w:pPr>
    <w:rPr>
      <w:rFonts w:ascii="Times New Roman" w:eastAsia="Times New Roman" w:hAnsi="Times New Roman" w:cs="Times New Roman"/>
      <w:szCs w:val="20"/>
    </w:rPr>
  </w:style>
  <w:style w:type="character" w:customStyle="1" w:styleId="apple-converted-space">
    <w:name w:val="apple-converted-space"/>
    <w:basedOn w:val="Domylnaczcionkaakapitu"/>
    <w:rsid w:val="00A85122"/>
    <w:rPr>
      <w:rFonts w:cs="Times New Roman"/>
    </w:rPr>
  </w:style>
  <w:style w:type="paragraph" w:customStyle="1" w:styleId="ZnakZnak">
    <w:name w:val="Znak Znak"/>
    <w:basedOn w:val="Normalny"/>
    <w:rsid w:val="00A85122"/>
    <w:pPr>
      <w:spacing w:after="0" w:line="360" w:lineRule="auto"/>
    </w:pPr>
    <w:rPr>
      <w:rFonts w:ascii="Verdana" w:eastAsia="Times New Roman" w:hAnsi="Verdana" w:cs="Times New Roman"/>
      <w:sz w:val="20"/>
      <w:szCs w:val="20"/>
      <w:lang w:eastAsia="pl-PL"/>
    </w:rPr>
  </w:style>
  <w:style w:type="paragraph" w:customStyle="1" w:styleId="xl114">
    <w:name w:val="xl114"/>
    <w:basedOn w:val="Normalny"/>
    <w:rsid w:val="00A85122"/>
    <w:pPr>
      <w:spacing w:before="100" w:beforeAutospacing="1" w:after="100" w:afterAutospacing="1"/>
    </w:pPr>
    <w:rPr>
      <w:rFonts w:ascii="Times New Roman" w:eastAsia="Arial Unicode MS" w:hAnsi="Times New Roman" w:cs="Times New Roman"/>
      <w:b/>
      <w:bCs/>
      <w:color w:val="FF0000"/>
      <w:sz w:val="24"/>
      <w:szCs w:val="24"/>
      <w:lang w:eastAsia="pl-PL"/>
    </w:rPr>
  </w:style>
  <w:style w:type="character" w:customStyle="1" w:styleId="Stylwiadomocie-mail44">
    <w:name w:val="Styl wiadomości e-mail 44"/>
    <w:semiHidden/>
    <w:rsid w:val="00A85122"/>
    <w:rPr>
      <w:rFonts w:ascii="Arial" w:hAnsi="Arial"/>
      <w:color w:val="000080"/>
      <w:sz w:val="20"/>
    </w:rPr>
  </w:style>
  <w:style w:type="paragraph" w:customStyle="1" w:styleId="Logo">
    <w:name w:val="Logo"/>
    <w:basedOn w:val="Normalny"/>
    <w:rsid w:val="00A85122"/>
    <w:pPr>
      <w:spacing w:after="0"/>
    </w:pPr>
    <w:rPr>
      <w:rFonts w:ascii="Times New Roman" w:eastAsia="Times New Roman" w:hAnsi="Times New Roman" w:cs="Times New Roman"/>
      <w:sz w:val="20"/>
      <w:szCs w:val="20"/>
      <w:lang w:val="fr-FR" w:eastAsia="pl-PL"/>
    </w:rPr>
  </w:style>
  <w:style w:type="paragraph" w:customStyle="1" w:styleId="Level1">
    <w:name w:val="Level 1"/>
    <w:basedOn w:val="Normalny"/>
    <w:next w:val="Body1"/>
    <w:rsid w:val="00A85122"/>
    <w:pPr>
      <w:keepNext/>
      <w:tabs>
        <w:tab w:val="num" w:pos="567"/>
      </w:tabs>
      <w:spacing w:before="280" w:after="140" w:line="290" w:lineRule="auto"/>
      <w:ind w:left="567" w:hanging="567"/>
      <w:jc w:val="both"/>
      <w:outlineLvl w:val="0"/>
    </w:pPr>
    <w:rPr>
      <w:rFonts w:ascii="Arial" w:eastAsia="Times New Roman" w:hAnsi="Arial" w:cs="Times New Roman"/>
      <w:b/>
      <w:bCs/>
      <w:kern w:val="20"/>
      <w:sz w:val="22"/>
      <w:szCs w:val="32"/>
    </w:rPr>
  </w:style>
  <w:style w:type="paragraph" w:customStyle="1" w:styleId="Body1">
    <w:name w:val="Body 1"/>
    <w:basedOn w:val="Normalny"/>
    <w:rsid w:val="00A85122"/>
    <w:pPr>
      <w:spacing w:after="140" w:line="290" w:lineRule="auto"/>
      <w:ind w:left="567"/>
      <w:jc w:val="both"/>
    </w:pPr>
    <w:rPr>
      <w:rFonts w:ascii="Arial" w:eastAsia="Times New Roman" w:hAnsi="Arial" w:cs="Times New Roman"/>
      <w:kern w:val="20"/>
      <w:sz w:val="20"/>
      <w:szCs w:val="24"/>
    </w:rPr>
  </w:style>
  <w:style w:type="paragraph" w:customStyle="1" w:styleId="Level2">
    <w:name w:val="Level 2"/>
    <w:basedOn w:val="Normalny"/>
    <w:rsid w:val="00A85122"/>
    <w:pPr>
      <w:tabs>
        <w:tab w:val="num" w:pos="1247"/>
      </w:tabs>
      <w:spacing w:after="140" w:line="290" w:lineRule="auto"/>
      <w:ind w:left="1247" w:hanging="680"/>
      <w:jc w:val="both"/>
    </w:pPr>
    <w:rPr>
      <w:rFonts w:ascii="Arial" w:eastAsia="Times New Roman" w:hAnsi="Arial" w:cs="Times New Roman"/>
      <w:kern w:val="20"/>
      <w:sz w:val="20"/>
      <w:szCs w:val="28"/>
    </w:rPr>
  </w:style>
  <w:style w:type="paragraph" w:customStyle="1" w:styleId="Level3">
    <w:name w:val="Level 3"/>
    <w:basedOn w:val="Normalny"/>
    <w:rsid w:val="00A85122"/>
    <w:pPr>
      <w:tabs>
        <w:tab w:val="num" w:pos="2054"/>
      </w:tabs>
      <w:spacing w:after="140" w:line="290" w:lineRule="auto"/>
      <w:ind w:left="2054" w:hanging="794"/>
      <w:jc w:val="both"/>
    </w:pPr>
    <w:rPr>
      <w:rFonts w:ascii="Arial" w:eastAsia="Times New Roman" w:hAnsi="Arial" w:cs="Times New Roman"/>
      <w:kern w:val="20"/>
      <w:sz w:val="20"/>
      <w:szCs w:val="28"/>
    </w:rPr>
  </w:style>
  <w:style w:type="paragraph" w:customStyle="1" w:styleId="Level4">
    <w:name w:val="Level 4"/>
    <w:basedOn w:val="Normalny"/>
    <w:rsid w:val="00A85122"/>
    <w:pPr>
      <w:tabs>
        <w:tab w:val="num" w:pos="2120"/>
      </w:tabs>
      <w:spacing w:after="140" w:line="290" w:lineRule="auto"/>
      <w:ind w:left="2120" w:hanging="680"/>
      <w:jc w:val="both"/>
    </w:pPr>
    <w:rPr>
      <w:rFonts w:ascii="Arial" w:eastAsia="Times New Roman" w:hAnsi="Arial" w:cs="Times New Roman"/>
      <w:kern w:val="20"/>
      <w:sz w:val="20"/>
      <w:szCs w:val="24"/>
    </w:rPr>
  </w:style>
  <w:style w:type="paragraph" w:customStyle="1" w:styleId="Level5">
    <w:name w:val="Level 5"/>
    <w:basedOn w:val="Normalny"/>
    <w:rsid w:val="00A85122"/>
    <w:pPr>
      <w:tabs>
        <w:tab w:val="num" w:pos="3288"/>
      </w:tabs>
      <w:spacing w:after="140" w:line="290" w:lineRule="auto"/>
      <w:ind w:left="3288" w:hanging="567"/>
      <w:jc w:val="both"/>
    </w:pPr>
    <w:rPr>
      <w:rFonts w:ascii="Arial" w:eastAsia="Times New Roman" w:hAnsi="Arial" w:cs="Times New Roman"/>
      <w:kern w:val="20"/>
      <w:sz w:val="20"/>
      <w:szCs w:val="24"/>
    </w:rPr>
  </w:style>
  <w:style w:type="paragraph" w:customStyle="1" w:styleId="Level6">
    <w:name w:val="Level 6"/>
    <w:basedOn w:val="Normalny"/>
    <w:rsid w:val="00A85122"/>
    <w:pPr>
      <w:numPr>
        <w:numId w:val="29"/>
      </w:numPr>
      <w:tabs>
        <w:tab w:val="clear" w:pos="567"/>
        <w:tab w:val="num" w:pos="3969"/>
      </w:tabs>
      <w:spacing w:after="140" w:line="290" w:lineRule="auto"/>
      <w:ind w:left="3969" w:hanging="681"/>
      <w:jc w:val="both"/>
    </w:pPr>
    <w:rPr>
      <w:rFonts w:ascii="Arial" w:eastAsia="Times New Roman" w:hAnsi="Arial" w:cs="Times New Roman"/>
      <w:kern w:val="20"/>
      <w:sz w:val="20"/>
      <w:szCs w:val="24"/>
    </w:rPr>
  </w:style>
  <w:style w:type="paragraph" w:customStyle="1" w:styleId="Recitals">
    <w:name w:val="Recitals"/>
    <w:basedOn w:val="Normalny"/>
    <w:rsid w:val="00A85122"/>
    <w:pPr>
      <w:tabs>
        <w:tab w:val="num" w:pos="567"/>
      </w:tabs>
      <w:spacing w:after="140" w:line="290" w:lineRule="auto"/>
      <w:ind w:left="567" w:hanging="567"/>
      <w:jc w:val="both"/>
    </w:pPr>
    <w:rPr>
      <w:rFonts w:ascii="Arial" w:eastAsia="Times New Roman" w:hAnsi="Arial" w:cs="Times New Roman"/>
      <w:kern w:val="20"/>
      <w:sz w:val="20"/>
      <w:szCs w:val="24"/>
    </w:rPr>
  </w:style>
  <w:style w:type="paragraph" w:customStyle="1" w:styleId="alpha1">
    <w:name w:val="alpha 1"/>
    <w:basedOn w:val="Normalny"/>
    <w:rsid w:val="00A85122"/>
    <w:pPr>
      <w:tabs>
        <w:tab w:val="num" w:pos="567"/>
      </w:tabs>
      <w:spacing w:after="140" w:line="290" w:lineRule="auto"/>
      <w:ind w:left="567" w:hanging="567"/>
      <w:jc w:val="both"/>
    </w:pPr>
    <w:rPr>
      <w:rFonts w:ascii="Arial" w:eastAsia="Times New Roman" w:hAnsi="Arial" w:cs="Times New Roman"/>
      <w:kern w:val="20"/>
      <w:sz w:val="20"/>
      <w:szCs w:val="20"/>
    </w:rPr>
  </w:style>
  <w:style w:type="paragraph" w:customStyle="1" w:styleId="alpha2">
    <w:name w:val="alpha 2"/>
    <w:basedOn w:val="Normalny"/>
    <w:rsid w:val="00A85122"/>
    <w:pPr>
      <w:tabs>
        <w:tab w:val="num" w:pos="1247"/>
      </w:tabs>
      <w:spacing w:after="140" w:line="290" w:lineRule="auto"/>
      <w:ind w:left="1247" w:hanging="680"/>
      <w:jc w:val="both"/>
    </w:pPr>
    <w:rPr>
      <w:rFonts w:ascii="Arial" w:eastAsia="Times New Roman" w:hAnsi="Arial" w:cs="Times New Roman"/>
      <w:kern w:val="20"/>
      <w:sz w:val="20"/>
      <w:szCs w:val="20"/>
    </w:rPr>
  </w:style>
  <w:style w:type="paragraph" w:customStyle="1" w:styleId="alpha3">
    <w:name w:val="alpha 3"/>
    <w:basedOn w:val="Normalny"/>
    <w:rsid w:val="00A85122"/>
    <w:pPr>
      <w:tabs>
        <w:tab w:val="num" w:pos="2041"/>
      </w:tabs>
      <w:spacing w:after="140" w:line="290" w:lineRule="auto"/>
      <w:ind w:left="2041" w:hanging="794"/>
      <w:jc w:val="both"/>
    </w:pPr>
    <w:rPr>
      <w:rFonts w:ascii="Arial" w:eastAsia="Times New Roman" w:hAnsi="Arial" w:cs="Times New Roman"/>
      <w:kern w:val="20"/>
      <w:sz w:val="20"/>
      <w:szCs w:val="20"/>
    </w:rPr>
  </w:style>
  <w:style w:type="paragraph" w:customStyle="1" w:styleId="alpha5">
    <w:name w:val="alpha 5"/>
    <w:basedOn w:val="Normalny"/>
    <w:rsid w:val="00A85122"/>
    <w:pPr>
      <w:tabs>
        <w:tab w:val="num" w:pos="3288"/>
      </w:tabs>
      <w:spacing w:after="140" w:line="290" w:lineRule="auto"/>
      <w:ind w:left="3288" w:hanging="567"/>
      <w:jc w:val="both"/>
    </w:pPr>
    <w:rPr>
      <w:rFonts w:ascii="Arial" w:eastAsia="Times New Roman" w:hAnsi="Arial" w:cs="Times New Roman"/>
      <w:kern w:val="20"/>
      <w:sz w:val="20"/>
      <w:szCs w:val="20"/>
    </w:rPr>
  </w:style>
  <w:style w:type="paragraph" w:customStyle="1" w:styleId="alpha6">
    <w:name w:val="alpha 6"/>
    <w:basedOn w:val="Normalny"/>
    <w:rsid w:val="00A85122"/>
    <w:pPr>
      <w:tabs>
        <w:tab w:val="num" w:pos="3969"/>
      </w:tabs>
      <w:spacing w:after="140" w:line="290" w:lineRule="auto"/>
      <w:ind w:left="3969" w:hanging="681"/>
      <w:jc w:val="both"/>
    </w:pPr>
    <w:rPr>
      <w:rFonts w:ascii="Arial" w:eastAsia="Times New Roman" w:hAnsi="Arial" w:cs="Times New Roman"/>
      <w:kern w:val="20"/>
      <w:sz w:val="20"/>
      <w:szCs w:val="20"/>
    </w:rPr>
  </w:style>
  <w:style w:type="paragraph" w:customStyle="1" w:styleId="bullet11">
    <w:name w:val="bullet 1"/>
    <w:basedOn w:val="Normalny"/>
    <w:rsid w:val="00A85122"/>
    <w:pPr>
      <w:tabs>
        <w:tab w:val="num" w:pos="567"/>
      </w:tabs>
      <w:spacing w:after="140" w:line="290" w:lineRule="auto"/>
      <w:ind w:left="567" w:hanging="567"/>
      <w:jc w:val="both"/>
    </w:pPr>
    <w:rPr>
      <w:rFonts w:ascii="Arial" w:eastAsia="Times New Roman" w:hAnsi="Arial" w:cs="Times New Roman"/>
      <w:kern w:val="20"/>
      <w:sz w:val="20"/>
      <w:szCs w:val="24"/>
    </w:rPr>
  </w:style>
  <w:style w:type="paragraph" w:customStyle="1" w:styleId="bullet2">
    <w:name w:val="bullet 2"/>
    <w:basedOn w:val="Normalny"/>
    <w:rsid w:val="00A85122"/>
    <w:pPr>
      <w:tabs>
        <w:tab w:val="num" w:pos="1247"/>
      </w:tabs>
      <w:spacing w:after="140" w:line="290" w:lineRule="auto"/>
      <w:ind w:left="1247" w:hanging="680"/>
      <w:jc w:val="both"/>
    </w:pPr>
    <w:rPr>
      <w:rFonts w:ascii="Arial" w:eastAsia="Times New Roman" w:hAnsi="Arial" w:cs="Times New Roman"/>
      <w:kern w:val="20"/>
      <w:sz w:val="20"/>
      <w:szCs w:val="24"/>
    </w:rPr>
  </w:style>
  <w:style w:type="paragraph" w:customStyle="1" w:styleId="bullet4">
    <w:name w:val="bullet 4"/>
    <w:basedOn w:val="Normalny"/>
    <w:rsid w:val="00A85122"/>
    <w:pPr>
      <w:tabs>
        <w:tab w:val="num" w:pos="2721"/>
      </w:tabs>
      <w:spacing w:after="140" w:line="290" w:lineRule="auto"/>
      <w:ind w:left="2721" w:hanging="680"/>
      <w:jc w:val="both"/>
    </w:pPr>
    <w:rPr>
      <w:rFonts w:ascii="Arial" w:eastAsia="Times New Roman" w:hAnsi="Arial" w:cs="Times New Roman"/>
      <w:kern w:val="20"/>
      <w:sz w:val="20"/>
      <w:szCs w:val="24"/>
    </w:rPr>
  </w:style>
  <w:style w:type="paragraph" w:customStyle="1" w:styleId="bullet5">
    <w:name w:val="bullet 5"/>
    <w:basedOn w:val="Normalny"/>
    <w:rsid w:val="00A85122"/>
    <w:pPr>
      <w:tabs>
        <w:tab w:val="num" w:pos="3288"/>
      </w:tabs>
      <w:spacing w:after="140" w:line="290" w:lineRule="auto"/>
      <w:ind w:left="3288" w:hanging="567"/>
      <w:jc w:val="both"/>
    </w:pPr>
    <w:rPr>
      <w:rFonts w:ascii="Arial" w:eastAsia="Times New Roman" w:hAnsi="Arial" w:cs="Times New Roman"/>
      <w:kern w:val="20"/>
      <w:sz w:val="20"/>
      <w:szCs w:val="24"/>
    </w:rPr>
  </w:style>
  <w:style w:type="paragraph" w:customStyle="1" w:styleId="bullet6">
    <w:name w:val="bullet 6"/>
    <w:basedOn w:val="Normalny"/>
    <w:rsid w:val="00A85122"/>
    <w:pPr>
      <w:tabs>
        <w:tab w:val="num" w:pos="3969"/>
      </w:tabs>
      <w:spacing w:after="140" w:line="290" w:lineRule="auto"/>
      <w:ind w:left="3969" w:hanging="681"/>
      <w:jc w:val="both"/>
    </w:pPr>
    <w:rPr>
      <w:rFonts w:ascii="Arial" w:eastAsia="Times New Roman" w:hAnsi="Arial" w:cs="Times New Roman"/>
      <w:kern w:val="20"/>
      <w:sz w:val="20"/>
      <w:szCs w:val="24"/>
    </w:rPr>
  </w:style>
  <w:style w:type="paragraph" w:customStyle="1" w:styleId="roman1">
    <w:name w:val="roman 1"/>
    <w:basedOn w:val="Normalny"/>
    <w:rsid w:val="00A85122"/>
    <w:pPr>
      <w:tabs>
        <w:tab w:val="num" w:pos="567"/>
      </w:tabs>
      <w:spacing w:after="140" w:line="290" w:lineRule="auto"/>
      <w:ind w:left="567" w:hanging="567"/>
      <w:jc w:val="both"/>
    </w:pPr>
    <w:rPr>
      <w:rFonts w:ascii="Arial" w:eastAsia="Times New Roman" w:hAnsi="Arial" w:cs="Times New Roman"/>
      <w:kern w:val="20"/>
      <w:sz w:val="20"/>
      <w:szCs w:val="20"/>
    </w:rPr>
  </w:style>
  <w:style w:type="paragraph" w:customStyle="1" w:styleId="roman3">
    <w:name w:val="roman 3"/>
    <w:basedOn w:val="Normalny"/>
    <w:rsid w:val="00A85122"/>
    <w:pPr>
      <w:tabs>
        <w:tab w:val="num" w:pos="2041"/>
      </w:tabs>
      <w:spacing w:after="140" w:line="290" w:lineRule="auto"/>
      <w:ind w:left="2041" w:hanging="794"/>
      <w:jc w:val="both"/>
    </w:pPr>
    <w:rPr>
      <w:rFonts w:ascii="Arial" w:eastAsia="Times New Roman" w:hAnsi="Arial" w:cs="Times New Roman"/>
      <w:kern w:val="20"/>
      <w:sz w:val="20"/>
      <w:szCs w:val="20"/>
    </w:rPr>
  </w:style>
  <w:style w:type="paragraph" w:customStyle="1" w:styleId="roman4">
    <w:name w:val="roman 4"/>
    <w:basedOn w:val="Normalny"/>
    <w:rsid w:val="00A85122"/>
    <w:pPr>
      <w:tabs>
        <w:tab w:val="num" w:pos="2721"/>
      </w:tabs>
      <w:spacing w:after="140" w:line="290" w:lineRule="auto"/>
      <w:ind w:left="2721" w:hanging="680"/>
      <w:jc w:val="both"/>
    </w:pPr>
    <w:rPr>
      <w:rFonts w:ascii="Arial" w:eastAsia="Times New Roman" w:hAnsi="Arial" w:cs="Times New Roman"/>
      <w:kern w:val="20"/>
      <w:sz w:val="20"/>
      <w:szCs w:val="20"/>
    </w:rPr>
  </w:style>
  <w:style w:type="paragraph" w:customStyle="1" w:styleId="roman5">
    <w:name w:val="roman 5"/>
    <w:basedOn w:val="Normalny"/>
    <w:rsid w:val="00A85122"/>
    <w:pPr>
      <w:tabs>
        <w:tab w:val="num" w:pos="3288"/>
      </w:tabs>
      <w:spacing w:after="140" w:line="290" w:lineRule="auto"/>
      <w:ind w:left="3288" w:hanging="567"/>
      <w:jc w:val="both"/>
    </w:pPr>
    <w:rPr>
      <w:rFonts w:ascii="Arial" w:eastAsia="Times New Roman" w:hAnsi="Arial" w:cs="Times New Roman"/>
      <w:kern w:val="20"/>
      <w:sz w:val="20"/>
      <w:szCs w:val="20"/>
    </w:rPr>
  </w:style>
  <w:style w:type="paragraph" w:customStyle="1" w:styleId="roman6">
    <w:name w:val="roman 6"/>
    <w:basedOn w:val="Normalny"/>
    <w:rsid w:val="00A85122"/>
    <w:pPr>
      <w:tabs>
        <w:tab w:val="num" w:pos="3969"/>
      </w:tabs>
      <w:spacing w:after="140" w:line="290" w:lineRule="auto"/>
      <w:ind w:left="3969" w:hanging="681"/>
      <w:jc w:val="both"/>
    </w:pPr>
    <w:rPr>
      <w:rFonts w:ascii="Arial" w:eastAsia="Times New Roman" w:hAnsi="Arial" w:cs="Times New Roman"/>
      <w:kern w:val="20"/>
      <w:sz w:val="20"/>
      <w:szCs w:val="20"/>
    </w:rPr>
  </w:style>
  <w:style w:type="paragraph" w:customStyle="1" w:styleId="Schedule1">
    <w:name w:val="Schedule 1"/>
    <w:basedOn w:val="Normalny"/>
    <w:rsid w:val="00A85122"/>
    <w:pPr>
      <w:tabs>
        <w:tab w:val="num" w:pos="567"/>
      </w:tabs>
      <w:spacing w:after="140" w:line="290" w:lineRule="auto"/>
      <w:ind w:left="567" w:hanging="567"/>
      <w:jc w:val="both"/>
    </w:pPr>
    <w:rPr>
      <w:rFonts w:ascii="Arial" w:eastAsia="Times New Roman" w:hAnsi="Arial" w:cs="Times New Roman"/>
      <w:kern w:val="20"/>
      <w:sz w:val="20"/>
      <w:szCs w:val="24"/>
    </w:rPr>
  </w:style>
  <w:style w:type="paragraph" w:customStyle="1" w:styleId="Schedule2">
    <w:name w:val="Schedule 2"/>
    <w:basedOn w:val="Normalny"/>
    <w:rsid w:val="00A85122"/>
    <w:pPr>
      <w:tabs>
        <w:tab w:val="num" w:pos="1247"/>
      </w:tabs>
      <w:spacing w:after="140" w:line="290" w:lineRule="auto"/>
      <w:ind w:left="1247" w:hanging="680"/>
      <w:jc w:val="both"/>
    </w:pPr>
    <w:rPr>
      <w:rFonts w:ascii="Arial" w:eastAsia="Times New Roman" w:hAnsi="Arial" w:cs="Times New Roman"/>
      <w:kern w:val="20"/>
      <w:sz w:val="20"/>
      <w:szCs w:val="24"/>
    </w:rPr>
  </w:style>
  <w:style w:type="paragraph" w:customStyle="1" w:styleId="Schedule3">
    <w:name w:val="Schedule 3"/>
    <w:basedOn w:val="Normalny"/>
    <w:rsid w:val="00A85122"/>
    <w:pPr>
      <w:tabs>
        <w:tab w:val="num" w:pos="2041"/>
      </w:tabs>
      <w:spacing w:after="140" w:line="290" w:lineRule="auto"/>
      <w:ind w:left="2041" w:hanging="794"/>
      <w:jc w:val="both"/>
    </w:pPr>
    <w:rPr>
      <w:rFonts w:ascii="Arial" w:eastAsia="Times New Roman" w:hAnsi="Arial" w:cs="Times New Roman"/>
      <w:kern w:val="20"/>
      <w:sz w:val="20"/>
      <w:szCs w:val="24"/>
    </w:rPr>
  </w:style>
  <w:style w:type="paragraph" w:customStyle="1" w:styleId="Schedule4">
    <w:name w:val="Schedule 4"/>
    <w:basedOn w:val="Normalny"/>
    <w:rsid w:val="00A85122"/>
    <w:pPr>
      <w:tabs>
        <w:tab w:val="num" w:pos="2721"/>
      </w:tabs>
      <w:spacing w:after="140" w:line="290" w:lineRule="auto"/>
      <w:ind w:left="2721" w:hanging="680"/>
      <w:jc w:val="both"/>
    </w:pPr>
    <w:rPr>
      <w:rFonts w:ascii="Arial" w:eastAsia="Times New Roman" w:hAnsi="Arial" w:cs="Times New Roman"/>
      <w:kern w:val="20"/>
      <w:sz w:val="20"/>
      <w:szCs w:val="24"/>
    </w:rPr>
  </w:style>
  <w:style w:type="paragraph" w:customStyle="1" w:styleId="Schedule5">
    <w:name w:val="Schedule 5"/>
    <w:basedOn w:val="Normalny"/>
    <w:rsid w:val="00A85122"/>
    <w:pPr>
      <w:tabs>
        <w:tab w:val="num" w:pos="3288"/>
      </w:tabs>
      <w:spacing w:after="140" w:line="290" w:lineRule="auto"/>
      <w:ind w:left="3288" w:hanging="567"/>
      <w:jc w:val="both"/>
    </w:pPr>
    <w:rPr>
      <w:rFonts w:ascii="Arial" w:eastAsia="Times New Roman" w:hAnsi="Arial" w:cs="Times New Roman"/>
      <w:kern w:val="20"/>
      <w:sz w:val="20"/>
      <w:szCs w:val="24"/>
    </w:rPr>
  </w:style>
  <w:style w:type="paragraph" w:customStyle="1" w:styleId="Schedule6">
    <w:name w:val="Schedule 6"/>
    <w:basedOn w:val="Normalny"/>
    <w:rsid w:val="00A85122"/>
    <w:pPr>
      <w:tabs>
        <w:tab w:val="num" w:pos="3969"/>
      </w:tabs>
      <w:spacing w:after="140" w:line="290" w:lineRule="auto"/>
      <w:ind w:left="3969" w:hanging="681"/>
      <w:jc w:val="both"/>
    </w:pPr>
    <w:rPr>
      <w:rFonts w:ascii="Arial" w:eastAsia="Times New Roman" w:hAnsi="Arial" w:cs="Times New Roman"/>
      <w:kern w:val="20"/>
      <w:sz w:val="20"/>
      <w:szCs w:val="24"/>
    </w:rPr>
  </w:style>
  <w:style w:type="paragraph" w:customStyle="1" w:styleId="TCLevel1">
    <w:name w:val="T+C Level 1"/>
    <w:basedOn w:val="Normalny"/>
    <w:next w:val="TCLevel2"/>
    <w:rsid w:val="00A85122"/>
    <w:pPr>
      <w:keepNext/>
      <w:tabs>
        <w:tab w:val="num" w:pos="567"/>
      </w:tabs>
      <w:spacing w:before="140" w:after="0" w:line="290" w:lineRule="auto"/>
      <w:ind w:left="567" w:hanging="567"/>
      <w:jc w:val="both"/>
      <w:outlineLvl w:val="0"/>
    </w:pPr>
    <w:rPr>
      <w:rFonts w:ascii="Arial" w:eastAsia="Times New Roman" w:hAnsi="Arial" w:cs="Times New Roman"/>
      <w:b/>
      <w:kern w:val="20"/>
      <w:sz w:val="20"/>
      <w:szCs w:val="24"/>
    </w:rPr>
  </w:style>
  <w:style w:type="paragraph" w:customStyle="1" w:styleId="TCLevel2">
    <w:name w:val="T+C Level 2"/>
    <w:basedOn w:val="Normalny"/>
    <w:rsid w:val="00A85122"/>
    <w:pPr>
      <w:tabs>
        <w:tab w:val="num" w:pos="1247"/>
      </w:tabs>
      <w:spacing w:after="140" w:line="290" w:lineRule="auto"/>
      <w:ind w:left="1247" w:hanging="680"/>
      <w:jc w:val="both"/>
      <w:outlineLvl w:val="1"/>
    </w:pPr>
    <w:rPr>
      <w:rFonts w:ascii="Arial" w:eastAsia="Times New Roman" w:hAnsi="Arial" w:cs="Times New Roman"/>
      <w:kern w:val="20"/>
      <w:sz w:val="20"/>
      <w:szCs w:val="24"/>
    </w:rPr>
  </w:style>
  <w:style w:type="paragraph" w:customStyle="1" w:styleId="TCLevel3">
    <w:name w:val="T+C Level 3"/>
    <w:basedOn w:val="Normalny"/>
    <w:rsid w:val="00A85122"/>
    <w:pPr>
      <w:tabs>
        <w:tab w:val="num" w:pos="2041"/>
      </w:tabs>
      <w:spacing w:after="140" w:line="290" w:lineRule="auto"/>
      <w:ind w:left="2041" w:hanging="794"/>
      <w:jc w:val="both"/>
      <w:outlineLvl w:val="2"/>
    </w:pPr>
    <w:rPr>
      <w:rFonts w:ascii="Arial" w:eastAsia="Times New Roman" w:hAnsi="Arial" w:cs="Times New Roman"/>
      <w:kern w:val="20"/>
      <w:sz w:val="20"/>
      <w:szCs w:val="24"/>
    </w:rPr>
  </w:style>
  <w:style w:type="paragraph" w:customStyle="1" w:styleId="TCLevel4">
    <w:name w:val="T+C Level 4"/>
    <w:basedOn w:val="Normalny"/>
    <w:rsid w:val="00A85122"/>
    <w:pPr>
      <w:tabs>
        <w:tab w:val="num" w:pos="2721"/>
      </w:tabs>
      <w:spacing w:after="140" w:line="290" w:lineRule="auto"/>
      <w:ind w:left="2721" w:hanging="680"/>
      <w:jc w:val="both"/>
      <w:outlineLvl w:val="3"/>
    </w:pPr>
    <w:rPr>
      <w:rFonts w:ascii="Arial" w:eastAsia="Times New Roman" w:hAnsi="Arial" w:cs="Times New Roman"/>
      <w:kern w:val="20"/>
      <w:sz w:val="20"/>
      <w:szCs w:val="24"/>
    </w:rPr>
  </w:style>
  <w:style w:type="paragraph" w:customStyle="1" w:styleId="Level7">
    <w:name w:val="Level 7"/>
    <w:basedOn w:val="Normalny"/>
    <w:rsid w:val="00A85122"/>
    <w:pPr>
      <w:tabs>
        <w:tab w:val="num" w:pos="3969"/>
      </w:tabs>
      <w:spacing w:after="140" w:line="290" w:lineRule="auto"/>
      <w:ind w:left="3969" w:hanging="681"/>
      <w:jc w:val="both"/>
      <w:outlineLvl w:val="6"/>
    </w:pPr>
    <w:rPr>
      <w:rFonts w:ascii="Arial" w:eastAsia="Times New Roman" w:hAnsi="Arial" w:cs="Times New Roman"/>
      <w:kern w:val="20"/>
      <w:sz w:val="20"/>
      <w:szCs w:val="24"/>
    </w:rPr>
  </w:style>
  <w:style w:type="paragraph" w:customStyle="1" w:styleId="Level8">
    <w:name w:val="Level 8"/>
    <w:basedOn w:val="Normalny"/>
    <w:rsid w:val="00A85122"/>
    <w:pPr>
      <w:tabs>
        <w:tab w:val="num" w:pos="3969"/>
      </w:tabs>
      <w:spacing w:after="140" w:line="290" w:lineRule="auto"/>
      <w:ind w:left="3969" w:hanging="681"/>
      <w:jc w:val="both"/>
      <w:outlineLvl w:val="7"/>
    </w:pPr>
    <w:rPr>
      <w:rFonts w:ascii="Arial" w:eastAsia="Times New Roman" w:hAnsi="Arial" w:cs="Times New Roman"/>
      <w:kern w:val="20"/>
      <w:sz w:val="20"/>
      <w:szCs w:val="24"/>
    </w:rPr>
  </w:style>
  <w:style w:type="paragraph" w:customStyle="1" w:styleId="Level9">
    <w:name w:val="Level 9"/>
    <w:basedOn w:val="Normalny"/>
    <w:rsid w:val="00A85122"/>
    <w:pPr>
      <w:tabs>
        <w:tab w:val="num" w:pos="3969"/>
      </w:tabs>
      <w:spacing w:after="140" w:line="290" w:lineRule="auto"/>
      <w:ind w:left="3969" w:hanging="681"/>
      <w:jc w:val="both"/>
      <w:outlineLvl w:val="8"/>
    </w:pPr>
    <w:rPr>
      <w:rFonts w:ascii="Arial" w:eastAsia="Times New Roman" w:hAnsi="Arial" w:cs="Times New Roman"/>
      <w:kern w:val="20"/>
      <w:sz w:val="20"/>
      <w:szCs w:val="24"/>
    </w:rPr>
  </w:style>
  <w:style w:type="paragraph" w:customStyle="1" w:styleId="Table1">
    <w:name w:val="Table 1"/>
    <w:basedOn w:val="Normalny"/>
    <w:rsid w:val="00A85122"/>
    <w:pPr>
      <w:tabs>
        <w:tab w:val="num" w:pos="567"/>
      </w:tabs>
      <w:spacing w:before="60" w:after="60" w:line="290" w:lineRule="auto"/>
      <w:ind w:left="567" w:hanging="567"/>
      <w:outlineLvl w:val="0"/>
    </w:pPr>
    <w:rPr>
      <w:rFonts w:ascii="Arial" w:eastAsia="Times New Roman" w:hAnsi="Arial" w:cs="Times New Roman"/>
      <w:kern w:val="20"/>
      <w:sz w:val="20"/>
      <w:szCs w:val="24"/>
    </w:rPr>
  </w:style>
  <w:style w:type="paragraph" w:customStyle="1" w:styleId="Table2">
    <w:name w:val="Table 2"/>
    <w:basedOn w:val="Normalny"/>
    <w:rsid w:val="00A85122"/>
    <w:pPr>
      <w:tabs>
        <w:tab w:val="num" w:pos="567"/>
      </w:tabs>
      <w:spacing w:before="60" w:after="60" w:line="290" w:lineRule="auto"/>
      <w:ind w:left="567" w:hanging="567"/>
      <w:outlineLvl w:val="1"/>
    </w:pPr>
    <w:rPr>
      <w:rFonts w:ascii="Arial" w:eastAsia="Times New Roman" w:hAnsi="Arial" w:cs="Times New Roman"/>
      <w:kern w:val="20"/>
      <w:sz w:val="20"/>
      <w:szCs w:val="24"/>
    </w:rPr>
  </w:style>
  <w:style w:type="paragraph" w:customStyle="1" w:styleId="Table3">
    <w:name w:val="Table 3"/>
    <w:basedOn w:val="Normalny"/>
    <w:rsid w:val="00A85122"/>
    <w:pPr>
      <w:tabs>
        <w:tab w:val="num" w:pos="567"/>
      </w:tabs>
      <w:spacing w:before="60" w:after="60" w:line="290" w:lineRule="auto"/>
      <w:ind w:left="567" w:hanging="567"/>
      <w:outlineLvl w:val="2"/>
    </w:pPr>
    <w:rPr>
      <w:rFonts w:ascii="Arial" w:eastAsia="Times New Roman" w:hAnsi="Arial" w:cs="Times New Roman"/>
      <w:kern w:val="20"/>
      <w:sz w:val="20"/>
      <w:szCs w:val="24"/>
    </w:rPr>
  </w:style>
  <w:style w:type="paragraph" w:customStyle="1" w:styleId="Table4">
    <w:name w:val="Table 4"/>
    <w:basedOn w:val="Normalny"/>
    <w:rsid w:val="00A85122"/>
    <w:pPr>
      <w:tabs>
        <w:tab w:val="num" w:pos="567"/>
      </w:tabs>
      <w:spacing w:before="60" w:after="60" w:line="290" w:lineRule="auto"/>
      <w:ind w:left="567" w:hanging="567"/>
      <w:outlineLvl w:val="3"/>
    </w:pPr>
    <w:rPr>
      <w:rFonts w:ascii="Arial" w:eastAsia="Times New Roman" w:hAnsi="Arial" w:cs="Times New Roman"/>
      <w:kern w:val="20"/>
      <w:sz w:val="20"/>
      <w:szCs w:val="24"/>
    </w:rPr>
  </w:style>
  <w:style w:type="paragraph" w:customStyle="1" w:styleId="Table5">
    <w:name w:val="Table 5"/>
    <w:basedOn w:val="Normalny"/>
    <w:rsid w:val="00A85122"/>
    <w:pPr>
      <w:tabs>
        <w:tab w:val="num" w:pos="567"/>
      </w:tabs>
      <w:spacing w:before="60" w:after="60" w:line="290" w:lineRule="auto"/>
      <w:ind w:left="567" w:hanging="567"/>
      <w:outlineLvl w:val="4"/>
    </w:pPr>
    <w:rPr>
      <w:rFonts w:ascii="Arial" w:eastAsia="Times New Roman" w:hAnsi="Arial" w:cs="Times New Roman"/>
      <w:kern w:val="20"/>
      <w:sz w:val="20"/>
      <w:szCs w:val="24"/>
    </w:rPr>
  </w:style>
  <w:style w:type="paragraph" w:customStyle="1" w:styleId="Table6">
    <w:name w:val="Table 6"/>
    <w:basedOn w:val="Normalny"/>
    <w:rsid w:val="00A85122"/>
    <w:pPr>
      <w:tabs>
        <w:tab w:val="num" w:pos="567"/>
      </w:tabs>
      <w:spacing w:before="60" w:after="60" w:line="290" w:lineRule="auto"/>
      <w:ind w:left="567" w:hanging="567"/>
      <w:outlineLvl w:val="5"/>
    </w:pPr>
    <w:rPr>
      <w:rFonts w:ascii="Arial" w:eastAsia="Times New Roman" w:hAnsi="Arial" w:cs="Times New Roman"/>
      <w:kern w:val="20"/>
      <w:sz w:val="20"/>
      <w:szCs w:val="24"/>
    </w:rPr>
  </w:style>
  <w:style w:type="paragraph" w:customStyle="1" w:styleId="Tablealpha">
    <w:name w:val="Table alpha"/>
    <w:basedOn w:val="CellBody"/>
    <w:rsid w:val="00A85122"/>
    <w:pPr>
      <w:tabs>
        <w:tab w:val="num" w:pos="567"/>
      </w:tabs>
      <w:ind w:left="567" w:hanging="567"/>
    </w:pPr>
  </w:style>
  <w:style w:type="paragraph" w:customStyle="1" w:styleId="CellBody">
    <w:name w:val="CellBody"/>
    <w:basedOn w:val="Normalny"/>
    <w:rsid w:val="00A85122"/>
    <w:pPr>
      <w:spacing w:before="60" w:after="60" w:line="290" w:lineRule="auto"/>
    </w:pPr>
    <w:rPr>
      <w:rFonts w:ascii="Arial" w:eastAsia="Times New Roman" w:hAnsi="Arial" w:cs="Times New Roman"/>
      <w:kern w:val="20"/>
      <w:sz w:val="20"/>
      <w:szCs w:val="20"/>
    </w:rPr>
  </w:style>
  <w:style w:type="paragraph" w:customStyle="1" w:styleId="Tablebullet">
    <w:name w:val="Table bullet"/>
    <w:basedOn w:val="Normalny"/>
    <w:rsid w:val="00A85122"/>
    <w:pPr>
      <w:tabs>
        <w:tab w:val="num" w:pos="567"/>
      </w:tabs>
      <w:spacing w:before="60" w:after="60" w:line="290" w:lineRule="auto"/>
      <w:ind w:left="567" w:hanging="567"/>
    </w:pPr>
    <w:rPr>
      <w:rFonts w:ascii="Arial" w:eastAsia="Times New Roman" w:hAnsi="Arial" w:cs="Times New Roman"/>
      <w:kern w:val="20"/>
      <w:sz w:val="20"/>
      <w:szCs w:val="24"/>
    </w:rPr>
  </w:style>
  <w:style w:type="paragraph" w:customStyle="1" w:styleId="Tableroman">
    <w:name w:val="Table roman"/>
    <w:basedOn w:val="CellBody"/>
    <w:rsid w:val="00A85122"/>
    <w:pPr>
      <w:tabs>
        <w:tab w:val="num" w:pos="567"/>
      </w:tabs>
      <w:ind w:left="567" w:hanging="567"/>
    </w:pPr>
  </w:style>
  <w:style w:type="paragraph" w:customStyle="1" w:styleId="UCAlpha1">
    <w:name w:val="UCAlpha 1"/>
    <w:basedOn w:val="Normalny"/>
    <w:rsid w:val="00A85122"/>
    <w:pPr>
      <w:tabs>
        <w:tab w:val="num" w:pos="567"/>
      </w:tabs>
      <w:spacing w:after="140" w:line="290" w:lineRule="auto"/>
      <w:ind w:left="567" w:hanging="567"/>
      <w:jc w:val="both"/>
    </w:pPr>
    <w:rPr>
      <w:rFonts w:ascii="Arial" w:eastAsia="Times New Roman" w:hAnsi="Arial" w:cs="Times New Roman"/>
      <w:kern w:val="20"/>
      <w:sz w:val="20"/>
      <w:szCs w:val="24"/>
    </w:rPr>
  </w:style>
  <w:style w:type="paragraph" w:customStyle="1" w:styleId="UCAlpha2">
    <w:name w:val="UCAlpha 2"/>
    <w:basedOn w:val="Normalny"/>
    <w:rsid w:val="00A85122"/>
    <w:pPr>
      <w:tabs>
        <w:tab w:val="num" w:pos="1247"/>
      </w:tabs>
      <w:spacing w:after="140" w:line="290" w:lineRule="auto"/>
      <w:ind w:left="1247" w:hanging="680"/>
      <w:jc w:val="both"/>
    </w:pPr>
    <w:rPr>
      <w:rFonts w:ascii="Arial" w:eastAsia="Times New Roman" w:hAnsi="Arial" w:cs="Times New Roman"/>
      <w:kern w:val="20"/>
      <w:sz w:val="20"/>
      <w:szCs w:val="24"/>
    </w:rPr>
  </w:style>
  <w:style w:type="paragraph" w:customStyle="1" w:styleId="UCAlpha3">
    <w:name w:val="UCAlpha 3"/>
    <w:basedOn w:val="Normalny"/>
    <w:rsid w:val="00A85122"/>
    <w:pPr>
      <w:tabs>
        <w:tab w:val="num" w:pos="2041"/>
      </w:tabs>
      <w:spacing w:after="140" w:line="290" w:lineRule="auto"/>
      <w:ind w:left="2041" w:hanging="794"/>
      <w:jc w:val="both"/>
    </w:pPr>
    <w:rPr>
      <w:rFonts w:ascii="Arial" w:eastAsia="Times New Roman" w:hAnsi="Arial" w:cs="Times New Roman"/>
      <w:kern w:val="20"/>
      <w:sz w:val="20"/>
      <w:szCs w:val="24"/>
    </w:rPr>
  </w:style>
  <w:style w:type="paragraph" w:customStyle="1" w:styleId="UCAlpha4">
    <w:name w:val="UCAlpha 4"/>
    <w:basedOn w:val="Normalny"/>
    <w:rsid w:val="00A85122"/>
    <w:pPr>
      <w:tabs>
        <w:tab w:val="num" w:pos="2721"/>
      </w:tabs>
      <w:spacing w:after="140" w:line="290" w:lineRule="auto"/>
      <w:ind w:left="2721" w:hanging="680"/>
      <w:jc w:val="both"/>
    </w:pPr>
    <w:rPr>
      <w:rFonts w:ascii="Arial" w:eastAsia="Times New Roman" w:hAnsi="Arial" w:cs="Times New Roman"/>
      <w:kern w:val="20"/>
      <w:sz w:val="20"/>
      <w:szCs w:val="24"/>
    </w:rPr>
  </w:style>
  <w:style w:type="paragraph" w:customStyle="1" w:styleId="UCAlpha5">
    <w:name w:val="UCAlpha 5"/>
    <w:basedOn w:val="Normalny"/>
    <w:rsid w:val="00A85122"/>
    <w:pPr>
      <w:tabs>
        <w:tab w:val="num" w:pos="3288"/>
      </w:tabs>
      <w:spacing w:after="140" w:line="290" w:lineRule="auto"/>
      <w:ind w:left="3288" w:hanging="567"/>
      <w:jc w:val="both"/>
    </w:pPr>
    <w:rPr>
      <w:rFonts w:ascii="Arial" w:eastAsia="Times New Roman" w:hAnsi="Arial" w:cs="Times New Roman"/>
      <w:kern w:val="20"/>
      <w:sz w:val="20"/>
      <w:szCs w:val="24"/>
    </w:rPr>
  </w:style>
  <w:style w:type="paragraph" w:customStyle="1" w:styleId="UCAlpha6">
    <w:name w:val="UCAlpha 6"/>
    <w:basedOn w:val="Normalny"/>
    <w:rsid w:val="00A85122"/>
    <w:pPr>
      <w:tabs>
        <w:tab w:val="num" w:pos="3969"/>
      </w:tabs>
      <w:spacing w:after="140" w:line="290" w:lineRule="auto"/>
      <w:ind w:left="3969" w:hanging="681"/>
      <w:jc w:val="both"/>
    </w:pPr>
    <w:rPr>
      <w:rFonts w:ascii="Arial" w:eastAsia="Times New Roman" w:hAnsi="Arial" w:cs="Times New Roman"/>
      <w:kern w:val="20"/>
      <w:sz w:val="20"/>
      <w:szCs w:val="24"/>
    </w:rPr>
  </w:style>
  <w:style w:type="paragraph" w:customStyle="1" w:styleId="UCRoman1">
    <w:name w:val="UCRoman 1"/>
    <w:basedOn w:val="Normalny"/>
    <w:rsid w:val="00A85122"/>
    <w:pPr>
      <w:tabs>
        <w:tab w:val="num" w:pos="567"/>
      </w:tabs>
      <w:spacing w:after="140" w:line="290" w:lineRule="auto"/>
      <w:ind w:left="567" w:hanging="567"/>
      <w:jc w:val="both"/>
    </w:pPr>
    <w:rPr>
      <w:rFonts w:ascii="Arial" w:eastAsia="Times New Roman" w:hAnsi="Arial" w:cs="Times New Roman"/>
      <w:kern w:val="20"/>
      <w:sz w:val="20"/>
      <w:szCs w:val="24"/>
    </w:rPr>
  </w:style>
  <w:style w:type="paragraph" w:customStyle="1" w:styleId="UCRoman2">
    <w:name w:val="UCRoman 2"/>
    <w:basedOn w:val="Normalny"/>
    <w:rsid w:val="00A85122"/>
    <w:pPr>
      <w:tabs>
        <w:tab w:val="num" w:pos="1247"/>
      </w:tabs>
      <w:spacing w:after="140" w:line="290" w:lineRule="auto"/>
      <w:ind w:left="1247" w:hanging="680"/>
      <w:jc w:val="both"/>
    </w:pPr>
    <w:rPr>
      <w:rFonts w:ascii="Arial" w:eastAsia="Times New Roman" w:hAnsi="Arial" w:cs="Times New Roman"/>
      <w:kern w:val="20"/>
      <w:sz w:val="20"/>
      <w:szCs w:val="24"/>
    </w:rPr>
  </w:style>
  <w:style w:type="paragraph" w:customStyle="1" w:styleId="doublealpha">
    <w:name w:val="double alpha"/>
    <w:basedOn w:val="Normalny"/>
    <w:rsid w:val="00A85122"/>
    <w:pPr>
      <w:tabs>
        <w:tab w:val="num" w:pos="567"/>
      </w:tabs>
      <w:spacing w:after="140" w:line="290" w:lineRule="auto"/>
      <w:ind w:left="567" w:hanging="567"/>
      <w:jc w:val="both"/>
    </w:pPr>
    <w:rPr>
      <w:rFonts w:ascii="Arial" w:eastAsia="Times New Roman" w:hAnsi="Arial" w:cs="Times New Roman"/>
      <w:kern w:val="20"/>
      <w:sz w:val="20"/>
      <w:szCs w:val="24"/>
    </w:rPr>
  </w:style>
  <w:style w:type="paragraph" w:customStyle="1" w:styleId="ListNumbers">
    <w:name w:val="List Numbers"/>
    <w:basedOn w:val="Normalny"/>
    <w:rsid w:val="00A85122"/>
    <w:pPr>
      <w:tabs>
        <w:tab w:val="num" w:pos="567"/>
      </w:tabs>
      <w:spacing w:after="140" w:line="290" w:lineRule="auto"/>
      <w:ind w:left="567" w:hanging="567"/>
      <w:jc w:val="both"/>
      <w:outlineLvl w:val="0"/>
    </w:pPr>
    <w:rPr>
      <w:rFonts w:ascii="Arial" w:eastAsia="Times New Roman" w:hAnsi="Arial" w:cs="Times New Roman"/>
      <w:kern w:val="20"/>
      <w:sz w:val="20"/>
      <w:szCs w:val="24"/>
    </w:rPr>
  </w:style>
  <w:style w:type="paragraph" w:customStyle="1" w:styleId="dashbullet1">
    <w:name w:val="dash bullet 1"/>
    <w:basedOn w:val="Normalny"/>
    <w:rsid w:val="00A85122"/>
    <w:pPr>
      <w:tabs>
        <w:tab w:val="num" w:pos="567"/>
      </w:tabs>
      <w:spacing w:after="140" w:line="290" w:lineRule="auto"/>
      <w:ind w:left="567" w:hanging="567"/>
      <w:jc w:val="both"/>
    </w:pPr>
    <w:rPr>
      <w:rFonts w:ascii="Arial" w:eastAsia="Times New Roman" w:hAnsi="Arial" w:cs="Times New Roman"/>
      <w:kern w:val="20"/>
      <w:sz w:val="20"/>
      <w:szCs w:val="24"/>
    </w:rPr>
  </w:style>
  <w:style w:type="paragraph" w:customStyle="1" w:styleId="dashbullet2">
    <w:name w:val="dash bullet 2"/>
    <w:basedOn w:val="Normalny"/>
    <w:rsid w:val="00A85122"/>
    <w:pPr>
      <w:tabs>
        <w:tab w:val="num" w:pos="1247"/>
      </w:tabs>
      <w:spacing w:after="140" w:line="290" w:lineRule="auto"/>
      <w:ind w:left="1247" w:hanging="680"/>
      <w:jc w:val="both"/>
    </w:pPr>
    <w:rPr>
      <w:rFonts w:ascii="Arial" w:eastAsia="Times New Roman" w:hAnsi="Arial" w:cs="Times New Roman"/>
      <w:kern w:val="20"/>
      <w:sz w:val="20"/>
      <w:szCs w:val="24"/>
    </w:rPr>
  </w:style>
  <w:style w:type="paragraph" w:customStyle="1" w:styleId="dashbullet3">
    <w:name w:val="dash bullet 3"/>
    <w:basedOn w:val="Normalny"/>
    <w:rsid w:val="00A85122"/>
    <w:pPr>
      <w:tabs>
        <w:tab w:val="num" w:pos="2041"/>
      </w:tabs>
      <w:spacing w:after="140" w:line="290" w:lineRule="auto"/>
      <w:ind w:left="2041" w:hanging="794"/>
      <w:jc w:val="both"/>
    </w:pPr>
    <w:rPr>
      <w:rFonts w:ascii="Arial" w:eastAsia="Times New Roman" w:hAnsi="Arial" w:cs="Times New Roman"/>
      <w:kern w:val="20"/>
      <w:sz w:val="20"/>
      <w:szCs w:val="24"/>
    </w:rPr>
  </w:style>
  <w:style w:type="paragraph" w:customStyle="1" w:styleId="dashbullet4">
    <w:name w:val="dash bullet 4"/>
    <w:basedOn w:val="Normalny"/>
    <w:rsid w:val="00A85122"/>
    <w:pPr>
      <w:tabs>
        <w:tab w:val="num" w:pos="2721"/>
      </w:tabs>
      <w:spacing w:after="140" w:line="290" w:lineRule="auto"/>
      <w:ind w:left="2721" w:hanging="680"/>
      <w:jc w:val="both"/>
    </w:pPr>
    <w:rPr>
      <w:rFonts w:ascii="Arial" w:eastAsia="Times New Roman" w:hAnsi="Arial" w:cs="Times New Roman"/>
      <w:kern w:val="20"/>
      <w:sz w:val="20"/>
      <w:szCs w:val="24"/>
    </w:rPr>
  </w:style>
  <w:style w:type="paragraph" w:customStyle="1" w:styleId="dashbullet5">
    <w:name w:val="dash bullet 5"/>
    <w:basedOn w:val="Normalny"/>
    <w:rsid w:val="00A85122"/>
    <w:pPr>
      <w:tabs>
        <w:tab w:val="num" w:pos="3288"/>
      </w:tabs>
      <w:spacing w:after="140" w:line="290" w:lineRule="auto"/>
      <w:ind w:left="3288" w:hanging="567"/>
      <w:jc w:val="both"/>
    </w:pPr>
    <w:rPr>
      <w:rFonts w:ascii="Arial" w:eastAsia="Times New Roman" w:hAnsi="Arial" w:cs="Times New Roman"/>
      <w:kern w:val="20"/>
      <w:sz w:val="20"/>
      <w:szCs w:val="24"/>
    </w:rPr>
  </w:style>
  <w:style w:type="paragraph" w:customStyle="1" w:styleId="dashbullet6">
    <w:name w:val="dash bullet 6"/>
    <w:basedOn w:val="Normalny"/>
    <w:rsid w:val="00A85122"/>
    <w:pPr>
      <w:tabs>
        <w:tab w:val="num" w:pos="3969"/>
      </w:tabs>
      <w:spacing w:after="140" w:line="290" w:lineRule="auto"/>
      <w:ind w:left="3969" w:hanging="681"/>
      <w:jc w:val="both"/>
    </w:pPr>
    <w:rPr>
      <w:rFonts w:ascii="Arial" w:eastAsia="Times New Roman" w:hAnsi="Arial" w:cs="Times New Roman"/>
      <w:kern w:val="20"/>
      <w:sz w:val="20"/>
      <w:szCs w:val="24"/>
    </w:rPr>
  </w:style>
  <w:style w:type="paragraph" w:styleId="NormalnyWeb">
    <w:name w:val="Normal (Web)"/>
    <w:basedOn w:val="Normalny"/>
    <w:rsid w:val="00A85122"/>
    <w:pPr>
      <w:spacing w:before="100" w:beforeAutospacing="1" w:after="100" w:afterAutospacing="1"/>
    </w:pPr>
    <w:rPr>
      <w:rFonts w:ascii="Times New Roman" w:eastAsia="Times New Roman" w:hAnsi="Times New Roman" w:cs="Times New Roman"/>
      <w:sz w:val="24"/>
      <w:szCs w:val="24"/>
      <w:lang w:eastAsia="pl-PL"/>
    </w:rPr>
  </w:style>
  <w:style w:type="paragraph" w:customStyle="1" w:styleId="Akapitzlist1">
    <w:name w:val="Akapit z listą1"/>
    <w:basedOn w:val="Normalny"/>
    <w:qFormat/>
    <w:rsid w:val="00A85122"/>
    <w:pPr>
      <w:spacing w:after="0"/>
      <w:ind w:left="720"/>
    </w:pPr>
    <w:rPr>
      <w:rFonts w:ascii="Calibri" w:eastAsia="Times New Roman" w:hAnsi="Calibri" w:cs="Times New Roman"/>
      <w:sz w:val="22"/>
      <w:lang w:eastAsia="pl-PL"/>
    </w:rPr>
  </w:style>
  <w:style w:type="paragraph" w:customStyle="1" w:styleId="CM5">
    <w:name w:val="CM5"/>
    <w:basedOn w:val="Normalny"/>
    <w:next w:val="Normalny"/>
    <w:rsid w:val="00A85122"/>
    <w:pPr>
      <w:widowControl w:val="0"/>
      <w:autoSpaceDE w:val="0"/>
      <w:autoSpaceDN w:val="0"/>
      <w:adjustRightInd w:val="0"/>
      <w:spacing w:after="275"/>
    </w:pPr>
    <w:rPr>
      <w:rFonts w:ascii="Times New Roman" w:eastAsia="Times New Roman" w:hAnsi="Times New Roman" w:cs="Times New Roman"/>
      <w:sz w:val="24"/>
      <w:szCs w:val="24"/>
      <w:lang w:eastAsia="pl-PL"/>
    </w:rPr>
  </w:style>
  <w:style w:type="paragraph" w:customStyle="1" w:styleId="Poprawka1">
    <w:name w:val="Poprawka1"/>
    <w:hidden/>
    <w:semiHidden/>
    <w:rsid w:val="00A85122"/>
    <w:pPr>
      <w:spacing w:after="0"/>
    </w:pPr>
    <w:rPr>
      <w:rFonts w:ascii="Times New Roman" w:eastAsia="Times New Roman" w:hAnsi="Times New Roman" w:cs="Times New Roman"/>
      <w:szCs w:val="20"/>
    </w:rPr>
  </w:style>
  <w:style w:type="paragraph" w:customStyle="1" w:styleId="Tekstpodstawowywcity21">
    <w:name w:val="Tekst podstawowy wcięty 21"/>
    <w:basedOn w:val="Normalny"/>
    <w:rsid w:val="00A85122"/>
    <w:pPr>
      <w:tabs>
        <w:tab w:val="left" w:pos="360"/>
      </w:tabs>
      <w:suppressAutoHyphens/>
      <w:spacing w:after="0"/>
      <w:ind w:left="360" w:hanging="360"/>
    </w:pPr>
    <w:rPr>
      <w:rFonts w:ascii="Arial" w:eastAsia="Times New Roman" w:hAnsi="Arial" w:cs="Times New Roman"/>
      <w:sz w:val="24"/>
      <w:szCs w:val="20"/>
      <w:lang w:eastAsia="ar-SA"/>
    </w:rPr>
  </w:style>
  <w:style w:type="paragraph" w:customStyle="1" w:styleId="Tekstpodstawowywcity211">
    <w:name w:val="Tekst podstawowy wcięty 211"/>
    <w:basedOn w:val="Normalny"/>
    <w:uiPriority w:val="99"/>
    <w:rsid w:val="00A85122"/>
    <w:pPr>
      <w:suppressAutoHyphens/>
      <w:spacing w:after="0"/>
      <w:ind w:left="708"/>
    </w:pPr>
    <w:rPr>
      <w:rFonts w:ascii="Arial" w:eastAsia="Times New Roman" w:hAnsi="Arial" w:cs="Times New Roman"/>
      <w:sz w:val="24"/>
      <w:szCs w:val="20"/>
      <w:lang w:eastAsia="ar-SA"/>
    </w:rPr>
  </w:style>
  <w:style w:type="table" w:customStyle="1" w:styleId="Tabela-Siatka5">
    <w:name w:val="Tabela - Siatka5"/>
    <w:uiPriority w:val="59"/>
    <w:rsid w:val="00A85122"/>
    <w:pPr>
      <w:spacing w:after="0"/>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A85122"/>
    <w:pPr>
      <w:suppressAutoHyphens/>
      <w:overflowPunct w:val="0"/>
      <w:autoSpaceDE w:val="0"/>
      <w:spacing w:after="0"/>
      <w:jc w:val="both"/>
    </w:pPr>
    <w:rPr>
      <w:rFonts w:ascii="Times New Roman" w:eastAsia="Times New Roman" w:hAnsi="Times New Roman" w:cs="Times New Roman"/>
      <w:sz w:val="28"/>
      <w:szCs w:val="20"/>
      <w:lang w:eastAsia="ar-SA"/>
    </w:rPr>
  </w:style>
  <w:style w:type="paragraph" w:customStyle="1" w:styleId="Poradnik">
    <w:name w:val="Poradnik"/>
    <w:basedOn w:val="Normalny"/>
    <w:rsid w:val="00A85122"/>
    <w:pPr>
      <w:suppressAutoHyphens/>
      <w:spacing w:before="120" w:after="0" w:line="288" w:lineRule="auto"/>
    </w:pPr>
    <w:rPr>
      <w:rFonts w:ascii="Times New Roman" w:eastAsia="Times New Roman" w:hAnsi="Times New Roman" w:cs="Times New Roman"/>
      <w:sz w:val="24"/>
      <w:szCs w:val="24"/>
      <w:lang w:eastAsia="ar-SA"/>
    </w:rPr>
  </w:style>
  <w:style w:type="paragraph" w:customStyle="1" w:styleId="Tekstpodstawowy31">
    <w:name w:val="Tekst podstawowy 31"/>
    <w:basedOn w:val="Normalny"/>
    <w:rsid w:val="00A85122"/>
    <w:pPr>
      <w:suppressAutoHyphens/>
      <w:spacing w:after="120"/>
    </w:pPr>
    <w:rPr>
      <w:rFonts w:ascii="Times New Roman" w:eastAsia="Times New Roman" w:hAnsi="Times New Roman" w:cs="Times New Roman"/>
      <w:sz w:val="16"/>
      <w:szCs w:val="16"/>
      <w:lang w:eastAsia="ar-SA"/>
    </w:rPr>
  </w:style>
  <w:style w:type="character" w:customStyle="1" w:styleId="Znakiprzypiswdolnych">
    <w:name w:val="Znaki przypisów dolnych"/>
    <w:uiPriority w:val="99"/>
    <w:rsid w:val="00A85122"/>
    <w:rPr>
      <w:vertAlign w:val="superscript"/>
    </w:rPr>
  </w:style>
  <w:style w:type="paragraph" w:customStyle="1" w:styleId="Lista1">
    <w:name w:val="Lista1"/>
    <w:autoRedefine/>
    <w:uiPriority w:val="99"/>
    <w:rsid w:val="00A85122"/>
    <w:pPr>
      <w:numPr>
        <w:numId w:val="30"/>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A85122"/>
    <w:rPr>
      <w:rFonts w:cs="Times New Roman"/>
    </w:rPr>
  </w:style>
  <w:style w:type="character" w:customStyle="1" w:styleId="fn-ref">
    <w:name w:val="fn-ref"/>
    <w:basedOn w:val="Domylnaczcionkaakapitu"/>
    <w:uiPriority w:val="99"/>
    <w:rsid w:val="00A85122"/>
    <w:rPr>
      <w:rFonts w:cs="Times New Roman"/>
    </w:rPr>
  </w:style>
  <w:style w:type="paragraph" w:customStyle="1" w:styleId="text-justify">
    <w:name w:val="text-justify"/>
    <w:basedOn w:val="Normalny"/>
    <w:uiPriority w:val="99"/>
    <w:rsid w:val="00A85122"/>
    <w:pPr>
      <w:spacing w:before="100" w:beforeAutospacing="1" w:after="100" w:afterAutospacing="1"/>
    </w:pPr>
    <w:rPr>
      <w:rFonts w:ascii="Times New Roman" w:eastAsia="Times New Roman" w:hAnsi="Times New Roman" w:cs="Times New Roman"/>
      <w:sz w:val="24"/>
      <w:szCs w:val="24"/>
      <w:lang w:eastAsia="pl-PL"/>
    </w:rPr>
  </w:style>
  <w:style w:type="numbering" w:customStyle="1" w:styleId="Biecalista1">
    <w:name w:val="Bieżąca lista1"/>
    <w:rsid w:val="00A85122"/>
    <w:pPr>
      <w:numPr>
        <w:numId w:val="25"/>
      </w:numPr>
    </w:pPr>
  </w:style>
  <w:style w:type="numbering" w:customStyle="1" w:styleId="Biecalista11">
    <w:name w:val="Bieżąca lista11"/>
    <w:rsid w:val="00A85122"/>
    <w:pPr>
      <w:numPr>
        <w:numId w:val="31"/>
      </w:numPr>
    </w:pPr>
  </w:style>
  <w:style w:type="numbering" w:customStyle="1" w:styleId="Bezlisty1">
    <w:name w:val="Bez listy1"/>
    <w:next w:val="Bezlisty"/>
    <w:uiPriority w:val="99"/>
    <w:semiHidden/>
    <w:unhideWhenUsed/>
    <w:rsid w:val="00A85122"/>
  </w:style>
  <w:style w:type="numbering" w:customStyle="1" w:styleId="Bezlisty11">
    <w:name w:val="Bez listy11"/>
    <w:next w:val="Bezlisty"/>
    <w:semiHidden/>
    <w:rsid w:val="00A85122"/>
  </w:style>
  <w:style w:type="character" w:styleId="Tekstzastpczy">
    <w:name w:val="Placeholder Text"/>
    <w:basedOn w:val="Domylnaczcionkaakapitu"/>
    <w:uiPriority w:val="99"/>
    <w:semiHidden/>
    <w:rsid w:val="00A85122"/>
    <w:rPr>
      <w:color w:val="808080"/>
    </w:rPr>
  </w:style>
  <w:style w:type="character" w:customStyle="1" w:styleId="AkapitzlistZnak">
    <w:name w:val="Akapit z listą Znak"/>
    <w:aliases w:val="Tytuł_procedury Znak,RR PGE Akapit z listą Znak,Styl 1 Znak,CW_Lista Znak,Akapit z listą;1_literowka Znak,1_literowka Znak,Literowanie Znak,Punktowanie Znak,1) AaA Znak,1_literowka Znak Znak Znak,Literowanie Znak Znak Znak,lp1 Znak"/>
    <w:basedOn w:val="Domylnaczcionkaakapitu"/>
    <w:link w:val="Akapitzlist"/>
    <w:uiPriority w:val="34"/>
    <w:qFormat/>
    <w:rsid w:val="00A85122"/>
    <w:rPr>
      <w:sz w:val="18"/>
    </w:rPr>
  </w:style>
  <w:style w:type="numbering" w:customStyle="1" w:styleId="Zaimportowanystyl36">
    <w:name w:val="Zaimportowany styl 36"/>
    <w:rsid w:val="00A85122"/>
    <w:pPr>
      <w:numPr>
        <w:numId w:val="32"/>
      </w:numPr>
    </w:pPr>
  </w:style>
  <w:style w:type="numbering" w:customStyle="1" w:styleId="Zaimportowanystyl48">
    <w:name w:val="Zaimportowany styl 48"/>
    <w:rsid w:val="00A85122"/>
    <w:pPr>
      <w:numPr>
        <w:numId w:val="33"/>
      </w:numPr>
    </w:pPr>
  </w:style>
  <w:style w:type="character" w:customStyle="1" w:styleId="Brak">
    <w:name w:val="Brak"/>
    <w:rsid w:val="00A85122"/>
  </w:style>
  <w:style w:type="numbering" w:customStyle="1" w:styleId="Zaimportowanystyl8">
    <w:name w:val="Zaimportowany styl 8"/>
    <w:rsid w:val="00A85122"/>
    <w:pPr>
      <w:numPr>
        <w:numId w:val="34"/>
      </w:numPr>
    </w:pPr>
  </w:style>
  <w:style w:type="numbering" w:customStyle="1" w:styleId="Zaimportowanystyl10">
    <w:name w:val="Zaimportowany styl 10"/>
    <w:rsid w:val="00A85122"/>
    <w:pPr>
      <w:numPr>
        <w:numId w:val="35"/>
      </w:numPr>
    </w:pPr>
  </w:style>
  <w:style w:type="numbering" w:customStyle="1" w:styleId="Zaimportowanystyl22">
    <w:name w:val="Zaimportowany styl 22"/>
    <w:rsid w:val="00A85122"/>
    <w:pPr>
      <w:numPr>
        <w:numId w:val="36"/>
      </w:numPr>
    </w:pPr>
  </w:style>
  <w:style w:type="numbering" w:customStyle="1" w:styleId="Zaimportowanystyl210">
    <w:name w:val="Zaimportowany styl 21.0"/>
    <w:rsid w:val="00A85122"/>
    <w:pPr>
      <w:numPr>
        <w:numId w:val="37"/>
      </w:numPr>
    </w:pPr>
  </w:style>
  <w:style w:type="table" w:customStyle="1" w:styleId="TableNormal">
    <w:name w:val="Table Normal"/>
    <w:rsid w:val="00A85122"/>
    <w:pPr>
      <w:pBdr>
        <w:top w:val="nil"/>
        <w:left w:val="nil"/>
        <w:bottom w:val="nil"/>
        <w:right w:val="nil"/>
        <w:between w:val="nil"/>
        <w:bar w:val="nil"/>
      </w:pBdr>
      <w:spacing w:after="0"/>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numbering" w:customStyle="1" w:styleId="Zaimportowanystyl460">
    <w:name w:val="Zaimportowany styl 46.0"/>
    <w:rsid w:val="00A85122"/>
    <w:pPr>
      <w:numPr>
        <w:numId w:val="38"/>
      </w:numPr>
    </w:pPr>
  </w:style>
  <w:style w:type="numbering" w:customStyle="1" w:styleId="Zaimportowanystyl5">
    <w:name w:val="Zaimportowany styl 5"/>
    <w:rsid w:val="00A85122"/>
    <w:pPr>
      <w:numPr>
        <w:numId w:val="39"/>
      </w:numPr>
    </w:pPr>
  </w:style>
  <w:style w:type="numbering" w:customStyle="1" w:styleId="Zaimportowanystyl40">
    <w:name w:val="Zaimportowany styl 40"/>
    <w:rsid w:val="00A85122"/>
    <w:pPr>
      <w:numPr>
        <w:numId w:val="40"/>
      </w:numPr>
    </w:pPr>
  </w:style>
  <w:style w:type="numbering" w:customStyle="1" w:styleId="Zaimportowanystyl41">
    <w:name w:val="Zaimportowany styl 41"/>
    <w:rsid w:val="00A85122"/>
    <w:pPr>
      <w:numPr>
        <w:numId w:val="41"/>
      </w:numPr>
    </w:pPr>
  </w:style>
  <w:style w:type="numbering" w:customStyle="1" w:styleId="Zaimportowanystyl42">
    <w:name w:val="Zaimportowany styl 42"/>
    <w:rsid w:val="00A85122"/>
    <w:pPr>
      <w:numPr>
        <w:numId w:val="42"/>
      </w:numPr>
    </w:pPr>
  </w:style>
  <w:style w:type="numbering" w:customStyle="1" w:styleId="Zaimportowanystyl43">
    <w:name w:val="Zaimportowany styl 43"/>
    <w:rsid w:val="00A85122"/>
    <w:pPr>
      <w:numPr>
        <w:numId w:val="43"/>
      </w:numPr>
    </w:pPr>
  </w:style>
  <w:style w:type="numbering" w:customStyle="1" w:styleId="Zaimportowanystyl44">
    <w:name w:val="Zaimportowany styl 44"/>
    <w:rsid w:val="00A85122"/>
    <w:pPr>
      <w:numPr>
        <w:numId w:val="44"/>
      </w:numPr>
    </w:pPr>
  </w:style>
  <w:style w:type="numbering" w:customStyle="1" w:styleId="Zaimportowanystyl45">
    <w:name w:val="Zaimportowany styl 45"/>
    <w:rsid w:val="00A85122"/>
    <w:pPr>
      <w:numPr>
        <w:numId w:val="45"/>
      </w:numPr>
    </w:pPr>
  </w:style>
  <w:style w:type="character" w:customStyle="1" w:styleId="StylPodkrelenie">
    <w:name w:val="Styl Podkreślenie"/>
    <w:basedOn w:val="Domylnaczcionkaakapitu"/>
    <w:rsid w:val="00A85122"/>
    <w:rPr>
      <w:u w:val="single"/>
    </w:rPr>
  </w:style>
  <w:style w:type="character" w:customStyle="1" w:styleId="FontStyle60">
    <w:name w:val="Font Style60"/>
    <w:basedOn w:val="Domylnaczcionkaakapitu"/>
    <w:rsid w:val="00A85122"/>
    <w:rPr>
      <w:rFonts w:ascii="Times New Roman" w:hAnsi="Times New Roman" w:cs="Times New Roman"/>
      <w:sz w:val="22"/>
      <w:szCs w:val="22"/>
    </w:rPr>
  </w:style>
  <w:style w:type="table" w:styleId="Jasnalistaakcent5">
    <w:name w:val="Light List Accent 5"/>
    <w:basedOn w:val="Standardowy"/>
    <w:uiPriority w:val="61"/>
    <w:rsid w:val="00A85122"/>
    <w:pPr>
      <w:spacing w:after="0"/>
    </w:pPr>
    <w:tblPr>
      <w:tblStyleRowBandSize w:val="1"/>
      <w:tblStyleColBandSize w:val="1"/>
      <w:tblBorders>
        <w:top w:val="single" w:sz="8" w:space="0" w:color="36A9E1" w:themeColor="accent5"/>
        <w:left w:val="single" w:sz="8" w:space="0" w:color="36A9E1" w:themeColor="accent5"/>
        <w:bottom w:val="single" w:sz="8" w:space="0" w:color="36A9E1" w:themeColor="accent5"/>
        <w:right w:val="single" w:sz="8" w:space="0" w:color="36A9E1" w:themeColor="accent5"/>
      </w:tblBorders>
    </w:tblPr>
    <w:tblStylePr w:type="firstRow">
      <w:pPr>
        <w:spacing w:before="0" w:after="0" w:line="240" w:lineRule="auto"/>
      </w:pPr>
      <w:rPr>
        <w:b/>
        <w:bCs/>
        <w:color w:val="FFFFFF" w:themeColor="background1"/>
      </w:rPr>
      <w:tblPr/>
      <w:tcPr>
        <w:shd w:val="clear" w:color="auto" w:fill="36A9E1" w:themeFill="accent5"/>
      </w:tcPr>
    </w:tblStylePr>
    <w:tblStylePr w:type="lastRow">
      <w:pPr>
        <w:spacing w:before="0" w:after="0" w:line="240" w:lineRule="auto"/>
      </w:pPr>
      <w:rPr>
        <w:b/>
        <w:bCs/>
      </w:rPr>
      <w:tblPr/>
      <w:tcPr>
        <w:tcBorders>
          <w:top w:val="double" w:sz="6" w:space="0" w:color="36A9E1" w:themeColor="accent5"/>
          <w:left w:val="single" w:sz="8" w:space="0" w:color="36A9E1" w:themeColor="accent5"/>
          <w:bottom w:val="single" w:sz="8" w:space="0" w:color="36A9E1" w:themeColor="accent5"/>
          <w:right w:val="single" w:sz="8" w:space="0" w:color="36A9E1" w:themeColor="accent5"/>
        </w:tcBorders>
      </w:tcPr>
    </w:tblStylePr>
    <w:tblStylePr w:type="firstCol">
      <w:rPr>
        <w:b/>
        <w:bCs/>
      </w:rPr>
    </w:tblStylePr>
    <w:tblStylePr w:type="lastCol">
      <w:rPr>
        <w:b/>
        <w:bCs/>
      </w:rPr>
    </w:tblStylePr>
    <w:tblStylePr w:type="band1Vert">
      <w:tblPr/>
      <w:tcPr>
        <w:tcBorders>
          <w:top w:val="single" w:sz="8" w:space="0" w:color="36A9E1" w:themeColor="accent5"/>
          <w:left w:val="single" w:sz="8" w:space="0" w:color="36A9E1" w:themeColor="accent5"/>
          <w:bottom w:val="single" w:sz="8" w:space="0" w:color="36A9E1" w:themeColor="accent5"/>
          <w:right w:val="single" w:sz="8" w:space="0" w:color="36A9E1" w:themeColor="accent5"/>
        </w:tcBorders>
      </w:tcPr>
    </w:tblStylePr>
    <w:tblStylePr w:type="band1Horz">
      <w:tblPr/>
      <w:tcPr>
        <w:tcBorders>
          <w:top w:val="single" w:sz="8" w:space="0" w:color="36A9E1" w:themeColor="accent5"/>
          <w:left w:val="single" w:sz="8" w:space="0" w:color="36A9E1" w:themeColor="accent5"/>
          <w:bottom w:val="single" w:sz="8" w:space="0" w:color="36A9E1" w:themeColor="accent5"/>
          <w:right w:val="single" w:sz="8" w:space="0" w:color="36A9E1" w:themeColor="accent5"/>
        </w:tcBorders>
      </w:tcPr>
    </w:tblStylePr>
  </w:style>
  <w:style w:type="table" w:styleId="redniasiatka3akcent5">
    <w:name w:val="Medium Grid 3 Accent 5"/>
    <w:basedOn w:val="Standardowy"/>
    <w:uiPriority w:val="69"/>
    <w:rsid w:val="00A85122"/>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DE9F7"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6A9E1"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6A9E1"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6A9E1"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6A9E1"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AD3F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AD3F0" w:themeFill="accent5" w:themeFillTint="7F"/>
      </w:tcPr>
    </w:tblStylePr>
  </w:style>
  <w:style w:type="table" w:styleId="redniasiatka3akcent3">
    <w:name w:val="Medium Grid 3 Accent 3"/>
    <w:basedOn w:val="Standardowy"/>
    <w:uiPriority w:val="69"/>
    <w:rsid w:val="00A85122"/>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6C1F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92D7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92D7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92D7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92D7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C83F1"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C83F1" w:themeFill="accent3" w:themeFillTint="7F"/>
      </w:tcPr>
    </w:tblStylePr>
  </w:style>
  <w:style w:type="table" w:styleId="Jasnasiatkaakcent4">
    <w:name w:val="Light Grid Accent 4"/>
    <w:basedOn w:val="Standardowy"/>
    <w:uiPriority w:val="62"/>
    <w:rsid w:val="00A85122"/>
    <w:pPr>
      <w:spacing w:after="0"/>
    </w:pPr>
    <w:tblPr>
      <w:tblStyleRowBandSize w:val="1"/>
      <w:tblStyleColBandSize w:val="1"/>
      <w:tblBorders>
        <w:top w:val="single" w:sz="8" w:space="0" w:color="092D74" w:themeColor="accent4"/>
        <w:left w:val="single" w:sz="8" w:space="0" w:color="092D74" w:themeColor="accent4"/>
        <w:bottom w:val="single" w:sz="8" w:space="0" w:color="092D74" w:themeColor="accent4"/>
        <w:right w:val="single" w:sz="8" w:space="0" w:color="092D74" w:themeColor="accent4"/>
        <w:insideH w:val="single" w:sz="8" w:space="0" w:color="092D74" w:themeColor="accent4"/>
        <w:insideV w:val="single" w:sz="8" w:space="0" w:color="092D7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92D74" w:themeColor="accent4"/>
          <w:left w:val="single" w:sz="8" w:space="0" w:color="092D74" w:themeColor="accent4"/>
          <w:bottom w:val="single" w:sz="18" w:space="0" w:color="092D74" w:themeColor="accent4"/>
          <w:right w:val="single" w:sz="8" w:space="0" w:color="092D74" w:themeColor="accent4"/>
          <w:insideH w:val="nil"/>
          <w:insideV w:val="single" w:sz="8" w:space="0" w:color="092D7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92D74" w:themeColor="accent4"/>
          <w:left w:val="single" w:sz="8" w:space="0" w:color="092D74" w:themeColor="accent4"/>
          <w:bottom w:val="single" w:sz="8" w:space="0" w:color="092D74" w:themeColor="accent4"/>
          <w:right w:val="single" w:sz="8" w:space="0" w:color="092D74" w:themeColor="accent4"/>
          <w:insideH w:val="nil"/>
          <w:insideV w:val="single" w:sz="8" w:space="0" w:color="092D7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92D74" w:themeColor="accent4"/>
          <w:left w:val="single" w:sz="8" w:space="0" w:color="092D74" w:themeColor="accent4"/>
          <w:bottom w:val="single" w:sz="8" w:space="0" w:color="092D74" w:themeColor="accent4"/>
          <w:right w:val="single" w:sz="8" w:space="0" w:color="092D74" w:themeColor="accent4"/>
        </w:tcBorders>
      </w:tcPr>
    </w:tblStylePr>
    <w:tblStylePr w:type="band1Vert">
      <w:tblPr/>
      <w:tcPr>
        <w:tcBorders>
          <w:top w:val="single" w:sz="8" w:space="0" w:color="092D74" w:themeColor="accent4"/>
          <w:left w:val="single" w:sz="8" w:space="0" w:color="092D74" w:themeColor="accent4"/>
          <w:bottom w:val="single" w:sz="8" w:space="0" w:color="092D74" w:themeColor="accent4"/>
          <w:right w:val="single" w:sz="8" w:space="0" w:color="092D74" w:themeColor="accent4"/>
        </w:tcBorders>
        <w:shd w:val="clear" w:color="auto" w:fill="A6C1F8" w:themeFill="accent4" w:themeFillTint="3F"/>
      </w:tcPr>
    </w:tblStylePr>
    <w:tblStylePr w:type="band1Horz">
      <w:tblPr/>
      <w:tcPr>
        <w:tcBorders>
          <w:top w:val="single" w:sz="8" w:space="0" w:color="092D74" w:themeColor="accent4"/>
          <w:left w:val="single" w:sz="8" w:space="0" w:color="092D74" w:themeColor="accent4"/>
          <w:bottom w:val="single" w:sz="8" w:space="0" w:color="092D74" w:themeColor="accent4"/>
          <w:right w:val="single" w:sz="8" w:space="0" w:color="092D74" w:themeColor="accent4"/>
          <w:insideV w:val="single" w:sz="8" w:space="0" w:color="092D74" w:themeColor="accent4"/>
        </w:tcBorders>
        <w:shd w:val="clear" w:color="auto" w:fill="A6C1F8" w:themeFill="accent4" w:themeFillTint="3F"/>
      </w:tcPr>
    </w:tblStylePr>
    <w:tblStylePr w:type="band2Horz">
      <w:tblPr/>
      <w:tcPr>
        <w:tcBorders>
          <w:top w:val="single" w:sz="8" w:space="0" w:color="092D74" w:themeColor="accent4"/>
          <w:left w:val="single" w:sz="8" w:space="0" w:color="092D74" w:themeColor="accent4"/>
          <w:bottom w:val="single" w:sz="8" w:space="0" w:color="092D74" w:themeColor="accent4"/>
          <w:right w:val="single" w:sz="8" w:space="0" w:color="092D74" w:themeColor="accent4"/>
          <w:insideV w:val="single" w:sz="8" w:space="0" w:color="092D74" w:themeColor="accent4"/>
        </w:tcBorders>
      </w:tcPr>
    </w:tblStylePr>
  </w:style>
  <w:style w:type="table" w:styleId="Jasnalistaakcent2">
    <w:name w:val="Light List Accent 2"/>
    <w:basedOn w:val="Standardowy"/>
    <w:uiPriority w:val="61"/>
    <w:rsid w:val="00A85122"/>
    <w:pPr>
      <w:spacing w:after="0"/>
    </w:pPr>
    <w:tblPr>
      <w:tblStyleRowBandSize w:val="1"/>
      <w:tblStyleColBandSize w:val="1"/>
      <w:tblBorders>
        <w:top w:val="single" w:sz="8" w:space="0" w:color="092D74" w:themeColor="accent2"/>
        <w:left w:val="single" w:sz="8" w:space="0" w:color="092D74" w:themeColor="accent2"/>
        <w:bottom w:val="single" w:sz="8" w:space="0" w:color="092D74" w:themeColor="accent2"/>
        <w:right w:val="single" w:sz="8" w:space="0" w:color="092D74" w:themeColor="accent2"/>
      </w:tblBorders>
    </w:tblPr>
    <w:tblStylePr w:type="firstRow">
      <w:pPr>
        <w:spacing w:before="0" w:after="0" w:line="240" w:lineRule="auto"/>
      </w:pPr>
      <w:rPr>
        <w:b/>
        <w:bCs/>
        <w:color w:val="FFFFFF" w:themeColor="background1"/>
      </w:rPr>
      <w:tblPr/>
      <w:tcPr>
        <w:shd w:val="clear" w:color="auto" w:fill="092D74" w:themeFill="accent2"/>
      </w:tcPr>
    </w:tblStylePr>
    <w:tblStylePr w:type="lastRow">
      <w:pPr>
        <w:spacing w:before="0" w:after="0" w:line="240" w:lineRule="auto"/>
      </w:pPr>
      <w:rPr>
        <w:b/>
        <w:bCs/>
      </w:rPr>
      <w:tblPr/>
      <w:tcPr>
        <w:tcBorders>
          <w:top w:val="double" w:sz="6" w:space="0" w:color="092D74" w:themeColor="accent2"/>
          <w:left w:val="single" w:sz="8" w:space="0" w:color="092D74" w:themeColor="accent2"/>
          <w:bottom w:val="single" w:sz="8" w:space="0" w:color="092D74" w:themeColor="accent2"/>
          <w:right w:val="single" w:sz="8" w:space="0" w:color="092D74" w:themeColor="accent2"/>
        </w:tcBorders>
      </w:tcPr>
    </w:tblStylePr>
    <w:tblStylePr w:type="firstCol">
      <w:rPr>
        <w:b/>
        <w:bCs/>
      </w:rPr>
    </w:tblStylePr>
    <w:tblStylePr w:type="lastCol">
      <w:rPr>
        <w:b/>
        <w:bCs/>
      </w:rPr>
    </w:tblStylePr>
    <w:tblStylePr w:type="band1Vert">
      <w:tblPr/>
      <w:tcPr>
        <w:tcBorders>
          <w:top w:val="single" w:sz="8" w:space="0" w:color="092D74" w:themeColor="accent2"/>
          <w:left w:val="single" w:sz="8" w:space="0" w:color="092D74" w:themeColor="accent2"/>
          <w:bottom w:val="single" w:sz="8" w:space="0" w:color="092D74" w:themeColor="accent2"/>
          <w:right w:val="single" w:sz="8" w:space="0" w:color="092D74" w:themeColor="accent2"/>
        </w:tcBorders>
      </w:tcPr>
    </w:tblStylePr>
    <w:tblStylePr w:type="band1Horz">
      <w:tblPr/>
      <w:tcPr>
        <w:tcBorders>
          <w:top w:val="single" w:sz="8" w:space="0" w:color="092D74" w:themeColor="accent2"/>
          <w:left w:val="single" w:sz="8" w:space="0" w:color="092D74" w:themeColor="accent2"/>
          <w:bottom w:val="single" w:sz="8" w:space="0" w:color="092D74" w:themeColor="accent2"/>
          <w:right w:val="single" w:sz="8" w:space="0" w:color="092D74" w:themeColor="accent2"/>
        </w:tcBorders>
      </w:tcPr>
    </w:tblStylePr>
  </w:style>
  <w:style w:type="table" w:styleId="redniecieniowanie1akcent4">
    <w:name w:val="Medium Shading 1 Accent 4"/>
    <w:basedOn w:val="Standardowy"/>
    <w:uiPriority w:val="63"/>
    <w:rsid w:val="00A85122"/>
    <w:pPr>
      <w:spacing w:after="0"/>
    </w:pPr>
    <w:tblPr>
      <w:tblStyleRowBandSize w:val="1"/>
      <w:tblStyleColBandSize w:val="1"/>
      <w:tblBorders>
        <w:top w:val="single" w:sz="8" w:space="0" w:color="104FCD" w:themeColor="accent4" w:themeTint="BF"/>
        <w:left w:val="single" w:sz="8" w:space="0" w:color="104FCD" w:themeColor="accent4" w:themeTint="BF"/>
        <w:bottom w:val="single" w:sz="8" w:space="0" w:color="104FCD" w:themeColor="accent4" w:themeTint="BF"/>
        <w:right w:val="single" w:sz="8" w:space="0" w:color="104FCD" w:themeColor="accent4" w:themeTint="BF"/>
        <w:insideH w:val="single" w:sz="8" w:space="0" w:color="104FCD" w:themeColor="accent4" w:themeTint="BF"/>
      </w:tblBorders>
    </w:tblPr>
    <w:tblStylePr w:type="firstRow">
      <w:pPr>
        <w:spacing w:before="0" w:after="0" w:line="240" w:lineRule="auto"/>
      </w:pPr>
      <w:rPr>
        <w:b/>
        <w:bCs/>
        <w:color w:val="FFFFFF" w:themeColor="background1"/>
      </w:rPr>
      <w:tblPr/>
      <w:tcPr>
        <w:tcBorders>
          <w:top w:val="single" w:sz="8" w:space="0" w:color="104FCD" w:themeColor="accent4" w:themeTint="BF"/>
          <w:left w:val="single" w:sz="8" w:space="0" w:color="104FCD" w:themeColor="accent4" w:themeTint="BF"/>
          <w:bottom w:val="single" w:sz="8" w:space="0" w:color="104FCD" w:themeColor="accent4" w:themeTint="BF"/>
          <w:right w:val="single" w:sz="8" w:space="0" w:color="104FCD" w:themeColor="accent4" w:themeTint="BF"/>
          <w:insideH w:val="nil"/>
          <w:insideV w:val="nil"/>
        </w:tcBorders>
        <w:shd w:val="clear" w:color="auto" w:fill="092D74" w:themeFill="accent4"/>
      </w:tcPr>
    </w:tblStylePr>
    <w:tblStylePr w:type="lastRow">
      <w:pPr>
        <w:spacing w:before="0" w:after="0" w:line="240" w:lineRule="auto"/>
      </w:pPr>
      <w:rPr>
        <w:b/>
        <w:bCs/>
      </w:rPr>
      <w:tblPr/>
      <w:tcPr>
        <w:tcBorders>
          <w:top w:val="double" w:sz="6" w:space="0" w:color="104FCD" w:themeColor="accent4" w:themeTint="BF"/>
          <w:left w:val="single" w:sz="8" w:space="0" w:color="104FCD" w:themeColor="accent4" w:themeTint="BF"/>
          <w:bottom w:val="single" w:sz="8" w:space="0" w:color="104FCD" w:themeColor="accent4" w:themeTint="BF"/>
          <w:right w:val="single" w:sz="8" w:space="0" w:color="104FCD" w:themeColor="accent4" w:themeTint="BF"/>
          <w:insideH w:val="nil"/>
          <w:insideV w:val="nil"/>
        </w:tcBorders>
      </w:tcPr>
    </w:tblStylePr>
    <w:tblStylePr w:type="firstCol">
      <w:rPr>
        <w:b/>
        <w:bCs/>
      </w:rPr>
    </w:tblStylePr>
    <w:tblStylePr w:type="lastCol">
      <w:rPr>
        <w:b/>
        <w:bCs/>
      </w:rPr>
    </w:tblStylePr>
    <w:tblStylePr w:type="band1Vert">
      <w:tblPr/>
      <w:tcPr>
        <w:shd w:val="clear" w:color="auto" w:fill="A6C1F8" w:themeFill="accent4" w:themeFillTint="3F"/>
      </w:tcPr>
    </w:tblStylePr>
    <w:tblStylePr w:type="band1Horz">
      <w:tblPr/>
      <w:tcPr>
        <w:tcBorders>
          <w:insideH w:val="nil"/>
          <w:insideV w:val="nil"/>
        </w:tcBorders>
        <w:shd w:val="clear" w:color="auto" w:fill="A6C1F8" w:themeFill="accent4" w:themeFillTint="3F"/>
      </w:tcPr>
    </w:tblStylePr>
    <w:tblStylePr w:type="band2Horz">
      <w:tblPr/>
      <w:tcPr>
        <w:tcBorders>
          <w:insideH w:val="nil"/>
          <w:insideV w:val="nil"/>
        </w:tcBorders>
      </w:tcPr>
    </w:tblStylePr>
  </w:style>
  <w:style w:type="character" w:customStyle="1" w:styleId="Nagwek2Znak1">
    <w:name w:val="Nagłówek 2 Znak1"/>
    <w:aliases w:val="ASAPHeading 2 Znak1,Numbered - 2 Znak1,h 3 Znak1,ICL Znak1,Heading 2a Znak1,H2 Znak1,PA Major Section Znak1,l2 Znak1,Headline 2 Znak1,h2 Znak1,2 Znak1,headi Znak1,heading2 Znak1,h21 Znak1,h22 Znak1,21 Znak1,kopregel 2 Znak1"/>
    <w:basedOn w:val="Domylnaczcionkaakapitu"/>
    <w:semiHidden/>
    <w:rsid w:val="00A85122"/>
    <w:rPr>
      <w:rFonts w:asciiTheme="majorHAnsi" w:eastAsiaTheme="majorEastAsia" w:hAnsiTheme="majorHAnsi" w:cstheme="majorBidi"/>
      <w:b/>
      <w:bCs/>
      <w:color w:val="B2CF65" w:themeColor="accent1"/>
      <w:sz w:val="26"/>
      <w:szCs w:val="26"/>
    </w:rPr>
  </w:style>
  <w:style w:type="character" w:styleId="HTML-staaszeroko">
    <w:name w:val="HTML Typewriter"/>
    <w:semiHidden/>
    <w:unhideWhenUsed/>
    <w:rsid w:val="00A85122"/>
    <w:rPr>
      <w:rFonts w:ascii="Courier New" w:eastAsia="Times New Roman" w:hAnsi="Courier New" w:cs="Courier New" w:hint="default"/>
      <w:sz w:val="20"/>
      <w:szCs w:val="20"/>
    </w:rPr>
  </w:style>
  <w:style w:type="paragraph" w:customStyle="1" w:styleId="Tekstpodstawowy21">
    <w:name w:val="Tekst podstawowy 21"/>
    <w:basedOn w:val="Normalny"/>
    <w:rsid w:val="00A85122"/>
    <w:pPr>
      <w:overflowPunct w:val="0"/>
      <w:autoSpaceDE w:val="0"/>
      <w:autoSpaceDN w:val="0"/>
      <w:adjustRightInd w:val="0"/>
      <w:spacing w:after="0"/>
      <w:ind w:left="1080"/>
      <w:jc w:val="both"/>
    </w:pPr>
    <w:rPr>
      <w:rFonts w:ascii="Times New Roman" w:eastAsia="Times New Roman" w:hAnsi="Times New Roman" w:cs="Times New Roman"/>
      <w:sz w:val="22"/>
      <w:szCs w:val="20"/>
      <w:lang w:eastAsia="pl-PL"/>
    </w:rPr>
  </w:style>
  <w:style w:type="paragraph" w:customStyle="1" w:styleId="Standard">
    <w:name w:val="Standard"/>
    <w:rsid w:val="00A85122"/>
    <w:pPr>
      <w:widowControl w:val="0"/>
      <w:autoSpaceDE w:val="0"/>
      <w:autoSpaceDN w:val="0"/>
      <w:adjustRightInd w:val="0"/>
      <w:spacing w:after="0"/>
    </w:pPr>
    <w:rPr>
      <w:rFonts w:ascii="Times New Roman" w:eastAsia="Times New Roman" w:hAnsi="Times New Roman" w:cs="Times New Roman"/>
      <w:sz w:val="24"/>
      <w:szCs w:val="24"/>
      <w:lang w:eastAsia="pl-PL"/>
    </w:rPr>
  </w:style>
  <w:style w:type="paragraph" w:customStyle="1" w:styleId="3">
    <w:name w:val="3"/>
    <w:basedOn w:val="Normalny"/>
    <w:next w:val="Tekstprzypisudolnego"/>
    <w:semiHidden/>
    <w:rsid w:val="00A85122"/>
    <w:pPr>
      <w:spacing w:after="0"/>
    </w:pPr>
    <w:rPr>
      <w:rFonts w:ascii="Times New Roman" w:eastAsia="Times New Roman" w:hAnsi="Times New Roman" w:cs="Times New Roman"/>
      <w:sz w:val="20"/>
      <w:szCs w:val="20"/>
      <w:lang w:eastAsia="pl-PL"/>
    </w:rPr>
  </w:style>
  <w:style w:type="paragraph" w:customStyle="1" w:styleId="1">
    <w:name w:val="1"/>
    <w:basedOn w:val="Normalny"/>
    <w:next w:val="Tekstprzypisudolnego"/>
    <w:semiHidden/>
    <w:rsid w:val="00A85122"/>
    <w:pPr>
      <w:spacing w:after="0"/>
    </w:pPr>
    <w:rPr>
      <w:rFonts w:ascii="Times New Roman" w:eastAsia="Times New Roman" w:hAnsi="Times New Roman" w:cs="Times New Roman"/>
      <w:sz w:val="20"/>
      <w:szCs w:val="20"/>
      <w:lang w:eastAsia="pl-PL"/>
    </w:rPr>
  </w:style>
  <w:style w:type="paragraph" w:customStyle="1" w:styleId="stopka0">
    <w:name w:val="stopka"/>
    <w:rsid w:val="00A85122"/>
    <w:pPr>
      <w:snapToGrid w:val="0"/>
      <w:spacing w:after="0"/>
    </w:pPr>
    <w:rPr>
      <w:rFonts w:ascii="FrankfurtGothic" w:eastAsia="Times New Roman" w:hAnsi="FrankfurtGothic" w:cs="Times New Roman"/>
      <w:color w:val="000000"/>
      <w:sz w:val="14"/>
      <w:szCs w:val="20"/>
      <w:lang w:eastAsia="pl-PL"/>
    </w:rPr>
  </w:style>
  <w:style w:type="paragraph" w:customStyle="1" w:styleId="10">
    <w:name w:val="1."/>
    <w:basedOn w:val="Normalny"/>
    <w:rsid w:val="00A85122"/>
    <w:pPr>
      <w:tabs>
        <w:tab w:val="left" w:pos="309"/>
      </w:tabs>
      <w:snapToGrid w:val="0"/>
      <w:spacing w:after="0" w:line="258" w:lineRule="atLeast"/>
      <w:ind w:left="312" w:hanging="312"/>
      <w:jc w:val="both"/>
    </w:pPr>
    <w:rPr>
      <w:rFonts w:ascii="FrankfurtGothic" w:eastAsia="Times New Roman" w:hAnsi="FrankfurtGothic" w:cs="Times New Roman"/>
      <w:b/>
      <w:color w:val="000000"/>
      <w:sz w:val="17"/>
      <w:szCs w:val="20"/>
      <w:lang w:eastAsia="pl-PL"/>
    </w:rPr>
  </w:style>
  <w:style w:type="paragraph" w:customStyle="1" w:styleId="145">
    <w:name w:val="14.5"/>
    <w:basedOn w:val="Normalny"/>
    <w:rsid w:val="00A85122"/>
    <w:pPr>
      <w:tabs>
        <w:tab w:val="left" w:pos="737"/>
      </w:tabs>
      <w:snapToGrid w:val="0"/>
      <w:spacing w:after="0" w:line="258" w:lineRule="atLeast"/>
      <w:ind w:left="737" w:hanging="454"/>
      <w:jc w:val="both"/>
    </w:pPr>
    <w:rPr>
      <w:rFonts w:ascii="FrankfurtGothic" w:eastAsia="Times New Roman" w:hAnsi="FrankfurtGothic" w:cs="Times New Roman"/>
      <w:color w:val="000000"/>
      <w:sz w:val="17"/>
      <w:szCs w:val="20"/>
      <w:lang w:eastAsia="pl-PL"/>
    </w:rPr>
  </w:style>
  <w:style w:type="paragraph" w:customStyle="1" w:styleId="Style29">
    <w:name w:val="Style29"/>
    <w:basedOn w:val="Normalny"/>
    <w:rsid w:val="00A85122"/>
    <w:pPr>
      <w:widowControl w:val="0"/>
      <w:autoSpaceDE w:val="0"/>
      <w:autoSpaceDN w:val="0"/>
      <w:adjustRightInd w:val="0"/>
      <w:spacing w:after="0" w:line="256" w:lineRule="exact"/>
      <w:ind w:hanging="281"/>
      <w:jc w:val="both"/>
    </w:pPr>
    <w:rPr>
      <w:rFonts w:ascii="Arial" w:eastAsia="Times New Roman" w:hAnsi="Arial" w:cs="Arial"/>
      <w:sz w:val="24"/>
      <w:szCs w:val="24"/>
      <w:lang w:eastAsia="pl-PL"/>
    </w:rPr>
  </w:style>
  <w:style w:type="paragraph" w:customStyle="1" w:styleId="Style6">
    <w:name w:val="Style6"/>
    <w:basedOn w:val="Normalny"/>
    <w:rsid w:val="00A85122"/>
    <w:pPr>
      <w:widowControl w:val="0"/>
      <w:autoSpaceDE w:val="0"/>
      <w:autoSpaceDN w:val="0"/>
      <w:adjustRightInd w:val="0"/>
      <w:spacing w:after="0"/>
    </w:pPr>
    <w:rPr>
      <w:rFonts w:ascii="Arial" w:eastAsia="Times New Roman" w:hAnsi="Arial" w:cs="Arial"/>
      <w:sz w:val="24"/>
      <w:szCs w:val="24"/>
      <w:lang w:eastAsia="pl-PL"/>
    </w:rPr>
  </w:style>
  <w:style w:type="paragraph" w:customStyle="1" w:styleId="SIWZPodstawowyZnak1">
    <w:name w:val="SIWZ Podstawowy Znak1"/>
    <w:basedOn w:val="Normalny"/>
    <w:rsid w:val="00A85122"/>
    <w:pPr>
      <w:spacing w:after="0"/>
      <w:jc w:val="both"/>
    </w:pPr>
    <w:rPr>
      <w:rFonts w:ascii="Times New Roman" w:eastAsia="Times New Roman" w:hAnsi="Times New Roman" w:cs="Times New Roman"/>
      <w:sz w:val="24"/>
      <w:szCs w:val="20"/>
      <w:lang w:eastAsia="pl-PL"/>
    </w:rPr>
  </w:style>
  <w:style w:type="paragraph" w:customStyle="1" w:styleId="Numerowanie">
    <w:name w:val="Numerowanie"/>
    <w:basedOn w:val="Normalny"/>
    <w:rsid w:val="00A85122"/>
    <w:pPr>
      <w:spacing w:after="0"/>
      <w:ind w:left="360" w:hanging="360"/>
      <w:jc w:val="both"/>
    </w:pPr>
    <w:rPr>
      <w:rFonts w:ascii="Times New Roman" w:eastAsia="Times New Roman" w:hAnsi="Times New Roman" w:cs="Times New Roman"/>
      <w:sz w:val="24"/>
      <w:szCs w:val="24"/>
      <w:lang w:eastAsia="pl-PL"/>
    </w:rPr>
  </w:style>
  <w:style w:type="character" w:customStyle="1" w:styleId="FontStyle69">
    <w:name w:val="Font Style69"/>
    <w:rsid w:val="00A85122"/>
    <w:rPr>
      <w:rFonts w:ascii="Arial" w:hAnsi="Arial" w:cs="Arial" w:hint="default"/>
      <w:sz w:val="22"/>
      <w:szCs w:val="22"/>
    </w:rPr>
  </w:style>
  <w:style w:type="character" w:customStyle="1" w:styleId="FontStyle117">
    <w:name w:val="Font Style117"/>
    <w:rsid w:val="00A85122"/>
    <w:rPr>
      <w:rFonts w:ascii="Arial" w:hAnsi="Arial" w:cs="Arial" w:hint="default"/>
      <w:sz w:val="16"/>
      <w:szCs w:val="16"/>
    </w:rPr>
  </w:style>
  <w:style w:type="character" w:customStyle="1" w:styleId="Nagwek2ZnakZnakZnak">
    <w:name w:val="Nagłówek 2 Znak Znak Znak"/>
    <w:rsid w:val="00A85122"/>
    <w:rPr>
      <w:rFonts w:ascii="Arial" w:hAnsi="Arial" w:cs="Arial" w:hint="default"/>
      <w:b/>
      <w:bCs/>
      <w:i/>
      <w:iCs/>
      <w:sz w:val="28"/>
      <w:szCs w:val="28"/>
      <w:lang w:val="pl-PL" w:eastAsia="pl-PL" w:bidi="ar-SA"/>
    </w:rPr>
  </w:style>
  <w:style w:type="character" w:customStyle="1" w:styleId="Pawecibiorek">
    <w:name w:val="Paweł Ścibiorek"/>
    <w:semiHidden/>
    <w:rsid w:val="00A85122"/>
    <w:rPr>
      <w:rFonts w:ascii="Arial" w:hAnsi="Arial" w:cs="Arial" w:hint="default"/>
      <w:color w:val="auto"/>
      <w:sz w:val="20"/>
      <w:szCs w:val="20"/>
    </w:rPr>
  </w:style>
  <w:style w:type="paragraph" w:customStyle="1" w:styleId="glowny">
    <w:name w:val="glowny"/>
    <w:basedOn w:val="stopka0"/>
    <w:next w:val="stopka0"/>
    <w:rsid w:val="00A85122"/>
    <w:pPr>
      <w:spacing w:line="258" w:lineRule="atLeast"/>
      <w:jc w:val="both"/>
    </w:pPr>
    <w:rPr>
      <w:sz w:val="17"/>
    </w:rPr>
  </w:style>
  <w:style w:type="numbering" w:customStyle="1" w:styleId="Bezlisty2">
    <w:name w:val="Bez listy2"/>
    <w:next w:val="Bezlisty"/>
    <w:uiPriority w:val="99"/>
    <w:semiHidden/>
    <w:unhideWhenUsed/>
    <w:rsid w:val="00A85122"/>
  </w:style>
  <w:style w:type="table" w:customStyle="1" w:styleId="Tabela-Siatka6">
    <w:name w:val="Tabela - Siatka6"/>
    <w:basedOn w:val="Standardowy"/>
    <w:next w:val="Tabela-Siatka"/>
    <w:uiPriority w:val="59"/>
    <w:rsid w:val="00A85122"/>
    <w:pPr>
      <w:spacing w:after="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A85122"/>
    <w:pPr>
      <w:spacing w:after="0"/>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redniasiatka3akcent51">
    <w:name w:val="Średnia siatka 3 — akcent 51"/>
    <w:basedOn w:val="Standardowy"/>
    <w:next w:val="redniasiatka3akcent5"/>
    <w:uiPriority w:val="69"/>
    <w:rsid w:val="00A85122"/>
    <w:pPr>
      <w:spacing w:after="0"/>
    </w:pPr>
    <w:rPr>
      <w:rFonts w:ascii="Calibri" w:eastAsia="Calibri" w:hAnsi="Calibri" w:cs="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redniasiatka3akcent31">
    <w:name w:val="Średnia siatka 3 — akcent 31"/>
    <w:basedOn w:val="Standardowy"/>
    <w:next w:val="redniasiatka3akcent3"/>
    <w:uiPriority w:val="69"/>
    <w:rsid w:val="00A85122"/>
    <w:pPr>
      <w:spacing w:after="0"/>
    </w:pPr>
    <w:rPr>
      <w:rFonts w:ascii="Calibri" w:eastAsia="Calibri" w:hAnsi="Calibri" w:cs="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Jasnasiatkaakcent41">
    <w:name w:val="Jasna siatka — akcent 41"/>
    <w:basedOn w:val="Standardowy"/>
    <w:next w:val="Jasnasiatkaakcent4"/>
    <w:uiPriority w:val="62"/>
    <w:rsid w:val="00A85122"/>
    <w:pPr>
      <w:spacing w:after="0"/>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Jasnalistaakcent21">
    <w:name w:val="Jasna lista — akcent 21"/>
    <w:basedOn w:val="Standardowy"/>
    <w:next w:val="Jasnalistaakcent2"/>
    <w:uiPriority w:val="61"/>
    <w:rsid w:val="00A85122"/>
    <w:pPr>
      <w:spacing w:after="0"/>
    </w:pPr>
    <w:rPr>
      <w:rFonts w:ascii="Calibri" w:eastAsia="Calibri" w:hAnsi="Calibri" w:cs="Times New Roman"/>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redniecieniowanie1akcent41">
    <w:name w:val="Średnie cieniowanie 1 — akcent 41"/>
    <w:basedOn w:val="Standardowy"/>
    <w:next w:val="redniecieniowanie1akcent4"/>
    <w:uiPriority w:val="63"/>
    <w:rsid w:val="00A85122"/>
    <w:pPr>
      <w:spacing w:after="0"/>
    </w:pPr>
    <w:rPr>
      <w:rFonts w:ascii="Calibri" w:eastAsia="Calibri" w:hAnsi="Calibri" w:cs="Times New Roman"/>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numbering" w:customStyle="1" w:styleId="Bezlisty3">
    <w:name w:val="Bez listy3"/>
    <w:next w:val="Bezlisty"/>
    <w:uiPriority w:val="99"/>
    <w:semiHidden/>
    <w:unhideWhenUsed/>
    <w:rsid w:val="00A85122"/>
  </w:style>
  <w:style w:type="character" w:customStyle="1" w:styleId="CharStyle3">
    <w:name w:val="Char Style 3"/>
    <w:basedOn w:val="Domylnaczcionkaakapitu"/>
    <w:link w:val="Style2"/>
    <w:rsid w:val="00A85122"/>
    <w:rPr>
      <w:rFonts w:ascii="Arial" w:eastAsia="Arial" w:hAnsi="Arial" w:cs="Arial"/>
      <w:b/>
      <w:bCs/>
      <w:sz w:val="11"/>
      <w:szCs w:val="11"/>
    </w:rPr>
  </w:style>
  <w:style w:type="character" w:customStyle="1" w:styleId="CharStyle5">
    <w:name w:val="Char Style 5"/>
    <w:basedOn w:val="Domylnaczcionkaakapitu"/>
    <w:link w:val="Style4"/>
    <w:rsid w:val="00A85122"/>
    <w:rPr>
      <w:sz w:val="20"/>
      <w:szCs w:val="20"/>
    </w:rPr>
  </w:style>
  <w:style w:type="character" w:customStyle="1" w:styleId="CharStyle12">
    <w:name w:val="Char Style 12"/>
    <w:basedOn w:val="Domylnaczcionkaakapitu"/>
    <w:link w:val="Style11"/>
    <w:rsid w:val="00A85122"/>
    <w:rPr>
      <w:rFonts w:ascii="Arial" w:eastAsia="Arial" w:hAnsi="Arial" w:cs="Arial"/>
      <w:sz w:val="17"/>
      <w:szCs w:val="17"/>
    </w:rPr>
  </w:style>
  <w:style w:type="character" w:customStyle="1" w:styleId="CharStyle17">
    <w:name w:val="Char Style 17"/>
    <w:basedOn w:val="Domylnaczcionkaakapitu"/>
    <w:link w:val="Style16"/>
    <w:rsid w:val="00A85122"/>
    <w:rPr>
      <w:rFonts w:ascii="Arial" w:eastAsia="Arial" w:hAnsi="Arial" w:cs="Arial"/>
      <w:b/>
      <w:bCs/>
      <w:i/>
      <w:iCs/>
      <w:sz w:val="32"/>
      <w:szCs w:val="32"/>
    </w:rPr>
  </w:style>
  <w:style w:type="paragraph" w:customStyle="1" w:styleId="Style2">
    <w:name w:val="Style 2"/>
    <w:basedOn w:val="Normalny"/>
    <w:link w:val="CharStyle3"/>
    <w:rsid w:val="00A85122"/>
    <w:pPr>
      <w:widowControl w:val="0"/>
      <w:spacing w:after="290"/>
      <w:ind w:firstLine="280"/>
    </w:pPr>
    <w:rPr>
      <w:rFonts w:ascii="Arial" w:eastAsia="Arial" w:hAnsi="Arial" w:cs="Arial"/>
      <w:b/>
      <w:bCs/>
      <w:sz w:val="11"/>
      <w:szCs w:val="11"/>
    </w:rPr>
  </w:style>
  <w:style w:type="paragraph" w:customStyle="1" w:styleId="Style4">
    <w:name w:val="Style 4"/>
    <w:basedOn w:val="Normalny"/>
    <w:link w:val="CharStyle5"/>
    <w:rsid w:val="00A85122"/>
    <w:pPr>
      <w:widowControl w:val="0"/>
      <w:spacing w:after="0"/>
    </w:pPr>
    <w:rPr>
      <w:sz w:val="20"/>
      <w:szCs w:val="20"/>
    </w:rPr>
  </w:style>
  <w:style w:type="paragraph" w:customStyle="1" w:styleId="Style11">
    <w:name w:val="Style 11"/>
    <w:basedOn w:val="Normalny"/>
    <w:link w:val="CharStyle12"/>
    <w:rsid w:val="00A85122"/>
    <w:pPr>
      <w:widowControl w:val="0"/>
      <w:spacing w:after="120" w:line="288" w:lineRule="auto"/>
    </w:pPr>
    <w:rPr>
      <w:rFonts w:ascii="Arial" w:eastAsia="Arial" w:hAnsi="Arial" w:cs="Arial"/>
      <w:sz w:val="17"/>
      <w:szCs w:val="17"/>
    </w:rPr>
  </w:style>
  <w:style w:type="paragraph" w:customStyle="1" w:styleId="Style16">
    <w:name w:val="Style 16"/>
    <w:basedOn w:val="Normalny"/>
    <w:link w:val="CharStyle17"/>
    <w:rsid w:val="00A85122"/>
    <w:pPr>
      <w:widowControl w:val="0"/>
      <w:spacing w:after="120"/>
      <w:ind w:firstLine="460"/>
      <w:outlineLvl w:val="0"/>
    </w:pPr>
    <w:rPr>
      <w:rFonts w:ascii="Arial" w:eastAsia="Arial" w:hAnsi="Arial" w:cs="Arial"/>
      <w:b/>
      <w:bCs/>
      <w:i/>
      <w:i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87641">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954019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4315 - Załącznik nr 4 do SWZ - Formularz Oferty.docx</dmsv2BaseFileName>
    <dmsv2BaseDisplayName xmlns="http://schemas.microsoft.com/sharepoint/v3">4315 - Załącznik nr 4 do SWZ - Formularz Oferty</dmsv2BaseDisplayName>
    <dmsv2SWPP2ObjectNumber xmlns="http://schemas.microsoft.com/sharepoint/v3">POST/DYS/OB/GZ/04315/2025                         </dmsv2SWPP2ObjectNumber>
    <dmsv2SWPP2SumMD5 xmlns="http://schemas.microsoft.com/sharepoint/v3">e598a953cfce17818d969a8f3a25f7ee</dmsv2SWPP2SumMD5>
    <dmsv2BaseMoved xmlns="http://schemas.microsoft.com/sharepoint/v3">false</dmsv2BaseMoved>
    <dmsv2BaseIsSensitive xmlns="http://schemas.microsoft.com/sharepoint/v3">true</dmsv2BaseIsSensitive>
    <dmsv2SWPP2IDSWPP2 xmlns="http://schemas.microsoft.com/sharepoint/v3">700360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23983576</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00000001000700040000000000040000</dmsv2SWPP2ObjectDepartment>
    <dmsv2SWPP2ObjectName xmlns="http://schemas.microsoft.com/sharepoint/v3">Postępowanie</dmsv2SWPP2ObjectName>
    <_dlc_DocId xmlns="a19cb1c7-c5c7-46d4-85ae-d83685407bba">JEUP5JKVCYQC-1133723987-8443</_dlc_DocId>
    <_dlc_DocIdUrl xmlns="a19cb1c7-c5c7-46d4-85ae-d83685407bba">
      <Url>https://swpp2.dms.gkpge.pl/sites/41/_layouts/15/DocIdRedir.aspx?ID=JEUP5JKVCYQC-1133723987-8443</Url>
      <Description>JEUP5JKVCYQC-1133723987-8443</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140ECC5A-0EF1-4BFA-8B8B-F3547ABF8F88}"/>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06FDBE6-AA7C-4719-9990-D73C504C35FD}">
  <ds:schemaRefs>
    <ds:schemaRef ds:uri="http://schemas.openxmlformats.org/officeDocument/2006/bibliography"/>
  </ds:schemaRefs>
</ds:datastoreItem>
</file>

<file path=customXml/itemProps5.xml><?xml version="1.0" encoding="utf-8"?>
<ds:datastoreItem xmlns:ds="http://schemas.openxmlformats.org/officeDocument/2006/customXml" ds:itemID="{786600A4-32CF-4685-9F52-0B209034DF0B}"/>
</file>

<file path=docProps/app.xml><?xml version="1.0" encoding="utf-8"?>
<Properties xmlns="http://schemas.openxmlformats.org/officeDocument/2006/extended-properties" xmlns:vt="http://schemas.openxmlformats.org/officeDocument/2006/docPropsVTypes">
  <Template>PGE word swz test</Template>
  <TotalTime>1</TotalTime>
  <Pages>17</Pages>
  <Words>5380</Words>
  <Characters>32283</Characters>
  <Application>Microsoft Office Word</Application>
  <DocSecurity>4</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Tołoczko Paulina [PGE Dystr. O.Białystok]</cp:lastModifiedBy>
  <cp:revision>2</cp:revision>
  <cp:lastPrinted>2025-02-19T11:52:00Z</cp:lastPrinted>
  <dcterms:created xsi:type="dcterms:W3CDTF">2025-12-08T09:18:00Z</dcterms:created>
  <dcterms:modified xsi:type="dcterms:W3CDTF">2025-12-08T09:18:00Z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66b5d990-821a-4d41-b503-280f184b2126_Enabled">
    <vt:lpwstr>true</vt:lpwstr>
  </property>
  <property fmtid="{D5CDD505-2E9C-101B-9397-08002B2CF9AE}" pid="4" name="MSIP_Label_66b5d990-821a-4d41-b503-280f184b2126_SetDate">
    <vt:lpwstr>2025-02-21T13:51:30Z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e750e2ca-e4e5-47f5-8cc4-ca15c3894e2d</vt:lpwstr>
  </property>
  <property fmtid="{D5CDD505-2E9C-101B-9397-08002B2CF9AE}" pid="9" name="MSIP_Label_66b5d990-821a-4d41-b503-280f184b2126_ContentBits">
    <vt:lpwstr>0</vt:lpwstr>
  </property>
  <property fmtid="{D5CDD505-2E9C-101B-9397-08002B2CF9AE}" pid="10" name="_dlc_DocIdItemGuid">
    <vt:lpwstr>edef5da0-a1f1-4ede-8f0f-c34bf5f8a7bc</vt:lpwstr>
  </property>
</Properties>
</file>